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9BD0A" w14:textId="77777777" w:rsidR="00E64527" w:rsidRDefault="00E64527"/>
    <w:p w14:paraId="2995DDFC" w14:textId="77777777" w:rsidR="00E64527" w:rsidRDefault="00E64527"/>
    <w:p w14:paraId="7571CC9C" w14:textId="77777777" w:rsidR="00E64527" w:rsidRDefault="00E64527"/>
    <w:p w14:paraId="29C36220" w14:textId="77777777" w:rsidR="00E64527" w:rsidRDefault="00E64527"/>
    <w:p w14:paraId="47983D5E" w14:textId="77777777" w:rsidR="00E64527" w:rsidRDefault="00E64527"/>
    <w:p w14:paraId="36770D86" w14:textId="77777777" w:rsidR="00E64527" w:rsidRDefault="00E64527"/>
    <w:p w14:paraId="104EA75F" w14:textId="77777777" w:rsidR="00E64527" w:rsidRDefault="00E64527"/>
    <w:p w14:paraId="3477AB3F" w14:textId="77777777" w:rsidR="00E64527" w:rsidRDefault="00B447FD">
      <w:pPr>
        <w:widowControl/>
        <w:tabs>
          <w:tab w:val="left" w:pos="6694"/>
        </w:tabs>
        <w:spacing w:before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114300" distB="114300" distL="114300" distR="114300" wp14:anchorId="58941F5D" wp14:editId="4584293F">
            <wp:extent cx="2703512" cy="2022725"/>
            <wp:effectExtent l="0" t="0" r="0" b="0"/>
            <wp:docPr id="233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DF17184" w14:textId="77777777" w:rsidR="00E64527" w:rsidRDefault="00E64527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29CC8CA" w14:textId="67616825" w:rsidR="00E64527" w:rsidRDefault="008274BF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38"/>
          <w:szCs w:val="38"/>
        </w:rPr>
      </w:pPr>
      <w:r>
        <w:rPr>
          <w:rFonts w:ascii="Times New Roman" w:eastAsia="Times New Roman" w:hAnsi="Times New Roman" w:cs="Times New Roman"/>
          <w:sz w:val="38"/>
          <w:szCs w:val="38"/>
        </w:rPr>
        <w:t>Ú</w:t>
      </w:r>
      <w:r w:rsidR="00B447FD">
        <w:rPr>
          <w:rFonts w:ascii="Times New Roman" w:eastAsia="Times New Roman" w:hAnsi="Times New Roman" w:cs="Times New Roman"/>
          <w:sz w:val="38"/>
          <w:szCs w:val="38"/>
        </w:rPr>
        <w:t xml:space="preserve">hel Mezi </w:t>
      </w:r>
      <w:r>
        <w:rPr>
          <w:rFonts w:ascii="Times New Roman" w:eastAsia="Times New Roman" w:hAnsi="Times New Roman" w:cs="Times New Roman"/>
          <w:sz w:val="38"/>
          <w:szCs w:val="38"/>
        </w:rPr>
        <w:t>V</w:t>
      </w:r>
      <w:r w:rsidR="00B447FD">
        <w:rPr>
          <w:rFonts w:ascii="Times New Roman" w:eastAsia="Times New Roman" w:hAnsi="Times New Roman" w:cs="Times New Roman"/>
          <w:sz w:val="38"/>
          <w:szCs w:val="38"/>
        </w:rPr>
        <w:t>ektory V Rovině</w:t>
      </w:r>
    </w:p>
    <w:p w14:paraId="33CFE6B1" w14:textId="77777777" w:rsidR="00E64527" w:rsidRDefault="00E64527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9D1F110" w14:textId="77777777" w:rsidR="00E64527" w:rsidRDefault="00B447FD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1619C7B6" w14:textId="77777777" w:rsidR="00E64527" w:rsidRDefault="00E64527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760F3CDF" w14:textId="77777777" w:rsidR="00E64527" w:rsidRDefault="00B447FD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  <w:t>Obsah</w:t>
      </w:r>
    </w:p>
    <w:p w14:paraId="419F3A36" w14:textId="77777777" w:rsidR="00E64527" w:rsidRDefault="00E64527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1489058F" w14:textId="77777777" w:rsidR="00E64527" w:rsidRDefault="00E64527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sdt>
      <w:sdtPr>
        <w:id w:val="1413748608"/>
        <w:docPartObj>
          <w:docPartGallery w:val="Table of Contents"/>
          <w:docPartUnique/>
        </w:docPartObj>
      </w:sdtPr>
      <w:sdtEndPr/>
      <w:sdtContent>
        <w:p w14:paraId="67A6ED8D" w14:textId="77777777" w:rsidR="00E64527" w:rsidRDefault="00B447FD">
          <w:pPr>
            <w:tabs>
              <w:tab w:val="right" w:pos="9360"/>
            </w:tabs>
            <w:spacing w:before="80"/>
            <w:rPr>
              <w:rFonts w:ascii="Times New Roman" w:eastAsia="Times New Roman" w:hAnsi="Times New Roman" w:cs="Times New Roman"/>
              <w:b/>
              <w:color w:val="333333"/>
              <w:sz w:val="46"/>
              <w:szCs w:val="46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gjdgxs">
            <w:r>
              <w:rPr>
                <w:rFonts w:ascii="Times New Roman" w:eastAsia="Times New Roman" w:hAnsi="Times New Roman" w:cs="Times New Roman"/>
                <w:b/>
                <w:color w:val="333333"/>
                <w:sz w:val="46"/>
                <w:szCs w:val="46"/>
              </w:rPr>
              <w:t xml:space="preserve">Úvod </w:t>
            </w:r>
          </w:hyperlink>
          <w:r>
            <w:rPr>
              <w:rFonts w:ascii="Times New Roman" w:eastAsia="Times New Roman" w:hAnsi="Times New Roman" w:cs="Times New Roman"/>
              <w:b/>
              <w:color w:val="333333"/>
              <w:sz w:val="46"/>
              <w:szCs w:val="46"/>
            </w:rPr>
            <w:tab/>
          </w:r>
          <w:r>
            <w:fldChar w:fldCharType="begin"/>
          </w:r>
          <w:r>
            <w:instrText xml:space="preserve"> PAGEREF _heading=h.gjdgxs \h </w:instrText>
          </w:r>
          <w:r>
            <w:fldChar w:fldCharType="separate"/>
          </w:r>
          <w:r>
            <w:rPr>
              <w:rFonts w:ascii="Times New Roman" w:eastAsia="Times New Roman" w:hAnsi="Times New Roman" w:cs="Times New Roman"/>
              <w:b/>
              <w:color w:val="333333"/>
              <w:sz w:val="46"/>
              <w:szCs w:val="46"/>
            </w:rPr>
            <w:t>3</w:t>
          </w:r>
          <w:r>
            <w:fldChar w:fldCharType="end"/>
          </w:r>
        </w:p>
        <w:p w14:paraId="09F439AE" w14:textId="5B4F0962" w:rsidR="00E64527" w:rsidRDefault="0046793C">
          <w:pPr>
            <w:tabs>
              <w:tab w:val="right" w:pos="9360"/>
            </w:tabs>
            <w:spacing w:before="200"/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hyperlink w:anchor="_heading=h.int86pskt9cv">
            <w:r w:rsidR="00B447F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Úhel mezi dvěma vektory pomocí bodového </w:t>
            </w:r>
            <w:r w:rsidR="00DE5F8E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součinu</w:t>
            </w:r>
            <w:r w:rsidR="00B447F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</w:hyperlink>
          <w:r w:rsidR="00B447FD"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</w:r>
          <w:r w:rsidR="00B447FD">
            <w:fldChar w:fldCharType="begin"/>
          </w:r>
          <w:r w:rsidR="00B447FD">
            <w:instrText xml:space="preserve"> PAGEREF _heading=h.int86pskt9cv \h </w:instrText>
          </w:r>
          <w:r w:rsidR="00B447FD">
            <w:fldChar w:fldCharType="separate"/>
          </w:r>
          <w:r w:rsidR="00B447FD"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  <w:t>5</w:t>
          </w:r>
          <w:r w:rsidR="00B447FD">
            <w:fldChar w:fldCharType="end"/>
          </w:r>
        </w:p>
        <w:p w14:paraId="79557A8F" w14:textId="0D123DBC" w:rsidR="00E64527" w:rsidRDefault="0046793C">
          <w:pPr>
            <w:tabs>
              <w:tab w:val="right" w:pos="9360"/>
            </w:tabs>
            <w:spacing w:before="200"/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hyperlink w:anchor="_heading=h.k6vk1iy0lax6">
            <w:r w:rsidR="00B447F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Úhel mezi dvěma vektory pomocí křížového </w:t>
            </w:r>
            <w:r w:rsidR="00DE5F8E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součinu</w:t>
            </w:r>
            <w:r w:rsidR="00B447F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</w:hyperlink>
          <w:r w:rsidR="00B447FD"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</w:r>
          <w:r w:rsidR="00B447FD">
            <w:fldChar w:fldCharType="begin"/>
          </w:r>
          <w:r w:rsidR="00B447FD">
            <w:instrText xml:space="preserve"> PAGEREF _heading=h.k6vk1iy0lax6 \h </w:instrText>
          </w:r>
          <w:r w:rsidR="00B447FD">
            <w:fldChar w:fldCharType="separate"/>
          </w:r>
          <w:r w:rsidR="00B447FD"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  <w:t>6</w:t>
          </w:r>
          <w:r w:rsidR="00B447FD">
            <w:fldChar w:fldCharType="end"/>
          </w:r>
        </w:p>
        <w:p w14:paraId="5F4BC28C" w14:textId="77777777" w:rsidR="00E64527" w:rsidRDefault="0046793C">
          <w:pPr>
            <w:tabs>
              <w:tab w:val="right" w:pos="9360"/>
            </w:tabs>
            <w:spacing w:before="200"/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</w:pPr>
          <w:hyperlink w:anchor="_heading=h.xs1kohmnrd88">
            <w:r w:rsidR="00B447FD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 xml:space="preserve">Vyřešené problémy </w:t>
            </w:r>
          </w:hyperlink>
          <w:r w:rsidR="00B447FD"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  <w:tab/>
          </w:r>
          <w:r w:rsidR="00B447FD">
            <w:fldChar w:fldCharType="begin"/>
          </w:r>
          <w:r w:rsidR="00B447FD">
            <w:instrText xml:space="preserve"> PAGEREF _heading=h.xs1kohmnrd88 \h </w:instrText>
          </w:r>
          <w:r w:rsidR="00B447FD">
            <w:fldChar w:fldCharType="separate"/>
          </w:r>
          <w:r w:rsidR="00B447FD"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  <w:t>9</w:t>
          </w:r>
          <w:r w:rsidR="00B447FD">
            <w:fldChar w:fldCharType="end"/>
          </w:r>
        </w:p>
        <w:p w14:paraId="787365C6" w14:textId="77777777" w:rsidR="00E64527" w:rsidRDefault="0046793C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32"/>
              <w:szCs w:val="32"/>
            </w:rPr>
          </w:pPr>
          <w:hyperlink w:anchor="_heading=h.1fob9te">
            <w:r w:rsidR="00B447FD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Příklad 1 </w:t>
            </w:r>
          </w:hyperlink>
          <w:r w:rsidR="00B447FD">
            <w:rPr>
              <w:rFonts w:ascii="Times New Roman" w:eastAsia="Times New Roman" w:hAnsi="Times New Roman" w:cs="Times New Roman"/>
              <w:sz w:val="32"/>
              <w:szCs w:val="32"/>
            </w:rPr>
            <w:tab/>
          </w:r>
          <w:r w:rsidR="00B447FD">
            <w:fldChar w:fldCharType="begin"/>
          </w:r>
          <w:r w:rsidR="00B447FD">
            <w:instrText xml:space="preserve"> PAGEREF _heading=h.1fob9te \h </w:instrText>
          </w:r>
          <w:r w:rsidR="00B447FD">
            <w:fldChar w:fldCharType="separate"/>
          </w:r>
          <w:r w:rsidR="00B447FD">
            <w:rPr>
              <w:rFonts w:ascii="Times New Roman" w:eastAsia="Times New Roman" w:hAnsi="Times New Roman" w:cs="Times New Roman"/>
              <w:sz w:val="32"/>
              <w:szCs w:val="32"/>
            </w:rPr>
            <w:t>9</w:t>
          </w:r>
          <w:r w:rsidR="00B447FD">
            <w:fldChar w:fldCharType="end"/>
          </w:r>
        </w:p>
        <w:p w14:paraId="7E1452DD" w14:textId="77777777" w:rsidR="00E64527" w:rsidRDefault="0046793C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32"/>
              <w:szCs w:val="32"/>
            </w:rPr>
          </w:pPr>
          <w:hyperlink w:anchor="_heading=h.190brkc6j781">
            <w:r w:rsidR="00B447FD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Příklad 2 </w:t>
            </w:r>
          </w:hyperlink>
          <w:r w:rsidR="00B447FD">
            <w:rPr>
              <w:rFonts w:ascii="Times New Roman" w:eastAsia="Times New Roman" w:hAnsi="Times New Roman" w:cs="Times New Roman"/>
              <w:sz w:val="32"/>
              <w:szCs w:val="32"/>
            </w:rPr>
            <w:tab/>
          </w:r>
          <w:r w:rsidR="00B447FD">
            <w:fldChar w:fldCharType="begin"/>
          </w:r>
          <w:r w:rsidR="00B447FD">
            <w:instrText xml:space="preserve"> PAGEREF _heading=h.190brkc6j781 \h </w:instrText>
          </w:r>
          <w:r w:rsidR="00B447FD">
            <w:fldChar w:fldCharType="separate"/>
          </w:r>
          <w:r w:rsidR="00B447FD">
            <w:rPr>
              <w:rFonts w:ascii="Times New Roman" w:eastAsia="Times New Roman" w:hAnsi="Times New Roman" w:cs="Times New Roman"/>
              <w:sz w:val="32"/>
              <w:szCs w:val="32"/>
            </w:rPr>
            <w:t>10</w:t>
          </w:r>
          <w:r w:rsidR="00B447FD">
            <w:fldChar w:fldCharType="end"/>
          </w:r>
        </w:p>
        <w:p w14:paraId="6CBBE4E3" w14:textId="77777777" w:rsidR="00E64527" w:rsidRDefault="0046793C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32"/>
              <w:szCs w:val="32"/>
            </w:rPr>
          </w:pPr>
          <w:hyperlink w:anchor="_heading=h.erdhqpgx4jq6">
            <w:r w:rsidR="00B447FD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Příklad 3 </w:t>
            </w:r>
          </w:hyperlink>
          <w:r w:rsidR="00B447FD">
            <w:rPr>
              <w:rFonts w:ascii="Times New Roman" w:eastAsia="Times New Roman" w:hAnsi="Times New Roman" w:cs="Times New Roman"/>
              <w:sz w:val="32"/>
              <w:szCs w:val="32"/>
            </w:rPr>
            <w:tab/>
          </w:r>
          <w:r w:rsidR="00B447FD">
            <w:fldChar w:fldCharType="begin"/>
          </w:r>
          <w:r w:rsidR="00B447FD">
            <w:instrText xml:space="preserve"> PAGEREF _heading=h.erdhqpgx4jq6 \h </w:instrText>
          </w:r>
          <w:r w:rsidR="00B447FD">
            <w:fldChar w:fldCharType="separate"/>
          </w:r>
          <w:r w:rsidR="00B447FD">
            <w:rPr>
              <w:rFonts w:ascii="Times New Roman" w:eastAsia="Times New Roman" w:hAnsi="Times New Roman" w:cs="Times New Roman"/>
              <w:sz w:val="32"/>
              <w:szCs w:val="32"/>
            </w:rPr>
            <w:t>12</w:t>
          </w:r>
          <w:r w:rsidR="00B447FD">
            <w:fldChar w:fldCharType="end"/>
          </w:r>
        </w:p>
        <w:p w14:paraId="7F48DB5C" w14:textId="77777777" w:rsidR="00E64527" w:rsidRDefault="0046793C">
          <w:pPr>
            <w:tabs>
              <w:tab w:val="right" w:pos="9360"/>
            </w:tabs>
            <w:spacing w:before="200" w:after="80"/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</w:pPr>
          <w:hyperlink w:anchor="_heading=h.drhckcekq2u6">
            <w:r w:rsidR="00B447FD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 xml:space="preserve">Národní evaluační cvičení </w:t>
            </w:r>
          </w:hyperlink>
          <w:r w:rsidR="00B447FD"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  <w:tab/>
          </w:r>
          <w:r w:rsidR="00B447FD">
            <w:fldChar w:fldCharType="begin"/>
          </w:r>
          <w:r w:rsidR="00B447FD">
            <w:instrText xml:space="preserve"> PAGEREF _heading=h.drhckcekq2u6 \h </w:instrText>
          </w:r>
          <w:r w:rsidR="00B447FD">
            <w:fldChar w:fldCharType="separate"/>
          </w:r>
          <w:r w:rsidR="00B447FD"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  <w:t>13</w:t>
          </w:r>
          <w:r w:rsidR="00B447FD">
            <w:fldChar w:fldCharType="end"/>
          </w:r>
          <w:r w:rsidR="00B447FD">
            <w:fldChar w:fldCharType="end"/>
          </w:r>
        </w:p>
      </w:sdtContent>
    </w:sdt>
    <w:p w14:paraId="29146537" w14:textId="77777777" w:rsidR="00E64527" w:rsidRDefault="00B447FD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br w:type="page"/>
      </w:r>
    </w:p>
    <w:p w14:paraId="0E7BAE26" w14:textId="77777777" w:rsidR="00E64527" w:rsidRDefault="00B447FD">
      <w:pPr>
        <w:pStyle w:val="Nadpis1"/>
        <w:shd w:val="clear" w:color="auto" w:fill="FFFFFF"/>
        <w:jc w:val="both"/>
      </w:pPr>
      <w:bookmarkStart w:id="0" w:name="_heading=h.gjdgxs" w:colFirst="0" w:colLast="0"/>
      <w:bookmarkEnd w:id="0"/>
      <w:r>
        <w:lastRenderedPageBreak/>
        <w:t>Úvod</w:t>
      </w:r>
    </w:p>
    <w:p w14:paraId="39D4A000" w14:textId="77777777" w:rsidR="00E64527" w:rsidRDefault="00B447FD">
      <w:pPr>
        <w:ind w:left="42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Vektory mají velký význam ve vektorové geometrii a fyzice. Zejména směr vektorů a úhly, pod kterými jsou orientovány, jsou rozhodující pro určení účinku, který bude mít kombinace těchto vektorů.</w:t>
      </w:r>
    </w:p>
    <w:p w14:paraId="2D0B02AF" w14:textId="77777777" w:rsidR="00E64527" w:rsidRDefault="00B447FD">
      <w:pPr>
        <w:ind w:left="42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Pokud například studujeme pohyb fotbalového míče během hry, jeho polohu vzhledem ke středu hřiště lze popsat polohovým vektorem a pohyb vektorem rychlosti, jehož délka udává rychlost míče, takže bude tím delší, čím rychleji míč půjde. Směr vektoru rychlosti vysvětluje směr pohybu míče.</w:t>
      </w:r>
    </w:p>
    <w:p w14:paraId="1A72AF85" w14:textId="77777777" w:rsidR="00E64527" w:rsidRDefault="00E64527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3CC440C8" w14:textId="77777777" w:rsidR="00E64527" w:rsidRDefault="00B447FD">
      <w:pPr>
        <w:ind w:left="42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Někdy máme co do činění se dvěma vektory působícími na stejný objekt, takže úhel vektorů je kritický. V reálném světě je každý systém vystaven několika vektorům kombinovaným dohromady.</w:t>
      </w:r>
    </w:p>
    <w:p w14:paraId="4FF60CBA" w14:textId="77777777" w:rsidR="00E64527" w:rsidRDefault="00B447FD">
      <w:pPr>
        <w:ind w:left="42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Pokud jsou v rovině dva vektory tak, že konce obou vektorů jsou spojeny, pak můžeme definovat úhel mezi nimi jako:</w:t>
      </w:r>
    </w:p>
    <w:p w14:paraId="2D530DC5" w14:textId="77777777" w:rsidR="00E64527" w:rsidRDefault="00E64527">
      <w:pPr>
        <w:ind w:left="425"/>
        <w:rPr>
          <w:rFonts w:ascii="Times New Roman" w:eastAsia="Times New Roman" w:hAnsi="Times New Roman" w:cs="Times New Roman"/>
          <w:sz w:val="26"/>
          <w:szCs w:val="26"/>
        </w:rPr>
      </w:pPr>
    </w:p>
    <w:p w14:paraId="6643FC01" w14:textId="77777777" w:rsidR="00E64527" w:rsidRDefault="00B447FD">
      <w:pPr>
        <w:ind w:left="425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"Úhel mezi dvěma vektory je nejkratší úhel, pod kterým je kterýkoli ze dvou vektorů otočen kolem druhého vektoru tak, že oba vektory mají stejný směr."</w:t>
      </w:r>
    </w:p>
    <w:p w14:paraId="5927B077" w14:textId="77777777" w:rsidR="00E64527" w:rsidRDefault="00E64527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62A9B9F8" w14:textId="77777777" w:rsidR="00E64527" w:rsidRDefault="00B447FD">
      <w:pPr>
        <w:ind w:left="425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Diskuse o vektorových úhlech se zaměřuje na nalezení nejkratšího úhlu mezi vektory. Tím se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zaměří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na úhel mezi dvěma vektory ve standardní poloze. 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>
        <w:rPr>
          <w:rFonts w:ascii="Times New Roman" w:eastAsia="Times New Roman" w:hAnsi="Times New Roman" w:cs="Times New Roman"/>
          <w:i/>
          <w:sz w:val="26"/>
          <w:szCs w:val="26"/>
        </w:rPr>
        <w:t>„Vektor je označen za standardní, pokud je jeho počátečním bodem počátek (0, 0).</w:t>
      </w:r>
    </w:p>
    <w:p w14:paraId="245038C9" w14:textId="77777777" w:rsidR="00E64527" w:rsidRDefault="00E64527">
      <w:pPr>
        <w:ind w:left="425"/>
        <w:rPr>
          <w:i/>
        </w:rPr>
      </w:pPr>
    </w:p>
    <w:p w14:paraId="349F3AC1" w14:textId="77777777" w:rsidR="00E64527" w:rsidRDefault="00B447FD">
      <w:pPr>
        <w:ind w:left="425"/>
        <w:jc w:val="center"/>
        <w:rPr>
          <w:i/>
        </w:rPr>
      </w:pPr>
      <w:r>
        <w:rPr>
          <w:i/>
          <w:noProof/>
        </w:rPr>
        <w:drawing>
          <wp:inline distT="114300" distB="114300" distL="114300" distR="114300" wp14:anchorId="7A2F3664" wp14:editId="004698BD">
            <wp:extent cx="2652713" cy="2701386"/>
            <wp:effectExtent l="0" t="0" r="0" b="0"/>
            <wp:docPr id="235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2713" cy="270138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B9DDFBE" w14:textId="77777777" w:rsidR="00E64527" w:rsidRDefault="00E64527">
      <w:pPr>
        <w:ind w:left="425"/>
        <w:rPr>
          <w:i/>
        </w:rPr>
      </w:pPr>
    </w:p>
    <w:p w14:paraId="529D6FDD" w14:textId="77777777" w:rsidR="00E64527" w:rsidRDefault="00E64527">
      <w:pPr>
        <w:ind w:left="425"/>
        <w:rPr>
          <w:i/>
        </w:rPr>
      </w:pPr>
    </w:p>
    <w:p w14:paraId="7CD94414" w14:textId="77777777" w:rsidR="00E64527" w:rsidRDefault="00E64527">
      <w:pPr>
        <w:ind w:left="425"/>
        <w:rPr>
          <w:rFonts w:ascii="Times New Roman" w:eastAsia="Times New Roman" w:hAnsi="Times New Roman" w:cs="Times New Roman"/>
        </w:rPr>
      </w:pPr>
    </w:p>
    <w:p w14:paraId="3615A874" w14:textId="77777777" w:rsidR="00E64527" w:rsidRDefault="00E64527">
      <w:pPr>
        <w:ind w:left="425"/>
        <w:rPr>
          <w:rFonts w:ascii="Times New Roman" w:eastAsia="Times New Roman" w:hAnsi="Times New Roman" w:cs="Times New Roman"/>
        </w:rPr>
      </w:pPr>
    </w:p>
    <w:p w14:paraId="597FAF65" w14:textId="77777777" w:rsidR="008274BF" w:rsidRDefault="008274BF">
      <w:pPr>
        <w:ind w:left="425"/>
        <w:rPr>
          <w:rFonts w:ascii="Times New Roman" w:eastAsia="Times New Roman" w:hAnsi="Times New Roman" w:cs="Times New Roman"/>
          <w:sz w:val="26"/>
          <w:szCs w:val="26"/>
        </w:rPr>
      </w:pPr>
    </w:p>
    <w:p w14:paraId="38E48686" w14:textId="77777777" w:rsidR="008274BF" w:rsidRDefault="008274BF">
      <w:pPr>
        <w:ind w:left="425"/>
        <w:rPr>
          <w:rFonts w:ascii="Times New Roman" w:eastAsia="Times New Roman" w:hAnsi="Times New Roman" w:cs="Times New Roman"/>
          <w:sz w:val="26"/>
          <w:szCs w:val="26"/>
        </w:rPr>
      </w:pPr>
    </w:p>
    <w:p w14:paraId="77EC4746" w14:textId="1278A1D1" w:rsidR="00E64527" w:rsidRDefault="00B447FD">
      <w:pPr>
        <w:ind w:left="42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Jinými slovy, úhel mezi dvěma vektory je úhel mezi jejich ocasy. Všimněte si, že úhel mezi dvěma vektory je vždy mezi 0° a 180°.</w:t>
      </w:r>
    </w:p>
    <w:p w14:paraId="3E77402A" w14:textId="77777777" w:rsidR="00E64527" w:rsidRDefault="00B447FD">
      <w:pPr>
        <w:ind w:left="42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Pokud vektory nejsou spojeny tail-to-tail, musíme je spojit posunutím jednoho z vektorů.</w:t>
      </w:r>
    </w:p>
    <w:p w14:paraId="7FE56F49" w14:textId="77777777" w:rsidR="00E64527" w:rsidRDefault="00E64527">
      <w:pPr>
        <w:ind w:left="425"/>
        <w:rPr>
          <w:rFonts w:ascii="Times New Roman" w:eastAsia="Times New Roman" w:hAnsi="Times New Roman" w:cs="Times New Roman"/>
        </w:rPr>
      </w:pPr>
    </w:p>
    <w:p w14:paraId="1FEB302B" w14:textId="77777777" w:rsidR="00E64527" w:rsidRDefault="00E64527">
      <w:pPr>
        <w:ind w:left="425"/>
        <w:rPr>
          <w:rFonts w:ascii="Times New Roman" w:eastAsia="Times New Roman" w:hAnsi="Times New Roman" w:cs="Times New Roman"/>
        </w:rPr>
      </w:pPr>
    </w:p>
    <w:p w14:paraId="1CA3A3C9" w14:textId="77777777" w:rsidR="00E64527" w:rsidRDefault="00E64527">
      <w:pPr>
        <w:ind w:left="425"/>
      </w:pPr>
    </w:p>
    <w:p w14:paraId="4CCF1868" w14:textId="77777777" w:rsidR="00E64527" w:rsidRDefault="00B447FD">
      <w:pPr>
        <w:ind w:left="425"/>
        <w:jc w:val="center"/>
      </w:pPr>
      <w:r>
        <w:rPr>
          <w:noProof/>
        </w:rPr>
        <w:drawing>
          <wp:inline distT="114300" distB="114300" distL="114300" distR="114300" wp14:anchorId="2F5E2842" wp14:editId="4A3B3C27">
            <wp:extent cx="2906366" cy="2538413"/>
            <wp:effectExtent l="0" t="0" r="0" b="0"/>
            <wp:docPr id="23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06366" cy="25384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FE82513" w14:textId="77777777" w:rsidR="00E64527" w:rsidRDefault="00E64527">
      <w:pPr>
        <w:ind w:left="425"/>
      </w:pPr>
    </w:p>
    <w:p w14:paraId="47E314D5" w14:textId="77777777" w:rsidR="00E64527" w:rsidRDefault="00E64527">
      <w:pPr>
        <w:ind w:left="425"/>
      </w:pPr>
    </w:p>
    <w:p w14:paraId="6DA2FB6E" w14:textId="77777777" w:rsidR="00E64527" w:rsidRDefault="00B447FD">
      <w:pPr>
        <w:ind w:left="42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Pomocí vektorového násobení je možné najít úhel mezi dvěma vektory. K řešení vektorového násobení lze použít dvě různé metody: skalární součin a křížový součin.</w:t>
      </w:r>
    </w:p>
    <w:p w14:paraId="209492D0" w14:textId="77777777" w:rsidR="00E64527" w:rsidRDefault="00B447FD">
      <w:pPr>
        <w:ind w:left="425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Skalárním součinem dvou vektorů se získá skalární veličina. Na druhou stranu, jak název napovídá, vektorový součin (nebo křížový součin) mezi dvěma vektory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vytváří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vektorovou veličinu.</w:t>
      </w:r>
    </w:p>
    <w:p w14:paraId="7ED1061B" w14:textId="77777777" w:rsidR="00E64527" w:rsidRDefault="00E64527">
      <w:pPr>
        <w:ind w:left="425"/>
      </w:pPr>
    </w:p>
    <w:p w14:paraId="33E44421" w14:textId="77777777" w:rsidR="00E64527" w:rsidRDefault="00E64527">
      <w:pPr>
        <w:ind w:left="425"/>
      </w:pPr>
    </w:p>
    <w:p w14:paraId="57166574" w14:textId="77777777" w:rsidR="00E64527" w:rsidRDefault="00E64527">
      <w:pPr>
        <w:ind w:left="425"/>
      </w:pPr>
    </w:p>
    <w:p w14:paraId="113EE737" w14:textId="77777777" w:rsidR="00E64527" w:rsidRDefault="00B447FD">
      <w:pPr>
        <w:ind w:left="425"/>
      </w:pPr>
      <w:r>
        <w:rPr>
          <w:noProof/>
        </w:rPr>
        <w:drawing>
          <wp:inline distT="114300" distB="114300" distL="114300" distR="114300" wp14:anchorId="5D7F73AA" wp14:editId="7D85363E">
            <wp:extent cx="4062413" cy="1686162"/>
            <wp:effectExtent l="0" t="0" r="0" b="0"/>
            <wp:docPr id="238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62413" cy="168616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538D4D1" w14:textId="77777777" w:rsidR="00E64527" w:rsidRDefault="00E64527"/>
    <w:p w14:paraId="18487B16" w14:textId="77777777" w:rsidR="008274BF" w:rsidRDefault="008274BF">
      <w:pPr>
        <w:pStyle w:val="Nadpis1"/>
        <w:shd w:val="clear" w:color="auto" w:fill="FFFFFF"/>
        <w:jc w:val="both"/>
      </w:pPr>
      <w:bookmarkStart w:id="1" w:name="_heading=h.int86pskt9cv" w:colFirst="0" w:colLast="0"/>
      <w:bookmarkEnd w:id="1"/>
    </w:p>
    <w:p w14:paraId="6049135E" w14:textId="58245B57" w:rsidR="00E64527" w:rsidRDefault="00B447FD">
      <w:pPr>
        <w:pStyle w:val="Nadpis1"/>
        <w:shd w:val="clear" w:color="auto" w:fill="FFFFFF"/>
        <w:jc w:val="both"/>
      </w:pPr>
      <w:r>
        <w:t>Úhel mezi</w:t>
      </w:r>
      <w:r w:rsidR="008274BF">
        <w:t xml:space="preserve"> </w:t>
      </w:r>
      <w:r>
        <w:t xml:space="preserve">dvěma vektory pomocí bodového </w:t>
      </w:r>
      <w:r w:rsidR="00DE5F8E">
        <w:t>součinu</w:t>
      </w:r>
    </w:p>
    <w:p w14:paraId="6E78D4E3" w14:textId="48581138" w:rsidR="00E64527" w:rsidRDefault="00B447FD">
      <w:pPr>
        <w:shd w:val="clear" w:color="auto" w:fill="FFFFFF"/>
        <w:spacing w:before="240" w:after="240" w:line="405" w:lineRule="auto"/>
        <w:ind w:left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Uvažujme dva vektory a a b oddělené nějakým úhlem θ. Vzorec bodového </w:t>
      </w:r>
      <w:r w:rsidR="00DE5F8E">
        <w:rPr>
          <w:rFonts w:ascii="Times New Roman" w:eastAsia="Times New Roman" w:hAnsi="Times New Roman" w:cs="Times New Roman"/>
          <w:sz w:val="26"/>
          <w:szCs w:val="26"/>
        </w:rPr>
        <w:t>součinu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je:</w:t>
      </w:r>
    </w:p>
    <w:p w14:paraId="2C8BFD34" w14:textId="77777777" w:rsidR="00E64527" w:rsidRDefault="00B447FD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sz w:val="30"/>
          <w:szCs w:val="30"/>
        </w:rPr>
      </w:pPr>
      <m:oMathPara>
        <m:oMath>
          <m:r>
            <w:rPr>
              <w:rFonts w:ascii="Times New Roman" w:eastAsia="Times New Roman" w:hAnsi="Times New Roman" w:cs="Times New Roman"/>
              <w:sz w:val="30"/>
              <w:szCs w:val="30"/>
            </w:rPr>
            <m:t xml:space="preserve">a .b = </m:t>
          </m:r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sz w:val="30"/>
                  <w:szCs w:val="30"/>
                </w:rPr>
                <m:t>a</m:t>
              </m:r>
            </m:e>
          </m:d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sz w:val="30"/>
                  <w:szCs w:val="30"/>
                </w:rPr>
                <m:t>b</m:t>
              </m:r>
            </m:e>
          </m:d>
          <m:r>
            <w:rPr>
              <w:rFonts w:ascii="Times New Roman" w:eastAsia="Times New Roman" w:hAnsi="Times New Roman" w:cs="Times New Roman"/>
              <w:sz w:val="30"/>
              <w:szCs w:val="30"/>
            </w:rPr>
            <m:t>cosθ</m:t>
          </m:r>
        </m:oMath>
      </m:oMathPara>
    </w:p>
    <w:p w14:paraId="117D8DBC" w14:textId="77777777" w:rsidR="00E64527" w:rsidRDefault="00B447FD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  <w:sz w:val="26"/>
          <w:szCs w:val="26"/>
        </w:rPr>
      </w:pP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kde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ab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je bodový součin dvou vektorů. |a| a |b| jsou velikosti vektorů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a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a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b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a θ je úhel mezi nimi.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br/>
        <w:t xml:space="preserve">Předchozí vzorec říká, že bodový součin dvou vektorů a a b se rovná součinu jejich velikostí vynásobených kosinusem úhlu.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br/>
        <w:t xml:space="preserve">Vycházíme tedy z definice bodového součinu, abychom našli hodnotu úhlu.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br/>
        <w:t>Začněme izolací kosinu:</w:t>
      </w:r>
    </w:p>
    <w:p w14:paraId="18B3109C" w14:textId="77777777" w:rsidR="00E64527" w:rsidRDefault="00B447FD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color w:val="23333D"/>
          <w:sz w:val="30"/>
          <w:szCs w:val="30"/>
        </w:rPr>
      </w:pPr>
      <m:oMathPara>
        <m:oMath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 xml:space="preserve">cosθ = </m:t>
          </m:r>
          <m:f>
            <m:fPr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fPr>
            <m:num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a.b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</m:ctrlPr>
                </m:dPr>
                <m:e>
                  <m: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  <m:t>a</m:t>
                  </m:r>
                </m:e>
              </m:d>
              <m:d>
                <m:dPr>
                  <m:begChr m:val="|"/>
                  <m:endChr m:val="|"/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</m:ctrlPr>
                </m:dPr>
                <m:e>
                  <m: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  <m:t>b</m:t>
                  </m:r>
                </m:e>
              </m:d>
            </m:den>
          </m:f>
        </m:oMath>
      </m:oMathPara>
    </w:p>
    <w:p w14:paraId="2890E3B3" w14:textId="77777777" w:rsidR="00E64527" w:rsidRDefault="00B447FD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  <w:sz w:val="26"/>
          <w:szCs w:val="26"/>
        </w:rPr>
      </w:pP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Nakonec, abychom našli úhel mezi dvěma vektory, a a b, vyřešíme úhel θ,</w:t>
      </w:r>
    </w:p>
    <w:p w14:paraId="597C1840" w14:textId="77777777" w:rsidR="00E64527" w:rsidRDefault="00B447FD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color w:val="23333D"/>
          <w:sz w:val="30"/>
          <w:szCs w:val="30"/>
        </w:rPr>
      </w:pPr>
      <m:oMathPara>
        <m:oMath>
          <m:r>
            <w:rPr>
              <w:rFonts w:ascii="Cambria Math" w:hAnsi="Cambria Math"/>
            </w:rPr>
            <m:t>θ</m:t>
          </m:r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 xml:space="preserve"> =arccos</m:t>
          </m:r>
          <m:d>
            <m:dPr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f>
                <m:fPr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</m:ctrlPr>
                </m:fPr>
                <m:num>
                  <m: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  <m:t>a.b</m:t>
                  </m:r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30"/>
                          <w:szCs w:val="30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30"/>
                          <w:szCs w:val="30"/>
                        </w:rPr>
                        <m:t>a</m:t>
                      </m:r>
                    </m:e>
                  </m:d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30"/>
                          <w:szCs w:val="30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30"/>
                          <w:szCs w:val="30"/>
                        </w:rPr>
                        <m:t>b</m:t>
                      </m:r>
                    </m:e>
                  </m:d>
                </m:den>
              </m:f>
            </m:e>
          </m:d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 xml:space="preserve"> </m:t>
          </m:r>
        </m:oMath>
      </m:oMathPara>
    </w:p>
    <w:p w14:paraId="08BB415F" w14:textId="77777777" w:rsidR="00E64527" w:rsidRDefault="00E64527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</w:rPr>
      </w:pPr>
    </w:p>
    <w:p w14:paraId="12C77F21" w14:textId="77777777" w:rsidR="00E64527" w:rsidRDefault="00B447FD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</w:pP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Zaměřme se na bodový součin, za tímto účelem uvažujme dva vektory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a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a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>b</w:t>
      </w:r>
    </w:p>
    <w:p w14:paraId="0A64CF83" w14:textId="77777777" w:rsidR="00E64527" w:rsidRDefault="00B447FD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b/>
          <w:color w:val="23333D"/>
          <w:sz w:val="30"/>
          <w:szCs w:val="30"/>
        </w:rPr>
      </w:pPr>
      <m:oMath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a = &lt;</m:t>
        </m:r>
        <m:sSub>
          <m:sSubPr>
            <m:ctrl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x</m:t>
            </m:r>
          </m:e>
          <m:sub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a</m:t>
            </m:r>
          </m:sub>
        </m:sSub>
        <m: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y</m:t>
            </m:r>
          </m:e>
          <m:sub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a</m:t>
            </m:r>
          </m:sub>
        </m:sSub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&gt;</m:t>
        </m:r>
      </m:oMath>
      <w:r>
        <w:rPr>
          <w:rFonts w:ascii="Times New Roman" w:eastAsia="Times New Roman" w:hAnsi="Times New Roman" w:cs="Times New Roman"/>
          <w:b/>
          <w:color w:val="23333D"/>
          <w:sz w:val="30"/>
          <w:szCs w:val="30"/>
        </w:rPr>
        <w:tab/>
      </w:r>
      <w:r>
        <w:rPr>
          <w:rFonts w:ascii="Times New Roman" w:eastAsia="Times New Roman" w:hAnsi="Times New Roman" w:cs="Times New Roman"/>
          <w:b/>
          <w:color w:val="23333D"/>
          <w:sz w:val="30"/>
          <w:szCs w:val="30"/>
        </w:rPr>
        <w:tab/>
      </w:r>
      <m:oMath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b = &lt;</m:t>
        </m:r>
        <m:sSub>
          <m:sSubPr>
            <m:ctrlPr>
              <w:rPr>
                <w:rFonts w:ascii="Times New Roman" w:eastAsia="Times New Roman" w:hAnsi="Times New Roman" w:cs="Times New Roman"/>
                <w:b/>
                <w:color w:val="23333D"/>
                <w:sz w:val="30"/>
                <w:szCs w:val="30"/>
              </w:rPr>
            </m:ctrlPr>
          </m:sSubPr>
          <m:e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x</m:t>
            </m:r>
          </m:e>
          <m:sub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b</m:t>
            </m:r>
          </m:sub>
        </m:sSub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b/>
                <w:color w:val="23333D"/>
                <w:sz w:val="30"/>
                <w:szCs w:val="30"/>
              </w:rPr>
            </m:ctrlPr>
          </m:sSubPr>
          <m:e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y</m:t>
            </m:r>
          </m:e>
          <m:sub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b</m:t>
            </m:r>
          </m:sub>
        </m:sSub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&gt;</m:t>
        </m:r>
      </m:oMath>
    </w:p>
    <w:p w14:paraId="587982BF" w14:textId="77777777" w:rsidR="00E64527" w:rsidRDefault="00E64527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</w:rPr>
      </w:pPr>
    </w:p>
    <w:p w14:paraId="4899AF08" w14:textId="77777777" w:rsidR="00E64527" w:rsidRDefault="00B447FD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  <w:sz w:val="26"/>
          <w:szCs w:val="26"/>
        </w:rPr>
      </w:pP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lastRenderedPageBreak/>
        <w:t xml:space="preserve">Potom je bodový součin mezi dvěma vektory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a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a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b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dán jako:</w:t>
      </w:r>
    </w:p>
    <w:p w14:paraId="4ADC90FC" w14:textId="77777777" w:rsidR="00E64527" w:rsidRDefault="00B447FD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color w:val="23333D"/>
          <w:sz w:val="30"/>
          <w:szCs w:val="30"/>
        </w:rPr>
      </w:pPr>
      <m:oMath>
        <m: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 xml:space="preserve">a.b = </m:t>
        </m:r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&lt;</m:t>
        </m:r>
        <m:sSub>
          <m:sSubPr>
            <m:ctrl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x</m:t>
            </m:r>
          </m:e>
          <m:sub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a</m:t>
            </m:r>
          </m:sub>
        </m:sSub>
        <m: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y</m:t>
            </m:r>
          </m:e>
          <m:sub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a</m:t>
            </m:r>
          </m:sub>
        </m:sSub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&gt;</m:t>
        </m:r>
      </m:oMath>
      <w:r>
        <w:rPr>
          <w:rFonts w:ascii="Times New Roman" w:eastAsia="Times New Roman" w:hAnsi="Times New Roman" w:cs="Times New Roman"/>
          <w:b/>
          <w:color w:val="23333D"/>
          <w:sz w:val="30"/>
          <w:szCs w:val="30"/>
        </w:rPr>
        <w:t xml:space="preserve">. </w:t>
      </w:r>
      <m:oMath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&lt;</m:t>
        </m:r>
        <m:sSub>
          <m:sSubPr>
            <m:ctrlPr>
              <w:rPr>
                <w:rFonts w:ascii="Times New Roman" w:eastAsia="Times New Roman" w:hAnsi="Times New Roman" w:cs="Times New Roman"/>
                <w:b/>
                <w:color w:val="23333D"/>
                <w:sz w:val="30"/>
                <w:szCs w:val="30"/>
              </w:rPr>
            </m:ctrlPr>
          </m:sSubPr>
          <m:e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x</m:t>
            </m:r>
          </m:e>
          <m:sub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b</m:t>
            </m:r>
          </m:sub>
        </m:sSub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b/>
                <w:color w:val="23333D"/>
                <w:sz w:val="30"/>
                <w:szCs w:val="30"/>
              </w:rPr>
            </m:ctrlPr>
          </m:sSubPr>
          <m:e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y</m:t>
            </m:r>
          </m:e>
          <m:sub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b</m:t>
            </m:r>
          </m:sub>
        </m:sSub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>&gt;</m:t>
        </m:r>
      </m:oMath>
      <w:r>
        <w:rPr>
          <w:rFonts w:ascii="Times New Roman" w:eastAsia="Times New Roman" w:hAnsi="Times New Roman" w:cs="Times New Roman"/>
          <w:b/>
          <w:color w:val="23333D"/>
          <w:sz w:val="30"/>
          <w:szCs w:val="30"/>
        </w:rPr>
        <w:t xml:space="preserve">= </w:t>
      </w:r>
      <m:oMath>
        <m:sSub>
          <m:sSubPr>
            <m:ctrl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x</m:t>
            </m:r>
          </m:e>
          <m:sub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a</m:t>
            </m:r>
          </m:sub>
        </m:sSub>
        <m:sSub>
          <m:sSubPr>
            <m:ctrlPr>
              <w:rPr>
                <w:rFonts w:ascii="Times New Roman" w:eastAsia="Times New Roman" w:hAnsi="Times New Roman" w:cs="Times New Roman"/>
                <w:b/>
                <w:color w:val="23333D"/>
                <w:sz w:val="30"/>
                <w:szCs w:val="30"/>
              </w:rPr>
            </m:ctrlPr>
          </m:sSubPr>
          <m:e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x</m:t>
            </m:r>
          </m:e>
          <m:sub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b</m:t>
            </m:r>
          </m:sub>
        </m:sSub>
      </m:oMath>
      <w:r>
        <w:rPr>
          <w:rFonts w:ascii="Times New Roman" w:eastAsia="Times New Roman" w:hAnsi="Times New Roman" w:cs="Times New Roman"/>
          <w:b/>
          <w:color w:val="23333D"/>
          <w:sz w:val="30"/>
          <w:szCs w:val="30"/>
        </w:rPr>
        <w:t>+</w:t>
      </w:r>
      <m:oMath>
        <m:sSub>
          <m:sSubPr>
            <m:ctrl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y</m:t>
            </m:r>
          </m:e>
          <m:sub>
            <m: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a</m:t>
            </m:r>
          </m:sub>
        </m:sSub>
        <m:r>
          <m:rPr>
            <m:sty m:val="bi"/>
          </m:rPr>
          <w:rPr>
            <w:rFonts w:ascii="Times New Roman" w:eastAsia="Times New Roman" w:hAnsi="Times New Roman" w:cs="Times New Roman"/>
            <w:color w:val="23333D"/>
            <w:sz w:val="30"/>
            <w:szCs w:val="30"/>
          </w:rPr>
          <m:t xml:space="preserve"> </m:t>
        </m:r>
        <m:sSub>
          <m:sSubPr>
            <m:ctrlPr>
              <w:rPr>
                <w:rFonts w:ascii="Times New Roman" w:eastAsia="Times New Roman" w:hAnsi="Times New Roman" w:cs="Times New Roman"/>
                <w:b/>
                <w:color w:val="23333D"/>
                <w:sz w:val="30"/>
                <w:szCs w:val="30"/>
              </w:rPr>
            </m:ctrlPr>
          </m:sSubPr>
          <m:e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y</m:t>
            </m:r>
          </m:e>
          <m:sub>
            <m:r>
              <m:rPr>
                <m:sty m:val="bi"/>
              </m:rPr>
              <w:rPr>
                <w:rFonts w:ascii="Times New Roman" w:eastAsia="Times New Roman" w:hAnsi="Times New Roman" w:cs="Times New Roman"/>
                <w:color w:val="23333D"/>
                <w:sz w:val="30"/>
                <w:szCs w:val="30"/>
              </w:rPr>
              <m:t>b</m:t>
            </m:r>
          </m:sub>
        </m:sSub>
      </m:oMath>
    </w:p>
    <w:p w14:paraId="0AB2ED8A" w14:textId="77777777" w:rsidR="00E64527" w:rsidRDefault="00E64527">
      <w:pPr>
        <w:ind w:left="432"/>
      </w:pPr>
    </w:p>
    <w:p w14:paraId="0D4F8062" w14:textId="77777777" w:rsidR="00E64527" w:rsidRDefault="00E64527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rPr>
          <w:rFonts w:ascii="Times New Roman" w:eastAsia="Times New Roman" w:hAnsi="Times New Roman" w:cs="Times New Roman"/>
          <w:color w:val="333333"/>
        </w:rPr>
      </w:pPr>
    </w:p>
    <w:p w14:paraId="3DFCDA63" w14:textId="2A901931" w:rsidR="00E64527" w:rsidRDefault="00B447FD">
      <w:pPr>
        <w:pStyle w:val="Nadpis1"/>
        <w:shd w:val="clear" w:color="auto" w:fill="FFFFFF"/>
        <w:jc w:val="both"/>
      </w:pPr>
      <w:bookmarkStart w:id="2" w:name="_heading=h.k6vk1iy0lax6" w:colFirst="0" w:colLast="0"/>
      <w:bookmarkEnd w:id="2"/>
      <w:r>
        <w:t xml:space="preserve">Úhel mezi dvěma vektory pomocí křížového </w:t>
      </w:r>
      <w:r w:rsidR="00DE5F8E">
        <w:t>součinu</w:t>
      </w:r>
    </w:p>
    <w:p w14:paraId="2852D6F1" w14:textId="77777777" w:rsidR="00E64527" w:rsidRDefault="00E64527">
      <w:pPr>
        <w:ind w:left="432"/>
      </w:pPr>
    </w:p>
    <w:p w14:paraId="0D0CA043" w14:textId="2CC18FA8" w:rsidR="00E64527" w:rsidRDefault="00B447FD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  <w:sz w:val="26"/>
          <w:szCs w:val="26"/>
        </w:rPr>
      </w:pP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Další metodou hledání úhlu mezi dvěma vektory je křížový součin.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br/>
        <w:t xml:space="preserve">Křížový </w:t>
      </w:r>
      <w:r w:rsidR="00DE5F8E">
        <w:rPr>
          <w:rFonts w:ascii="Times New Roman" w:eastAsia="Times New Roman" w:hAnsi="Times New Roman" w:cs="Times New Roman"/>
          <w:color w:val="23333D"/>
          <w:sz w:val="26"/>
          <w:szCs w:val="26"/>
        </w:rPr>
        <w:t>součin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je definován jako:</w:t>
      </w:r>
    </w:p>
    <w:p w14:paraId="386CF378" w14:textId="77777777" w:rsidR="00E64527" w:rsidRDefault="00B447FD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i/>
          <w:color w:val="23333D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color w:val="23333D"/>
          <w:sz w:val="26"/>
          <w:szCs w:val="26"/>
        </w:rPr>
        <w:t>„Vektor, který je kolmý k vektorům i směru, je dán pravidlem pravé ruky. “</w:t>
      </w:r>
    </w:p>
    <w:p w14:paraId="46C52739" w14:textId="77777777" w:rsidR="00E64527" w:rsidRDefault="00E64527">
      <w:pPr>
        <w:shd w:val="clear" w:color="auto" w:fill="FFFFFF"/>
        <w:spacing w:before="240" w:after="240" w:line="405" w:lineRule="auto"/>
        <w:ind w:left="425"/>
        <w:jc w:val="both"/>
        <w:rPr>
          <w:rFonts w:ascii="Times New Roman" w:eastAsia="Times New Roman" w:hAnsi="Times New Roman" w:cs="Times New Roman"/>
          <w:i/>
          <w:color w:val="23333D"/>
        </w:rPr>
      </w:pPr>
    </w:p>
    <w:p w14:paraId="147E8D60" w14:textId="77777777" w:rsidR="00E64527" w:rsidRDefault="00B447FD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i/>
          <w:color w:val="23333D"/>
        </w:rPr>
      </w:pPr>
      <w:r>
        <w:rPr>
          <w:rFonts w:ascii="Times New Roman" w:eastAsia="Times New Roman" w:hAnsi="Times New Roman" w:cs="Times New Roman"/>
          <w:i/>
          <w:noProof/>
          <w:color w:val="23333D"/>
        </w:rPr>
        <w:drawing>
          <wp:inline distT="114300" distB="114300" distL="114300" distR="114300" wp14:anchorId="7A7EE188" wp14:editId="709F05BB">
            <wp:extent cx="2277048" cy="2128838"/>
            <wp:effectExtent l="0" t="0" r="0" b="0"/>
            <wp:docPr id="237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77048" cy="21288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7295FA5" w14:textId="77777777" w:rsidR="008274BF" w:rsidRDefault="008274BF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  <w:sz w:val="26"/>
          <w:szCs w:val="26"/>
        </w:rPr>
      </w:pPr>
    </w:p>
    <w:p w14:paraId="591EF2DC" w14:textId="77777777" w:rsidR="008274BF" w:rsidRDefault="008274BF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  <w:sz w:val="26"/>
          <w:szCs w:val="26"/>
        </w:rPr>
      </w:pPr>
    </w:p>
    <w:p w14:paraId="28B0EF2B" w14:textId="77777777" w:rsidR="008274BF" w:rsidRDefault="008274BF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  <w:sz w:val="26"/>
          <w:szCs w:val="26"/>
        </w:rPr>
      </w:pPr>
    </w:p>
    <w:p w14:paraId="1D8A5375" w14:textId="6AD055F1" w:rsidR="00E64527" w:rsidRDefault="00B447FD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  <w:sz w:val="26"/>
          <w:szCs w:val="26"/>
        </w:rPr>
      </w:pP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Vzorec křížového </w:t>
      </w:r>
      <w:r w:rsidR="00DE5F8E">
        <w:rPr>
          <w:rFonts w:ascii="Times New Roman" w:eastAsia="Times New Roman" w:hAnsi="Times New Roman" w:cs="Times New Roman"/>
          <w:color w:val="23333D"/>
          <w:sz w:val="26"/>
          <w:szCs w:val="26"/>
        </w:rPr>
        <w:t>součinu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je:</w:t>
      </w:r>
    </w:p>
    <w:p w14:paraId="5EB06E4B" w14:textId="77777777" w:rsidR="00E64527" w:rsidRDefault="00B447FD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b/>
          <w:color w:val="23333D"/>
        </w:rPr>
      </w:pPr>
      <m:oMathPara>
        <m:oMath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a x b =</m:t>
          </m:r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a</m:t>
              </m:r>
            </m:e>
          </m:d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b</m:t>
              </m:r>
            </m:e>
          </m:d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sinθ n</m:t>
          </m:r>
        </m:oMath>
      </m:oMathPara>
    </w:p>
    <w:p w14:paraId="31841554" w14:textId="77777777" w:rsidR="00E64527" w:rsidRDefault="00B447FD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  <w:sz w:val="26"/>
          <w:szCs w:val="26"/>
        </w:rPr>
      </w:pP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Kde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θ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je úhel mezi dvěma vektory, |a| a |b| jsou velikosti dvou vektorů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a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a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b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a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n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je jednotkový vektor kolmý k rovině obsahující </w:t>
      </w:r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a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a </w:t>
      </w:r>
      <w:proofErr w:type="gramStart"/>
      <w:r>
        <w:rPr>
          <w:rFonts w:ascii="Times New Roman" w:eastAsia="Times New Roman" w:hAnsi="Times New Roman" w:cs="Times New Roman"/>
          <w:b/>
          <w:color w:val="23333D"/>
          <w:sz w:val="26"/>
          <w:szCs w:val="26"/>
        </w:rPr>
        <w:t xml:space="preserve">b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.</w:t>
      </w:r>
      <w:proofErr w:type="gram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Jeho směr je dán pravidlem pravé ruky.</w:t>
      </w:r>
    </w:p>
    <w:p w14:paraId="33330870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3333D"/>
          <w:sz w:val="30"/>
          <w:szCs w:val="30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Abychom to vyřešili pro θ, vezměme velikost obou členů:</w:t>
      </w:r>
    </w:p>
    <w:p w14:paraId="47D7911F" w14:textId="77777777" w:rsidR="00E64527" w:rsidRDefault="0046793C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color w:val="333333"/>
        </w:rPr>
      </w:pPr>
      <m:oMathPara>
        <m:oMath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a x b</m:t>
              </m:r>
            </m:e>
          </m:d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=</m:t>
          </m:r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a</m:t>
              </m:r>
            </m:e>
          </m:d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b</m:t>
              </m:r>
            </m:e>
          </m:d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sinθ</m:t>
          </m:r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n</m:t>
              </m:r>
            </m:e>
          </m:d>
        </m:oMath>
      </m:oMathPara>
    </w:p>
    <w:p w14:paraId="33E72356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Ale protože n je jednotkový vektor, jeho velikost je 1. Takže dostáváme:</w:t>
      </w:r>
    </w:p>
    <w:p w14:paraId="45436240" w14:textId="77777777" w:rsidR="00E64527" w:rsidRDefault="0046793C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color w:val="333333"/>
        </w:rPr>
      </w:pPr>
      <m:oMathPara>
        <m:oMath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a x b</m:t>
              </m:r>
            </m:e>
          </m:d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=</m:t>
          </m:r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a</m:t>
              </m:r>
            </m:e>
          </m:d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>b</m:t>
              </m:r>
            </m:e>
          </m:d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sinθ</m:t>
          </m:r>
        </m:oMath>
      </m:oMathPara>
    </w:p>
    <w:p w14:paraId="451CFA15" w14:textId="77777777" w:rsidR="00E64527" w:rsidRDefault="00B447FD">
      <w:pPr>
        <w:shd w:val="clear" w:color="auto" w:fill="FFFFFF"/>
        <w:spacing w:before="240" w:after="240" w:line="405" w:lineRule="auto"/>
        <w:ind w:left="425"/>
        <w:rPr>
          <w:rFonts w:ascii="Times New Roman" w:eastAsia="Times New Roman" w:hAnsi="Times New Roman" w:cs="Times New Roman"/>
          <w:color w:val="23333D"/>
          <w:sz w:val="26"/>
          <w:szCs w:val="26"/>
        </w:rPr>
      </w:pP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Pojďme izolovat sin 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θ </w:t>
      </w: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>,</w:t>
      </w:r>
      <w:proofErr w:type="gramEnd"/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 abychom našli úhel mezi těmito vektory</w:t>
      </w:r>
    </w:p>
    <w:p w14:paraId="03B2C063" w14:textId="77777777" w:rsidR="00E64527" w:rsidRDefault="00B447FD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color w:val="23333D"/>
          <w:sz w:val="30"/>
          <w:szCs w:val="30"/>
        </w:rPr>
      </w:pPr>
      <m:oMathPara>
        <m:oMath>
          <m:r>
            <w:rPr>
              <w:rFonts w:ascii="Times New Roman" w:eastAsia="Times New Roman" w:hAnsi="Times New Roman" w:cs="Times New Roman"/>
              <w:color w:val="23333D"/>
              <w:sz w:val="30"/>
              <w:szCs w:val="30"/>
            </w:rPr>
            <m:t>sinθ =</m:t>
          </m:r>
          <m:f>
            <m:fPr>
              <m:ctrlP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</m:ctrlPr>
            </m:fPr>
            <m:num>
              <m:r>
                <w:rPr>
                  <w:rFonts w:ascii="Times New Roman" w:eastAsia="Times New Roman" w:hAnsi="Times New Roman" w:cs="Times New Roman"/>
                  <w:color w:val="23333D"/>
                  <w:sz w:val="30"/>
                  <w:szCs w:val="30"/>
                </w:rPr>
                <m:t xml:space="preserve"> </m:t>
              </m:r>
              <m:d>
                <m:dPr>
                  <m:begChr m:val="|"/>
                  <m:endChr m:val="|"/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</m:ctrlPr>
                </m:dPr>
                <m:e>
                  <m: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  <m:t>axb</m:t>
                  </m:r>
                </m:e>
              </m:d>
            </m:num>
            <m:den>
              <m:d>
                <m:dPr>
                  <m:begChr m:val="|"/>
                  <m:endChr m:val="|"/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</m:ctrlPr>
                </m:dPr>
                <m:e>
                  <m: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  <m:t>a</m:t>
                  </m:r>
                </m:e>
              </m:d>
              <m:d>
                <m:dPr>
                  <m:begChr m:val="|"/>
                  <m:endChr m:val="|"/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</m:ctrlPr>
                </m:dPr>
                <m:e>
                  <m:r>
                    <w:rPr>
                      <w:rFonts w:ascii="Times New Roman" w:eastAsia="Times New Roman" w:hAnsi="Times New Roman" w:cs="Times New Roman"/>
                      <w:color w:val="23333D"/>
                      <w:sz w:val="30"/>
                      <w:szCs w:val="30"/>
                    </w:rPr>
                    <m:t>b</m:t>
                  </m:r>
                </m:e>
              </m:d>
            </m:den>
          </m:f>
        </m:oMath>
      </m:oMathPara>
    </w:p>
    <w:p w14:paraId="7B8B57C0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Nakonec můžeme získat úhel jako:</w:t>
      </w:r>
    </w:p>
    <w:p w14:paraId="2BB24D06" w14:textId="77777777" w:rsidR="00E64527" w:rsidRDefault="00B447FD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color w:val="333333"/>
          <w:sz w:val="52"/>
          <w:szCs w:val="52"/>
        </w:rPr>
      </w:pPr>
      <m:oMathPara>
        <m:oMath>
          <m:r>
            <w:rPr>
              <w:rFonts w:ascii="Cambria Math" w:hAnsi="Cambria Math"/>
            </w:rPr>
            <m:t>θ</m:t>
          </m:r>
          <m:r>
            <w:rPr>
              <w:rFonts w:ascii="Times New Roman" w:eastAsia="Times New Roman" w:hAnsi="Times New Roman" w:cs="Times New Roman"/>
              <w:color w:val="23333D"/>
              <w:sz w:val="60"/>
              <w:szCs w:val="60"/>
            </w:rPr>
            <m:t xml:space="preserve"> =arcsin</m:t>
          </m:r>
          <m:d>
            <m:dPr>
              <m:ctrlPr>
                <w:rPr>
                  <w:rFonts w:ascii="Times New Roman" w:eastAsia="Times New Roman" w:hAnsi="Times New Roman" w:cs="Times New Roman"/>
                  <w:color w:val="23333D"/>
                  <w:sz w:val="60"/>
                  <w:szCs w:val="60"/>
                </w:rPr>
              </m:ctrlPr>
            </m:dPr>
            <m:e>
              <m:f>
                <m:fPr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60"/>
                      <w:szCs w:val="60"/>
                    </w:rPr>
                  </m:ctrlPr>
                </m:fPr>
                <m:num>
                  <m:r>
                    <w:rPr>
                      <w:rFonts w:ascii="Times New Roman" w:eastAsia="Times New Roman" w:hAnsi="Times New Roman" w:cs="Times New Roman"/>
                      <w:color w:val="23333D"/>
                      <w:sz w:val="60"/>
                      <w:szCs w:val="60"/>
                    </w:rPr>
                    <m:t xml:space="preserve"> 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60"/>
                          <w:szCs w:val="60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60"/>
                          <w:szCs w:val="60"/>
                        </w:rPr>
                        <m:t>axb</m:t>
                      </m:r>
                    </m:e>
                  </m:d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60"/>
                          <w:szCs w:val="60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60"/>
                          <w:szCs w:val="60"/>
                        </w:rPr>
                        <m:t>a</m:t>
                      </m:r>
                    </m:e>
                  </m:d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60"/>
                          <w:szCs w:val="60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60"/>
                          <w:szCs w:val="60"/>
                        </w:rPr>
                        <m:t>b</m:t>
                      </m:r>
                    </m:e>
                  </m:d>
                </m:den>
              </m:f>
            </m:e>
          </m:d>
        </m:oMath>
      </m:oMathPara>
    </w:p>
    <w:p w14:paraId="7241A4C9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Zaměřme se na křížový produkt.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Protože budeme používat křížový součin, musíme vzít v úvahu i třetí rozměr, protože křížový součin bude vektor kolmý k rovině obsahující a a b (takže nezůstane v jejich stejné rovině).</w:t>
      </w:r>
    </w:p>
    <w:p w14:paraId="29157C8B" w14:textId="77777777" w:rsidR="008274BF" w:rsidRDefault="008274B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5B5BA968" w14:textId="2FA6B25E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Obecně řečeno, můžeme si vzít jako příklad dva trojrozměrné vektory a a b: jako např</w:t>
      </w:r>
    </w:p>
    <w:p w14:paraId="667ED452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333333"/>
          <w:sz w:val="30"/>
          <w:szCs w:val="30"/>
        </w:rPr>
      </w:pPr>
      <m:oMath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>a = &lt;</m:t>
        </m:r>
        <m:sSub>
          <m:sSubPr>
            <m:ctrlP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a</m:t>
            </m:r>
          </m:e>
          <m:sub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1</m:t>
            </m:r>
          </m:sub>
        </m:sSub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a</m:t>
            </m:r>
          </m:e>
          <m:sub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2</m:t>
            </m:r>
          </m:sub>
        </m:sSub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a</m:t>
            </m:r>
          </m:e>
          <m:sub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3</m:t>
            </m:r>
          </m:sub>
        </m:sSub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>&gt;</m:t>
        </m:r>
      </m:oMath>
      <w:r>
        <w:rPr>
          <w:rFonts w:ascii="Times New Roman" w:eastAsia="Times New Roman" w:hAnsi="Times New Roman" w:cs="Times New Roman"/>
          <w:color w:val="333333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333333"/>
          <w:sz w:val="30"/>
          <w:szCs w:val="30"/>
        </w:rPr>
        <w:tab/>
      </w:r>
      <m:oMath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>b = &lt;</m:t>
        </m:r>
        <m:sSub>
          <m:sSubPr>
            <m:ctrlP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b</m:t>
            </m:r>
          </m:e>
          <m:sub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1</m:t>
            </m:r>
          </m:sub>
        </m:sSub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b</m:t>
            </m:r>
          </m:e>
          <m:sub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2</m:t>
            </m:r>
          </m:sub>
        </m:sSub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 xml:space="preserve"> , </m:t>
        </m:r>
        <m:sSub>
          <m:sSubPr>
            <m:ctrlP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b</m:t>
            </m:r>
          </m:e>
          <m:sub>
            <m:r>
              <w:rPr>
                <w:rFonts w:ascii="Times New Roman" w:eastAsia="Times New Roman" w:hAnsi="Times New Roman" w:cs="Times New Roman"/>
                <w:color w:val="333333"/>
                <w:sz w:val="30"/>
                <w:szCs w:val="30"/>
              </w:rPr>
              <m:t>3</m:t>
            </m:r>
          </m:sub>
        </m:sSub>
        <m:r>
          <w:rPr>
            <w:rFonts w:ascii="Times New Roman" w:eastAsia="Times New Roman" w:hAnsi="Times New Roman" w:cs="Times New Roman"/>
            <w:color w:val="333333"/>
            <w:sz w:val="30"/>
            <w:szCs w:val="30"/>
          </w:rPr>
          <m:t>&gt;</m:t>
        </m:r>
      </m:oMath>
    </w:p>
    <w:p w14:paraId="2AA429F4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Křížový součin lze vyjádřit jako determinant matice</w:t>
      </w:r>
    </w:p>
    <w:p w14:paraId="76EA3926" w14:textId="77777777" w:rsidR="00E64527" w:rsidRDefault="00E64527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highlight w:val="white"/>
        </w:rPr>
      </w:pPr>
    </w:p>
    <w:p w14:paraId="129F59E6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highlight w:val="white"/>
        </w:rPr>
      </w:pPr>
      <m:oMath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 xml:space="preserve">a x b = </m:t>
        </m:r>
      </m:oMath>
      <w:r>
        <w:rPr>
          <w:rFonts w:ascii="Times New Roman" w:eastAsia="Times New Roman" w:hAnsi="Times New Roman" w:cs="Times New Roman"/>
          <w:noProof/>
          <w:color w:val="202122"/>
          <w:highlight w:val="white"/>
        </w:rPr>
        <w:drawing>
          <wp:inline distT="19050" distB="19050" distL="19050" distR="19050" wp14:anchorId="1FABC35B" wp14:editId="1B724D9B">
            <wp:extent cx="1036219" cy="756440"/>
            <wp:effectExtent l="0" t="0" r="0" b="0"/>
            <wp:docPr id="232" name="image4.png" descr="{&quot;type&quot;:&quot;$$&quot;,&quot;aid&quot;:null,&quot;backgroundColor&quot;:&quot;#ffffff&quot;,&quot;id&quot;:&quot;1&quot;,&quot;code&quot;:&quot;$$\\begin{vmatrix}\n{i}&amp;{j}&amp;{k}\\\\\n{a_{1}}&amp;{a_{2}}&amp;{a_{3}}\\\\\n{b_{1}}&amp;{b_{2}}&amp;{b_{3}}\\\\\n\\end{vmatrix}$$&quot;,&quot;font&quot;:{&quot;size&quot;:11,&quot;family&quot;:&quot;Times New Roman&quot;,&quot;color&quot;:&quot;#202122&quot;},&quot;backgroundColorModified&quot;:null,&quot;ts&quot;:1648495095436,&quot;cs&quot;:&quot;Yk8ch1e9HaX4HnRrQQ0GZg==&quot;,&quot;size&quot;:{&quot;width&quot;:76,&quot;height&quot;:56}}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{&quot;type&quot;:&quot;$$&quot;,&quot;aid&quot;:null,&quot;backgroundColor&quot;:&quot;#ffffff&quot;,&quot;id&quot;:&quot;1&quot;,&quot;code&quot;:&quot;$$\\begin{vmatrix}\n{i}&amp;{j}&amp;{k}\\\\\n{a_{1}}&amp;{a_{2}}&amp;{a_{3}}\\\\\n{b_{1}}&amp;{b_{2}}&amp;{b_{3}}\\\\\n\\end{vmatrix}$$&quot;,&quot;font&quot;:{&quot;size&quot;:11,&quot;family&quot;:&quot;Times New Roman&quot;,&quot;color&quot;:&quot;#202122&quot;},&quot;backgroundColorModified&quot;:null,&quot;ts&quot;:1648495095436,&quot;cs&quot;:&quot;Yk8ch1e9HaX4HnRrQQ0GZg==&quot;,&quot;size&quot;:{&quot;width&quot;:76,&quot;height&quot;:56}}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6219" cy="7564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6488009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kde </w:t>
      </w:r>
      <m:oMath>
        <m:r>
          <w:rPr>
            <w:rFonts w:ascii="Times New Roman" w:eastAsia="Times New Roman" w:hAnsi="Times New Roman" w:cs="Times New Roman"/>
            <w:color w:val="202122"/>
            <w:sz w:val="26"/>
            <w:szCs w:val="26"/>
            <w:highlight w:val="white"/>
          </w:rPr>
          <m:t>&lt;i, j, k&gt;</m:t>
        </m:r>
      </m:oMath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je pozitivně orientovaný ortonormální základ.</w:t>
      </w:r>
    </w:p>
    <w:p w14:paraId="26648494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Výpočet determinantu, který získáme</w:t>
      </w:r>
    </w:p>
    <w:p w14:paraId="793EFB27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30"/>
          <w:szCs w:val="30"/>
          <w:highlight w:val="white"/>
        </w:rPr>
      </w:pPr>
      <m:oMath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 xml:space="preserve">a x b = </m:t>
        </m:r>
        <m:sSub>
          <m:sSubPr>
            <m:ctrlP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</m:ctrlPr>
          </m:sSubPr>
          <m:e>
            <m:d>
              <m:d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dPr>
              <m:e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a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b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3</m:t>
                    </m:r>
                  </m:sub>
                </m:s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 xml:space="preserve">i + </m:t>
                </m:r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a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b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1</m:t>
                    </m:r>
                  </m:sub>
                </m:s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 xml:space="preserve">j + </m:t>
                </m:r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a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b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2</m:t>
                    </m:r>
                  </m:sub>
                </m:s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k</m:t>
                </m:r>
              </m:e>
            </m:d>
            <m: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  <m:t xml:space="preserve">  -</m:t>
            </m:r>
            <m:d>
              <m:d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dPr>
              <m:e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a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b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2</m:t>
                    </m:r>
                  </m:sub>
                </m:s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 xml:space="preserve">i + </m:t>
                </m:r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a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b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3</m:t>
                    </m:r>
                  </m:sub>
                </m:s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 xml:space="preserve">j + </m:t>
                </m:r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a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</m:ctrlPr>
                  </m:sSubPr>
                  <m:e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b</m:t>
                    </m:r>
                  </m:e>
                  <m:sub>
                    <m:r>
                      <w:rPr>
                        <w:rFonts w:ascii="Times New Roman" w:eastAsia="Times New Roman" w:hAnsi="Times New Roman" w:cs="Times New Roman"/>
                        <w:color w:val="202122"/>
                        <w:sz w:val="30"/>
                        <w:szCs w:val="30"/>
                        <w:highlight w:val="white"/>
                      </w:rPr>
                      <m:t>1</m:t>
                    </m:r>
                  </m:sub>
                </m:s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k</m:t>
                </m:r>
              </m:e>
            </m:d>
            <m: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  <m:t xml:space="preserve"> =</m:t>
            </m:r>
          </m:e>
          <m:sub/>
        </m:sSub>
      </m:oMath>
      <w:r>
        <w:rPr>
          <w:rFonts w:ascii="Times New Roman" w:eastAsia="Times New Roman" w:hAnsi="Times New Roman" w:cs="Times New Roman"/>
          <w:color w:val="202122"/>
          <w:sz w:val="30"/>
          <w:szCs w:val="30"/>
          <w:highlight w:val="white"/>
        </w:rPr>
        <w:t xml:space="preserve"> </w:t>
      </w:r>
    </w:p>
    <w:p w14:paraId="0035FBC3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30"/>
          <w:szCs w:val="30"/>
          <w:highlight w:val="white"/>
        </w:rPr>
      </w:pPr>
      <w:r>
        <w:rPr>
          <w:rFonts w:ascii="Times New Roman" w:eastAsia="Times New Roman" w:hAnsi="Times New Roman" w:cs="Times New Roman"/>
          <w:color w:val="202122"/>
          <w:sz w:val="30"/>
          <w:szCs w:val="30"/>
          <w:highlight w:val="white"/>
        </w:rPr>
        <w:tab/>
      </w:r>
      <m:oMath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 xml:space="preserve">= </m:t>
        </m:r>
        <m:d>
          <m:dPr>
            <m:ctrlP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</m:ctrlPr>
          </m:dPr>
          <m:e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a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2</m:t>
                </m:r>
              </m:sub>
            </m:sSub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b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3</m:t>
                </m:r>
              </m:sub>
            </m:sSub>
            <m: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  <m:t xml:space="preserve"> - </m:t>
            </m:r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a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3</m:t>
                </m:r>
              </m:sub>
            </m:sSub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b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2</m:t>
                </m:r>
              </m:sub>
            </m:sSub>
          </m:e>
        </m:d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 xml:space="preserve">i + </m:t>
        </m:r>
        <m:d>
          <m:dPr>
            <m:ctrlP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</m:ctrlPr>
          </m:dPr>
          <m:e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a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3</m:t>
                </m:r>
              </m:sub>
            </m:sSub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b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1</m:t>
                </m:r>
              </m:sub>
            </m:sSub>
            <m: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  <m:t xml:space="preserve"> - </m:t>
            </m:r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a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1</m:t>
                </m:r>
              </m:sub>
            </m:sSub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b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3</m:t>
                </m:r>
              </m:sub>
            </m:sSub>
          </m:e>
        </m:d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 xml:space="preserve">j + </m:t>
        </m:r>
        <m:d>
          <m:dPr>
            <m:ctrlP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</m:ctrlPr>
          </m:dPr>
          <m:e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a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1</m:t>
                </m:r>
              </m:sub>
            </m:sSub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b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2</m:t>
                </m:r>
              </m:sub>
            </m:sSub>
            <m:r>
              <w:rPr>
                <w:rFonts w:ascii="Times New Roman" w:eastAsia="Times New Roman" w:hAnsi="Times New Roman" w:cs="Times New Roman"/>
                <w:color w:val="202122"/>
                <w:sz w:val="30"/>
                <w:szCs w:val="30"/>
                <w:highlight w:val="white"/>
              </w:rPr>
              <m:t xml:space="preserve"> - </m:t>
            </m:r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a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2</m:t>
                </m:r>
              </m:sub>
            </m:sSub>
            <m:sSub>
              <m:sSubPr>
                <m:ctrlP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b</m:t>
                </m:r>
              </m:e>
              <m:sub>
                <m:r>
                  <w:rPr>
                    <w:rFonts w:ascii="Times New Roman" w:eastAsia="Times New Roman" w:hAnsi="Times New Roman" w:cs="Times New Roman"/>
                    <w:color w:val="202122"/>
                    <w:sz w:val="30"/>
                    <w:szCs w:val="30"/>
                    <w:highlight w:val="white"/>
                  </w:rPr>
                  <m:t>1</m:t>
                </m:r>
              </m:sub>
            </m:sSub>
          </m:e>
        </m:d>
        <m:r>
          <w:rPr>
            <w:rFonts w:ascii="Times New Roman" w:eastAsia="Times New Roman" w:hAnsi="Times New Roman" w:cs="Times New Roman"/>
            <w:color w:val="202122"/>
            <w:sz w:val="30"/>
            <w:szCs w:val="30"/>
            <w:highlight w:val="white"/>
          </w:rPr>
          <m:t xml:space="preserve">k   </m:t>
        </m:r>
      </m:oMath>
    </w:p>
    <w:p w14:paraId="32080D3B" w14:textId="77777777" w:rsidR="00E64527" w:rsidRDefault="00E64527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highlight w:val="white"/>
        </w:rPr>
      </w:pPr>
    </w:p>
    <w:p w14:paraId="79F05C69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takže dostaneme následující vektor</w:t>
      </w:r>
    </w:p>
    <w:p w14:paraId="1516176A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30"/>
          <w:szCs w:val="30"/>
          <w:highlight w:val="white"/>
        </w:rPr>
      </w:pPr>
      <m:oMathPara>
        <m:oMath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>a x b = &lt;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2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3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 - 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3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2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 , 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 xml:space="preserve">  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3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1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 - 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1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3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 , 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 xml:space="preserve">  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1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2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 - 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2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1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>&gt;</m:t>
          </m:r>
        </m:oMath>
      </m:oMathPara>
    </w:p>
    <w:p w14:paraId="01642968" w14:textId="056A9A00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V naší případové studii, protože uvažujeme úhel mezi vektory v rovině xy, můžeme zjednodušit zápis </w:t>
      </w:r>
      <w:r>
        <w:rPr>
          <w:rFonts w:ascii="Times New Roman" w:eastAsia="Times New Roman" w:hAnsi="Times New Roman" w:cs="Times New Roman"/>
          <w:b/>
          <w:color w:val="202122"/>
          <w:sz w:val="26"/>
          <w:szCs w:val="26"/>
          <w:highlight w:val="white"/>
        </w:rPr>
        <w:t xml:space="preserve">a </w:t>
      </w:r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a </w:t>
      </w:r>
      <w:r>
        <w:rPr>
          <w:rFonts w:ascii="Times New Roman" w:eastAsia="Times New Roman" w:hAnsi="Times New Roman" w:cs="Times New Roman"/>
          <w:b/>
          <w:color w:val="202122"/>
          <w:sz w:val="26"/>
          <w:szCs w:val="26"/>
          <w:highlight w:val="white"/>
        </w:rPr>
        <w:t xml:space="preserve">b </w:t>
      </w:r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nastavením jejich třetí složky na 0, což z nich udělá dvourozměrné vektory. Mějte na paměti, že jako výsledek křížových součinů stále získáme kolmý vektor, který bude kolmý k</w:t>
      </w:r>
      <w:r w:rsidR="008274BF"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rovin</w:t>
      </w:r>
      <w:r w:rsidR="008274BF"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ě</w:t>
      </w:r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 xy obsahující </w:t>
      </w:r>
      <w:r>
        <w:rPr>
          <w:rFonts w:ascii="Times New Roman" w:eastAsia="Times New Roman" w:hAnsi="Times New Roman" w:cs="Times New Roman"/>
          <w:b/>
          <w:color w:val="202122"/>
          <w:sz w:val="26"/>
          <w:szCs w:val="26"/>
          <w:highlight w:val="white"/>
        </w:rPr>
        <w:t xml:space="preserve">a </w:t>
      </w:r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a </w:t>
      </w:r>
      <w:proofErr w:type="gramStart"/>
      <w:r>
        <w:rPr>
          <w:rFonts w:ascii="Times New Roman" w:eastAsia="Times New Roman" w:hAnsi="Times New Roman" w:cs="Times New Roman"/>
          <w:b/>
          <w:color w:val="202122"/>
          <w:sz w:val="26"/>
          <w:szCs w:val="26"/>
          <w:highlight w:val="white"/>
        </w:rPr>
        <w:t xml:space="preserve">b </w:t>
      </w:r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.</w:t>
      </w:r>
      <w:proofErr w:type="gramEnd"/>
    </w:p>
    <w:p w14:paraId="2BAA6B62" w14:textId="77777777" w:rsidR="008274BF" w:rsidRDefault="008274B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</w:pPr>
    </w:p>
    <w:p w14:paraId="754AD65F" w14:textId="77777777" w:rsidR="008274BF" w:rsidRDefault="008274B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</w:pPr>
    </w:p>
    <w:p w14:paraId="002DF63C" w14:textId="77777777" w:rsidR="008274BF" w:rsidRDefault="008274BF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</w:pPr>
    </w:p>
    <w:p w14:paraId="7A953D2A" w14:textId="530EF731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Pokud přepočítáme předchozí vzorce uvažující </w:t>
      </w:r>
      <w:r>
        <w:rPr>
          <w:rFonts w:ascii="Times New Roman" w:eastAsia="Times New Roman" w:hAnsi="Times New Roman" w:cs="Times New Roman"/>
          <w:b/>
          <w:color w:val="202122"/>
          <w:sz w:val="26"/>
          <w:szCs w:val="26"/>
          <w:highlight w:val="white"/>
        </w:rPr>
        <w:t xml:space="preserve">a </w:t>
      </w:r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a </w:t>
      </w:r>
      <w:r>
        <w:rPr>
          <w:rFonts w:ascii="Times New Roman" w:eastAsia="Times New Roman" w:hAnsi="Times New Roman" w:cs="Times New Roman"/>
          <w:b/>
          <w:color w:val="202122"/>
          <w:sz w:val="26"/>
          <w:szCs w:val="26"/>
          <w:highlight w:val="white"/>
        </w:rPr>
        <w:t xml:space="preserve">b </w:t>
      </w:r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 xml:space="preserve">jako patřící do roviny xy (takže s </w:t>
      </w:r>
      <m:oMath>
        <m:sSub>
          <m:sSubPr>
            <m:ctrlPr>
              <w:rPr>
                <w:rFonts w:ascii="Times New Roman" w:eastAsia="Times New Roman" w:hAnsi="Times New Roman" w:cs="Times New Roman"/>
                <w:color w:val="202122"/>
                <w:sz w:val="26"/>
                <w:szCs w:val="26"/>
                <w:highlight w:val="white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02122"/>
                <w:sz w:val="26"/>
                <w:szCs w:val="26"/>
                <w:highlight w:val="white"/>
              </w:rPr>
              <m:t>a</m:t>
            </m:r>
          </m:e>
          <m:sub>
            <m:r>
              <w:rPr>
                <w:rFonts w:ascii="Times New Roman" w:eastAsia="Times New Roman" w:hAnsi="Times New Roman" w:cs="Times New Roman"/>
                <w:color w:val="202122"/>
                <w:sz w:val="26"/>
                <w:szCs w:val="26"/>
                <w:highlight w:val="white"/>
              </w:rPr>
              <m:t>3</m:t>
            </m:r>
          </m:sub>
        </m:sSub>
        <m:r>
          <w:rPr>
            <w:rFonts w:ascii="Times New Roman" w:eastAsia="Times New Roman" w:hAnsi="Times New Roman" w:cs="Times New Roman"/>
            <w:color w:val="202122"/>
            <w:sz w:val="26"/>
            <w:szCs w:val="26"/>
            <w:highlight w:val="white"/>
          </w:rPr>
          <m:t>=</m:t>
        </m:r>
        <m:sSub>
          <m:sSubPr>
            <m:ctrlPr>
              <w:rPr>
                <w:rFonts w:ascii="Times New Roman" w:eastAsia="Times New Roman" w:hAnsi="Times New Roman" w:cs="Times New Roman"/>
                <w:color w:val="202122"/>
                <w:sz w:val="26"/>
                <w:szCs w:val="26"/>
                <w:highlight w:val="white"/>
              </w:rPr>
            </m:ctrlPr>
          </m:sSubPr>
          <m:e>
            <m:r>
              <w:rPr>
                <w:rFonts w:ascii="Times New Roman" w:eastAsia="Times New Roman" w:hAnsi="Times New Roman" w:cs="Times New Roman"/>
                <w:color w:val="202122"/>
                <w:sz w:val="26"/>
                <w:szCs w:val="26"/>
                <w:highlight w:val="white"/>
              </w:rPr>
              <m:t>b</m:t>
            </m:r>
          </m:e>
          <m:sub>
            <m:r>
              <w:rPr>
                <w:rFonts w:ascii="Times New Roman" w:eastAsia="Times New Roman" w:hAnsi="Times New Roman" w:cs="Times New Roman"/>
                <w:color w:val="202122"/>
                <w:sz w:val="26"/>
                <w:szCs w:val="26"/>
                <w:highlight w:val="white"/>
              </w:rPr>
              <m:t>3</m:t>
            </m:r>
          </m:sub>
        </m:sSub>
        <m:r>
          <w:rPr>
            <w:rFonts w:ascii="Times New Roman" w:eastAsia="Times New Roman" w:hAnsi="Times New Roman" w:cs="Times New Roman"/>
            <w:color w:val="202122"/>
            <w:sz w:val="26"/>
            <w:szCs w:val="26"/>
            <w:highlight w:val="white"/>
          </w:rPr>
          <m:t>=0</m:t>
        </m:r>
      </m:oMath>
      <w:r>
        <w:rPr>
          <w:rFonts w:ascii="Times New Roman" w:eastAsia="Times New Roman" w:hAnsi="Times New Roman" w:cs="Times New Roman"/>
          <w:color w:val="202122"/>
          <w:sz w:val="26"/>
          <w:szCs w:val="26"/>
          <w:highlight w:val="white"/>
        </w:rPr>
        <w:t>), dostaneme:</w:t>
      </w:r>
    </w:p>
    <w:p w14:paraId="4A5871EA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05" w:lineRule="auto"/>
        <w:ind w:left="425"/>
        <w:jc w:val="center"/>
        <w:rPr>
          <w:rFonts w:ascii="Times New Roman" w:eastAsia="Times New Roman" w:hAnsi="Times New Roman" w:cs="Times New Roman"/>
          <w:color w:val="202122"/>
          <w:sz w:val="30"/>
          <w:szCs w:val="30"/>
          <w:highlight w:val="white"/>
        </w:rPr>
      </w:pPr>
      <m:oMathPara>
        <m:oMath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 xml:space="preserve">a x b=&lt;0,0, 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1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2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>-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a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2</m:t>
              </m:r>
            </m:sub>
          </m:sSub>
          <m:sSub>
            <m:sSubPr>
              <m:ctrlP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b</m:t>
              </m:r>
            </m:e>
            <m:sub>
              <m:r>
                <w:rPr>
                  <w:rFonts w:ascii="Times New Roman" w:eastAsia="Times New Roman" w:hAnsi="Times New Roman" w:cs="Times New Roman"/>
                  <w:color w:val="202122"/>
                  <w:sz w:val="30"/>
                  <w:szCs w:val="30"/>
                  <w:highlight w:val="white"/>
                </w:rPr>
                <m:t>1</m:t>
              </m:r>
            </m:sub>
          </m:sSub>
          <m:r>
            <w:rPr>
              <w:rFonts w:ascii="Times New Roman" w:eastAsia="Times New Roman" w:hAnsi="Times New Roman" w:cs="Times New Roman"/>
              <w:color w:val="202122"/>
              <w:sz w:val="30"/>
              <w:szCs w:val="30"/>
              <w:highlight w:val="white"/>
            </w:rPr>
            <m:t>&gt;</m:t>
          </m:r>
        </m:oMath>
      </m:oMathPara>
    </w:p>
    <w:p w14:paraId="3E16F48D" w14:textId="77777777" w:rsidR="00E64527" w:rsidRDefault="00B447FD">
      <w:pPr>
        <w:keepNext/>
        <w:keepLines/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20" w:lineRule="auto"/>
        <w:jc w:val="both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bookmarkStart w:id="3" w:name="_heading=h.z7zh2wktokpd" w:colFirst="0" w:colLast="0"/>
      <w:bookmarkEnd w:id="3"/>
      <w:r>
        <w:br w:type="page"/>
      </w:r>
    </w:p>
    <w:p w14:paraId="11B09733" w14:textId="77777777" w:rsidR="00E64527" w:rsidRDefault="00E64527">
      <w:pPr>
        <w:keepNext/>
        <w:keepLines/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20" w:lineRule="auto"/>
        <w:jc w:val="both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bookmarkStart w:id="4" w:name="_heading=h.4zlxl0s2wlwb" w:colFirst="0" w:colLast="0"/>
      <w:bookmarkEnd w:id="4"/>
    </w:p>
    <w:p w14:paraId="3EA52810" w14:textId="77777777" w:rsidR="00E64527" w:rsidRDefault="00B447FD">
      <w:pPr>
        <w:pStyle w:val="Nadpis1"/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20" w:lineRule="auto"/>
        <w:jc w:val="both"/>
      </w:pPr>
      <w:bookmarkStart w:id="5" w:name="_heading=h.xs1kohmnrd88" w:colFirst="0" w:colLast="0"/>
      <w:bookmarkEnd w:id="5"/>
      <w:r>
        <w:t>Vyřešené problémy</w:t>
      </w:r>
    </w:p>
    <w:p w14:paraId="60FED1EA" w14:textId="77777777" w:rsidR="00E64527" w:rsidRDefault="00B447FD">
      <w:pPr>
        <w:pStyle w:val="Nadpis2"/>
        <w:spacing w:before="280"/>
        <w:ind w:left="425"/>
      </w:pPr>
      <w:bookmarkStart w:id="6" w:name="_heading=h.1fob9te" w:colFirst="0" w:colLast="0"/>
      <w:bookmarkEnd w:id="6"/>
      <w:r>
        <w:t>Příklad 1</w:t>
      </w:r>
    </w:p>
    <w:p w14:paraId="2AC7F1A0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  <w:t>Úkol:</w:t>
      </w:r>
    </w:p>
    <w:p w14:paraId="538D4504" w14:textId="24ABC858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Najděte úhel mezi vektory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a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= &lt;1, 2&gt;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ab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= &lt;-2, -1&gt; pomocí </w:t>
      </w:r>
      <w:r w:rsidR="00DE5F8E"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>bodového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součinu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.</w:t>
      </w:r>
      <w:proofErr w:type="gramEnd"/>
    </w:p>
    <w:p w14:paraId="6D9D85A3" w14:textId="77777777" w:rsidR="00E64527" w:rsidRDefault="00E64527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</w:p>
    <w:p w14:paraId="4F1CC097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  <w:t>Řešení:</w:t>
      </w:r>
    </w:p>
    <w:p w14:paraId="1D153CCC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Nechť θ je úhel mezi vektory a a b.</w:t>
      </w:r>
    </w:p>
    <w:p w14:paraId="52CA0CB7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Najděte úhel θ mezi vektory pomocí bodového součinu.</w:t>
      </w:r>
    </w:p>
    <w:p w14:paraId="2C56A192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Abychom mohli vzorec použít </w:t>
      </w:r>
      <m:oMath>
        <m:r>
          <w:rPr>
            <w:rFonts w:ascii="Times New Roman" w:eastAsia="Times New Roman" w:hAnsi="Times New Roman" w:cs="Times New Roman"/>
            <w:color w:val="23333D"/>
            <w:sz w:val="26"/>
            <w:szCs w:val="26"/>
          </w:rPr>
          <m:t xml:space="preserve"> θ =arccos</m:t>
        </m:r>
        <m:d>
          <m:dPr>
            <m:ctrlPr>
              <w:rPr>
                <w:rFonts w:ascii="Times New Roman" w:eastAsia="Times New Roman" w:hAnsi="Times New Roman" w:cs="Times New Roman"/>
                <w:color w:val="23333D"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Times New Roman" w:eastAsia="Times New Roman" w:hAnsi="Times New Roman" w:cs="Times New Roman"/>
                    <w:color w:val="23333D"/>
                    <w:sz w:val="26"/>
                    <w:szCs w:val="26"/>
                  </w:rPr>
                </m:ctrlPr>
              </m:fPr>
              <m:num>
                <m:r>
                  <w:rPr>
                    <w:rFonts w:ascii="Times New Roman" w:eastAsia="Times New Roman" w:hAnsi="Times New Roman" w:cs="Times New Roman"/>
                    <w:color w:val="23333D"/>
                    <w:sz w:val="26"/>
                    <w:szCs w:val="26"/>
                  </w:rPr>
                  <m:t>a.b</m:t>
                </m:r>
              </m:num>
              <m:den>
                <m:d>
                  <m:dPr>
                    <m:begChr m:val="|"/>
                    <m:endChr m:val="|"/>
                    <m:ctrlP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  <m:t>a</m:t>
                    </m:r>
                  </m:e>
                </m:d>
                <m:d>
                  <m:dPr>
                    <m:begChr m:val="|"/>
                    <m:endChr m:val="|"/>
                    <m:ctrlP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  <m:t>b</m:t>
                    </m:r>
                  </m:e>
                </m:d>
              </m:den>
            </m:f>
          </m:e>
        </m:d>
        <m:r>
          <w:rPr>
            <w:rFonts w:ascii="Times New Roman" w:eastAsia="Times New Roman" w:hAnsi="Times New Roman" w:cs="Times New Roman"/>
            <w:color w:val="23333D"/>
            <w:sz w:val="26"/>
            <w:szCs w:val="26"/>
          </w:rPr>
          <m:t xml:space="preserve"> </m:t>
        </m:r>
      </m:oMath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, musíme 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vypočítat bodový součin a velikosti obou vektorů.</w:t>
      </w:r>
    </w:p>
    <w:p w14:paraId="128136C2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a.b = &lt;1,2&gt;.&lt;-2,-1&gt;=1(-2)+2(-1) = -4 </m:t>
          </m:r>
        </m:oMath>
      </m:oMathPara>
    </w:p>
    <w:p w14:paraId="021E665B" w14:textId="77777777" w:rsidR="00E64527" w:rsidRDefault="0046793C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a</m:t>
              </m:r>
            </m:e>
          </m: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 = 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1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</m:t>
              </m:r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1</m:t>
                  </m:r>
                </m:e>
                <m:sup/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 xml:space="preserve"> + 4</m:t>
              </m:r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 xml:space="preserve"> 5</m:t>
                  </m:r>
                </m:e>
                <m:sup/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</m:t>
          </m:r>
        </m:oMath>
      </m:oMathPara>
    </w:p>
    <w:p w14:paraId="6349552C" w14:textId="77777777" w:rsidR="00E64527" w:rsidRDefault="0046793C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b</m:t>
              </m:r>
            </m:e>
          </m: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 = 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(-2)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</m:t>
              </m:r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(-1)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4</m:t>
                  </m:r>
                </m:e>
                <m:sup/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 xml:space="preserve"> + 1</m:t>
              </m:r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 xml:space="preserve"> 5</m:t>
                  </m:r>
                </m:e>
                <m:sup/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</m:t>
          </m:r>
        </m:oMath>
      </m:oMathPara>
    </w:p>
    <w:p w14:paraId="0F5567F5" w14:textId="77777777" w:rsidR="00E64527" w:rsidRDefault="00E64527">
      <w:pPr>
        <w:pBdr>
          <w:top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5A81ECDB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Nyní můžeme vypočítat úhel jako:</w:t>
      </w:r>
    </w:p>
    <w:p w14:paraId="45687901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</w:pPr>
      <m:oMath>
        <m:r>
          <w:rPr>
            <w:rFonts w:ascii="Cambria Math" w:hAnsi="Cambria Math"/>
          </w:rPr>
          <m:t>θ</m:t>
        </m:r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 xml:space="preserve"> = arccos</m:t>
        </m:r>
        <m:d>
          <m:dPr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</m:ctrlPr>
              </m:fPr>
              <m:num>
                <m: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  <m:t>-4</m:t>
                </m:r>
              </m:num>
              <m:den>
                <m:rad>
                  <m:radPr>
                    <m:degHide m:val="1"/>
                    <m:ctrlPr>
                      <w:rPr>
                        <w:rFonts w:ascii="Times New Roman" w:eastAsia="Times New Roman" w:hAnsi="Times New Roman" w:cs="Times New Roman"/>
                        <w:color w:val="333333"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Times New Roman" w:eastAsia="Times New Roman" w:hAnsi="Times New Roman" w:cs="Times New Roman"/>
                        <w:color w:val="333333"/>
                        <w:sz w:val="26"/>
                        <w:szCs w:val="26"/>
                      </w:rPr>
                      <m:t>5</m:t>
                    </m:r>
                  </m:e>
                </m:rad>
                <m:rad>
                  <m:radPr>
                    <m:degHide m:val="1"/>
                    <m:ctrlPr>
                      <w:rPr>
                        <w:rFonts w:ascii="Times New Roman" w:eastAsia="Times New Roman" w:hAnsi="Times New Roman" w:cs="Times New Roman"/>
                        <w:color w:val="333333"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Times New Roman" w:eastAsia="Times New Roman" w:hAnsi="Times New Roman" w:cs="Times New Roman"/>
                        <w:color w:val="333333"/>
                        <w:sz w:val="26"/>
                        <w:szCs w:val="26"/>
                      </w:rPr>
                      <m:t>5</m:t>
                    </m:r>
                  </m:e>
                </m:rad>
              </m:den>
            </m:f>
          </m:e>
        </m:d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 xml:space="preserve"> = arccos</m:t>
        </m:r>
        <m:d>
          <m:dPr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</m:ctrlPr>
              </m:fPr>
              <m:num>
                <m: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  <m:t>-4</m:t>
                </m:r>
              </m:num>
              <m:den>
                <m: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  <m:t>5</m:t>
                </m:r>
              </m:den>
            </m:f>
          </m:e>
        </m:d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 xml:space="preserve"> ≈ </m:t>
        </m:r>
      </m:oMath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>143,13°</w:t>
      </w:r>
    </w:p>
    <w:p w14:paraId="53F70756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</w:rPr>
      </w:pPr>
      <w:r>
        <w:br w:type="page"/>
      </w:r>
    </w:p>
    <w:p w14:paraId="46E13E44" w14:textId="77777777" w:rsidR="00E64527" w:rsidRDefault="00E64527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</w:rPr>
      </w:pPr>
    </w:p>
    <w:p w14:paraId="4A1E903E" w14:textId="77777777" w:rsidR="00E64527" w:rsidRDefault="00B447FD">
      <w:pPr>
        <w:pStyle w:val="Nadpis2"/>
        <w:spacing w:before="280"/>
        <w:ind w:left="425"/>
      </w:pPr>
      <w:bookmarkStart w:id="7" w:name="_heading=h.190brkc6j781" w:colFirst="0" w:colLast="0"/>
      <w:bookmarkEnd w:id="7"/>
      <w:r>
        <w:t>Příklad 2</w:t>
      </w:r>
    </w:p>
    <w:p w14:paraId="119076B0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  <w:t>Úkol:</w:t>
      </w:r>
    </w:p>
    <w:p w14:paraId="6E260172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Najděte úhel mezi vektory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a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= &lt;1, 2&gt;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ab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= &lt;-2, -1&gt; pomocí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křížového 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součinu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.</w:t>
      </w:r>
      <w:proofErr w:type="gramEnd"/>
    </w:p>
    <w:p w14:paraId="43126581" w14:textId="77777777" w:rsidR="00E64527" w:rsidRDefault="00E64527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</w:p>
    <w:p w14:paraId="33CCDFB4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  <w:t>Řešení: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br/>
      </w:r>
    </w:p>
    <w:p w14:paraId="55AECE10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</w:rPr>
        <w:t>Nechť θ je úhel mezi a a b. Najděte úhel θ mezi vektory pomocí křížového součinu.</w:t>
      </w:r>
    </w:p>
    <w:p w14:paraId="2E241534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Protože budeme používat křížový součin, musíme vzít v úvahu třetí dimenzi, takže musíme rozšířit naše vektory na třetí dimenzi.</w:t>
      </w:r>
    </w:p>
    <w:p w14:paraId="394E3A1E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Aktualizujte náš zápis a a b:</w:t>
      </w:r>
    </w:p>
    <w:p w14:paraId="09185CA8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m:oMath>
        <m:r>
          <w:rPr>
            <w:rFonts w:ascii="Times New Roman" w:eastAsia="Times New Roman" w:hAnsi="Times New Roman" w:cs="Times New Roman"/>
            <w:color w:val="333333"/>
            <w:sz w:val="26"/>
            <w:szCs w:val="26"/>
            <w:highlight w:val="white"/>
          </w:rPr>
          <m:t>a = &lt;1, 2, 0&gt;</m:t>
        </m:r>
      </m:oMath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ab/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ab/>
      </w:r>
      <m:oMath>
        <m:r>
          <w:rPr>
            <w:rFonts w:ascii="Times New Roman" w:eastAsia="Times New Roman" w:hAnsi="Times New Roman" w:cs="Times New Roman"/>
            <w:color w:val="333333"/>
            <w:sz w:val="26"/>
            <w:szCs w:val="26"/>
            <w:highlight w:val="white"/>
          </w:rPr>
          <m:t>b = &lt;-2, -1, 0&gt;</m:t>
        </m:r>
      </m:oMath>
    </w:p>
    <w:p w14:paraId="06A73EA6" w14:textId="77777777" w:rsidR="00E64527" w:rsidRDefault="00E64527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</w:p>
    <w:p w14:paraId="591B20D3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Vypočítejme křížový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součin 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aab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.</w:t>
      </w:r>
      <w:proofErr w:type="gramEnd"/>
    </w:p>
    <w:p w14:paraId="00C7132D" w14:textId="77777777" w:rsidR="00E64527" w:rsidRDefault="00E64527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highlight w:val="white"/>
        </w:rPr>
      </w:pPr>
    </w:p>
    <w:p w14:paraId="703754A0" w14:textId="77777777" w:rsidR="00E64527" w:rsidRDefault="00E64527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highlight w:val="white"/>
        </w:rPr>
      </w:pPr>
    </w:p>
    <w:p w14:paraId="15B66F92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30"/>
          <w:szCs w:val="30"/>
          <w:highlight w:val="white"/>
        </w:rPr>
      </w:pPr>
      <m:oMath>
        <m:r>
          <w:rPr>
            <w:rFonts w:ascii="Times New Roman" w:eastAsia="Times New Roman" w:hAnsi="Times New Roman" w:cs="Times New Roman"/>
            <w:color w:val="333333"/>
            <w:sz w:val="30"/>
            <w:szCs w:val="30"/>
            <w:highlight w:val="white"/>
          </w:rPr>
          <m:t>a x b =</m:t>
        </m:r>
      </m:oMath>
      <w:r>
        <w:rPr>
          <w:rFonts w:ascii="Times New Roman" w:eastAsia="Times New Roman" w:hAnsi="Times New Roman" w:cs="Times New Roman"/>
          <w:noProof/>
          <w:color w:val="333333"/>
          <w:highlight w:val="white"/>
        </w:rPr>
        <w:drawing>
          <wp:inline distT="19050" distB="19050" distL="19050" distR="19050" wp14:anchorId="0B17FB18" wp14:editId="32087BA5">
            <wp:extent cx="977900" cy="673100"/>
            <wp:effectExtent l="0" t="0" r="0" b="0"/>
            <wp:docPr id="231" name="image2.png" descr="{&quot;backgroundColorModified&quot;:null,&quot;code&quot;:&quot;$$\\begin{vmatrix}\n{i}&amp;{j}&amp;{k}\\\\\n{1}&amp;{2}&amp;{0}\\\\\n{-2}&amp;{-2}&amp;{0}\\\\\n\\end{vmatrix}$$&quot;,&quot;type&quot;:&quot;$$&quot;,&quot;aid&quot;:null,&quot;id&quot;:&quot;2&quot;,&quot;font&quot;:{&quot;size&quot;:14,&quot;family&quot;:&quot;Times New Roman&quot;,&quot;color&quot;:&quot;#333333&quot;},&quot;backgroundColor&quot;:&quot;#ffffff&quot;,&quot;ts&quot;:1648496057228,&quot;cs&quot;:&quot;SA5HdNmDP2R/n8j7IcyZUg==&quot;,&quot;size&quot;:{&quot;width&quot;:102,&quot;height&quot;:70}}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{&quot;backgroundColorModified&quot;:null,&quot;code&quot;:&quot;$$\\begin{vmatrix}\n{i}&amp;{j}&amp;{k}\\\\\n{1}&amp;{2}&amp;{0}\\\\\n{-2}&amp;{-2}&amp;{0}\\\\\n\\end{vmatrix}$$&quot;,&quot;type&quot;:&quot;$$&quot;,&quot;aid&quot;:null,&quot;id&quot;:&quot;2&quot;,&quot;font&quot;:{&quot;size&quot;:14,&quot;family&quot;:&quot;Times New Roman&quot;,&quot;color&quot;:&quot;#333333&quot;},&quot;backgroundColor&quot;:&quot;#ffffff&quot;,&quot;ts&quot;:1648496057228,&quot;cs&quot;:&quot;SA5HdNmDP2R/n8j7IcyZUg==&quot;,&quot;size&quot;:{&quot;width&quot;:102,&quot;height&quot;:70}}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673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m:oMath>
        <m:r>
          <w:rPr>
            <w:rFonts w:ascii="Times New Roman" w:eastAsia="Times New Roman" w:hAnsi="Times New Roman" w:cs="Times New Roman"/>
            <w:color w:val="333333"/>
            <w:sz w:val="30"/>
            <w:szCs w:val="30"/>
            <w:highlight w:val="white"/>
          </w:rPr>
          <m:t xml:space="preserve"> = &lt;0, 0, 3&gt;</m:t>
        </m:r>
      </m:oMath>
    </w:p>
    <w:p w14:paraId="12E2F335" w14:textId="77777777" w:rsidR="00E64527" w:rsidRDefault="00E64527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</w:rPr>
      </w:pPr>
    </w:p>
    <w:p w14:paraId="2798F074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Nyní zjistíme jeho velikost.</w:t>
      </w:r>
    </w:p>
    <w:p w14:paraId="314D4E76" w14:textId="77777777" w:rsidR="00E64527" w:rsidRDefault="00E64527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7DC7C0CE" w14:textId="77777777" w:rsidR="00E64527" w:rsidRDefault="0046793C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a x b</m:t>
              </m:r>
            </m:e>
          </m: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= 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0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</m:t>
              </m:r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0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</m:t>
              </m:r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3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 xml:space="preserve"> </m:t>
              </m:r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=3</m:t>
          </m:r>
        </m:oMath>
      </m:oMathPara>
    </w:p>
    <w:p w14:paraId="733CAB06" w14:textId="77777777" w:rsidR="00E64527" w:rsidRDefault="00E64527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7979FFAF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Nyní chceme pomocí vzorce získat hodnotu úhlu</w:t>
      </w:r>
    </w:p>
    <w:p w14:paraId="5852DC2D" w14:textId="77777777" w:rsidR="00E64527" w:rsidRDefault="00B447FD">
      <w:pPr>
        <w:shd w:val="clear" w:color="auto" w:fill="FFFFFF"/>
        <w:spacing w:before="240" w:after="240" w:line="405" w:lineRule="auto"/>
        <w:ind w:left="425"/>
        <w:jc w:val="center"/>
        <w:rPr>
          <w:rFonts w:ascii="Times New Roman" w:eastAsia="Times New Roman" w:hAnsi="Times New Roman" w:cs="Times New Roman"/>
          <w:color w:val="333333"/>
          <w:sz w:val="18"/>
          <w:szCs w:val="18"/>
        </w:rPr>
      </w:pPr>
      <m:oMathPara>
        <m:oMath>
          <m:r>
            <w:rPr>
              <w:rFonts w:ascii="Cambria Math" w:hAnsi="Cambria Math"/>
            </w:rPr>
            <m:t>θ</m:t>
          </m:r>
          <m:r>
            <w:rPr>
              <w:rFonts w:ascii="Times New Roman" w:eastAsia="Times New Roman" w:hAnsi="Times New Roman" w:cs="Times New Roman"/>
              <w:color w:val="23333D"/>
              <w:sz w:val="26"/>
              <w:szCs w:val="26"/>
            </w:rPr>
            <m:t xml:space="preserve"> =arcsin</m:t>
          </m:r>
          <m:d>
            <m:dPr>
              <m:ctrlPr>
                <w:rPr>
                  <w:rFonts w:ascii="Times New Roman" w:eastAsia="Times New Roman" w:hAnsi="Times New Roman" w:cs="Times New Roman"/>
                  <w:color w:val="23333D"/>
                  <w:sz w:val="26"/>
                  <w:szCs w:val="26"/>
                </w:rPr>
              </m:ctrlPr>
            </m:dPr>
            <m:e>
              <m:f>
                <m:fPr>
                  <m:ctrlPr>
                    <w:rPr>
                      <w:rFonts w:ascii="Times New Roman" w:eastAsia="Times New Roman" w:hAnsi="Times New Roman" w:cs="Times New Roman"/>
                      <w:color w:val="23333D"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Times New Roman" w:eastAsia="Times New Roman" w:hAnsi="Times New Roman" w:cs="Times New Roman"/>
                      <w:color w:val="23333D"/>
                      <w:sz w:val="26"/>
                      <w:szCs w:val="26"/>
                    </w:rPr>
                    <m:t xml:space="preserve"> 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26"/>
                          <w:szCs w:val="26"/>
                        </w:rPr>
                        <m:t>axb</m:t>
                      </m:r>
                    </m:e>
                  </m:d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26"/>
                          <w:szCs w:val="26"/>
                        </w:rPr>
                        <m:t>a</m:t>
                      </m:r>
                    </m:e>
                  </m:d>
                  <m:d>
                    <m:dPr>
                      <m:begChr m:val="|"/>
                      <m:endChr m:val="|"/>
                      <m:ctrlPr>
                        <w:rPr>
                          <w:rFonts w:ascii="Times New Roman" w:eastAsia="Times New Roman" w:hAnsi="Times New Roman" w:cs="Times New Roman"/>
                          <w:color w:val="23333D"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Times New Roman" w:eastAsia="Times New Roman" w:hAnsi="Times New Roman" w:cs="Times New Roman"/>
                          <w:color w:val="23333D"/>
                          <w:sz w:val="26"/>
                          <w:szCs w:val="26"/>
                        </w:rPr>
                        <m:t>b</m:t>
                      </m:r>
                    </m:e>
                  </m:d>
                </m:den>
              </m:f>
            </m:e>
          </m:d>
        </m:oMath>
      </m:oMathPara>
    </w:p>
    <w:p w14:paraId="7DD59112" w14:textId="77777777" w:rsidR="00E64527" w:rsidRDefault="00E64527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052B60DF" w14:textId="77777777" w:rsidR="00E64527" w:rsidRDefault="00E64527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6C2FEBE7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lastRenderedPageBreak/>
        <w:t>Pak dostaneme</w:t>
      </w:r>
    </w:p>
    <w:p w14:paraId="0579F329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r>
            <w:rPr>
              <w:rFonts w:ascii="Cambria Math" w:hAnsi="Cambria Math"/>
            </w:rPr>
            <m:t>θ</m:t>
          </m:r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= arcsin</m:t>
          </m:r>
          <m:d>
            <m:dPr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dPr>
            <m:e>
              <m:f>
                <m:f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3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Times New Roman" w:eastAsia="Times New Roman" w:hAnsi="Times New Roman" w:cs="Times New Roman"/>
                          <w:color w:val="333333"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Times New Roman" w:eastAsia="Times New Roman" w:hAnsi="Times New Roman" w:cs="Times New Roman"/>
                          <w:color w:val="333333"/>
                          <w:sz w:val="26"/>
                          <w:szCs w:val="26"/>
                        </w:rPr>
                        <m:t>5</m:t>
                      </m:r>
                    </m:e>
                  </m:rad>
                  <m:rad>
                    <m:radPr>
                      <m:degHide m:val="1"/>
                      <m:ctrlPr>
                        <w:rPr>
                          <w:rFonts w:ascii="Times New Roman" w:eastAsia="Times New Roman" w:hAnsi="Times New Roman" w:cs="Times New Roman"/>
                          <w:color w:val="333333"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Times New Roman" w:eastAsia="Times New Roman" w:hAnsi="Times New Roman" w:cs="Times New Roman"/>
                          <w:color w:val="333333"/>
                          <w:sz w:val="26"/>
                          <w:szCs w:val="26"/>
                        </w:rPr>
                        <m:t>5</m:t>
                      </m:r>
                    </m:e>
                  </m:rad>
                </m:den>
              </m:f>
            </m:e>
          </m: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=arcsin</m:t>
          </m:r>
          <m:d>
            <m:dPr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dPr>
            <m:e>
              <m:f>
                <m:f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3</m:t>
                  </m:r>
                </m:num>
                <m:den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5</m:t>
                  </m:r>
                </m:den>
              </m:f>
            </m:e>
          </m:d>
        </m:oMath>
      </m:oMathPara>
    </w:p>
    <w:p w14:paraId="32721149" w14:textId="77777777" w:rsidR="00E64527" w:rsidRDefault="00E64527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</w:rPr>
      </w:pPr>
    </w:p>
    <w:p w14:paraId="5D0DE97F" w14:textId="47463070" w:rsidR="00E64527" w:rsidRDefault="0046793C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20" w:lineRule="auto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sdt>
        <w:sdtPr>
          <w:tag w:val="goog_rdk_0"/>
          <w:id w:val="911505897"/>
        </w:sdtPr>
        <w:sdtEndPr/>
        <w:sdtContent>
          <w:proofErr w:type="gramStart"/>
          <w:r w:rsidR="008274BF">
            <w:rPr>
              <w:rFonts w:ascii="Cardo" w:eastAsia="Cardo" w:hAnsi="Cardo" w:cs="Cardo"/>
              <w:color w:val="333333"/>
              <w:sz w:val="26"/>
              <w:szCs w:val="26"/>
            </w:rPr>
            <w:t xml:space="preserve">Dostaneme </w:t>
          </w:r>
          <w:r w:rsidR="00B447FD">
            <w:rPr>
              <w:rFonts w:ascii="Cardo" w:eastAsia="Cardo" w:hAnsi="Cardo" w:cs="Cardo"/>
              <w:color w:val="333333"/>
              <w:sz w:val="26"/>
              <w:szCs w:val="26"/>
            </w:rPr>
            <w:t xml:space="preserve"> θ</w:t>
          </w:r>
          <w:proofErr w:type="gramEnd"/>
          <w:r w:rsidR="00B447FD">
            <w:rPr>
              <w:rFonts w:ascii="Cardo" w:eastAsia="Cardo" w:hAnsi="Cardo" w:cs="Cardo"/>
              <w:color w:val="333333"/>
              <w:sz w:val="26"/>
              <w:szCs w:val="26"/>
            </w:rPr>
            <w:t xml:space="preserve"> ≈ </w:t>
          </w:r>
        </w:sdtContent>
      </w:sdt>
      <w:r w:rsidR="00B447FD"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 xml:space="preserve">36,87 (nebo) 143,13° </w:t>
      </w:r>
      <w:r w:rsidR="00B447FD"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(= 180 - 36,87) (protože </w:t>
      </w:r>
      <w:hyperlink r:id="rId14">
        <w:r w:rsidR="00B447FD"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w:t xml:space="preserve">sinus </w:t>
        </w:r>
      </w:hyperlink>
      <w:r w:rsidR="00B447FD">
        <w:rPr>
          <w:rFonts w:ascii="Times New Roman" w:eastAsia="Times New Roman" w:hAnsi="Times New Roman" w:cs="Times New Roman"/>
          <w:color w:val="333333"/>
          <w:sz w:val="26"/>
          <w:szCs w:val="26"/>
        </w:rPr>
        <w:t>je kladný i ve druhém kvadrantu).</w:t>
      </w:r>
    </w:p>
    <w:p w14:paraId="79C38E04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20" w:lineRule="auto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br w:type="page"/>
      </w:r>
    </w:p>
    <w:p w14:paraId="5E2C2A56" w14:textId="77777777" w:rsidR="00E64527" w:rsidRDefault="00E64527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 w:line="420" w:lineRule="auto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5F60FAE2" w14:textId="77777777" w:rsidR="00E64527" w:rsidRDefault="00B447FD">
      <w:pPr>
        <w:pStyle w:val="Nadpis2"/>
        <w:spacing w:before="280"/>
        <w:ind w:left="425"/>
      </w:pPr>
      <w:bookmarkStart w:id="8" w:name="_heading=h.erdhqpgx4jq6" w:colFirst="0" w:colLast="0"/>
      <w:bookmarkEnd w:id="8"/>
      <w:r>
        <w:t>Příklad 3</w:t>
      </w:r>
    </w:p>
    <w:p w14:paraId="2685A18B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  <w:t>Úkol:</w:t>
      </w:r>
    </w:p>
    <w:p w14:paraId="6F932B7B" w14:textId="6C93D66D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Najděte úhel mezi vektory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a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= &lt;0, 5&gt;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ab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 xml:space="preserve">= &lt;2, 0&gt; pomocí </w:t>
      </w:r>
      <w:r w:rsidR="00DE5F8E"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>bodového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6"/>
          <w:szCs w:val="26"/>
          <w:highlight w:val="white"/>
        </w:rPr>
        <w:t xml:space="preserve">součinu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.</w:t>
      </w:r>
      <w:proofErr w:type="gramEnd"/>
    </w:p>
    <w:p w14:paraId="7BF813A7" w14:textId="77777777" w:rsidR="00E64527" w:rsidRDefault="00E64527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</w:p>
    <w:p w14:paraId="7716E52D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i/>
          <w:color w:val="333333"/>
          <w:sz w:val="26"/>
          <w:szCs w:val="26"/>
          <w:highlight w:val="white"/>
        </w:rPr>
        <w:t>Řešení:</w:t>
      </w:r>
    </w:p>
    <w:p w14:paraId="4462E4C3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Nechť θ je úhel mezi vektory a a b.</w:t>
      </w:r>
    </w:p>
    <w:p w14:paraId="20EED898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</w:rPr>
        <w:t>Najděte úhel θ mezi vektory pomocí bodového součinu.</w:t>
      </w:r>
    </w:p>
    <w:p w14:paraId="05F80B33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Abychom mohli vzorec použít </w:t>
      </w:r>
      <m:oMath>
        <m:r>
          <w:rPr>
            <w:rFonts w:ascii="Times New Roman" w:eastAsia="Times New Roman" w:hAnsi="Times New Roman" w:cs="Times New Roman"/>
            <w:color w:val="23333D"/>
            <w:sz w:val="26"/>
            <w:szCs w:val="26"/>
          </w:rPr>
          <m:t xml:space="preserve"> θ =arccos</m:t>
        </m:r>
        <m:d>
          <m:dPr>
            <m:ctrlPr>
              <w:rPr>
                <w:rFonts w:ascii="Times New Roman" w:eastAsia="Times New Roman" w:hAnsi="Times New Roman" w:cs="Times New Roman"/>
                <w:color w:val="23333D"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Times New Roman" w:eastAsia="Times New Roman" w:hAnsi="Times New Roman" w:cs="Times New Roman"/>
                    <w:color w:val="23333D"/>
                    <w:sz w:val="26"/>
                    <w:szCs w:val="26"/>
                  </w:rPr>
                </m:ctrlPr>
              </m:fPr>
              <m:num>
                <m:r>
                  <w:rPr>
                    <w:rFonts w:ascii="Times New Roman" w:eastAsia="Times New Roman" w:hAnsi="Times New Roman" w:cs="Times New Roman"/>
                    <w:color w:val="23333D"/>
                    <w:sz w:val="26"/>
                    <w:szCs w:val="26"/>
                  </w:rPr>
                  <m:t>a.b</m:t>
                </m:r>
              </m:num>
              <m:den>
                <m:d>
                  <m:dPr>
                    <m:begChr m:val="|"/>
                    <m:endChr m:val="|"/>
                    <m:ctrlP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  <m:t>a</m:t>
                    </m:r>
                  </m:e>
                </m:d>
                <m:d>
                  <m:dPr>
                    <m:begChr m:val="|"/>
                    <m:endChr m:val="|"/>
                    <m:ctrlP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Times New Roman" w:eastAsia="Times New Roman" w:hAnsi="Times New Roman" w:cs="Times New Roman"/>
                        <w:color w:val="23333D"/>
                        <w:sz w:val="26"/>
                        <w:szCs w:val="26"/>
                      </w:rPr>
                      <m:t>b</m:t>
                    </m:r>
                  </m:e>
                </m:d>
              </m:den>
            </m:f>
          </m:e>
        </m:d>
        <m:r>
          <w:rPr>
            <w:rFonts w:ascii="Times New Roman" w:eastAsia="Times New Roman" w:hAnsi="Times New Roman" w:cs="Times New Roman"/>
            <w:color w:val="23333D"/>
            <w:sz w:val="26"/>
            <w:szCs w:val="26"/>
          </w:rPr>
          <m:t xml:space="preserve"> </m:t>
        </m:r>
      </m:oMath>
      <w:r>
        <w:rPr>
          <w:rFonts w:ascii="Times New Roman" w:eastAsia="Times New Roman" w:hAnsi="Times New Roman" w:cs="Times New Roman"/>
          <w:color w:val="23333D"/>
          <w:sz w:val="26"/>
          <w:szCs w:val="26"/>
        </w:rPr>
        <w:t xml:space="preserve">, musíme 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vypočítat bodový součin a velikosti obou vektorů.</w:t>
      </w:r>
    </w:p>
    <w:p w14:paraId="17D25E0D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a.b = &lt;0,5&gt;.&lt;2,0&gt;=0(2)+5(0) = 0 </m:t>
          </m:r>
        </m:oMath>
      </m:oMathPara>
    </w:p>
    <w:p w14:paraId="7C6EC6E0" w14:textId="77777777" w:rsidR="00E64527" w:rsidRDefault="0046793C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a</m:t>
              </m:r>
            </m:e>
          </m: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 = 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0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</m:t>
              </m:r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5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0</m:t>
                  </m:r>
                </m:e>
                <m:sup/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+ 25</m:t>
              </m:r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 xml:space="preserve"> 25</m:t>
                  </m:r>
                </m:e>
                <m:sup/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=5 </m:t>
          </m:r>
        </m:oMath>
      </m:oMathPara>
    </w:p>
    <w:p w14:paraId="40D07B62" w14:textId="77777777" w:rsidR="00E64527" w:rsidRDefault="0046793C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m:oMathPara>
        <m:oMath>
          <m:d>
            <m:dPr>
              <m:begChr m:val="|"/>
              <m:endChr m:val="|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b</m:t>
              </m:r>
            </m:e>
          </m: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 = 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</m:t>
              </m:r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0</m:t>
                  </m:r>
                </m:e>
                <m:sup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2</m:t>
                  </m:r>
                </m:sup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>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>4</m:t>
                  </m:r>
                </m:e>
                <m:sup/>
              </m:sSup>
              <m: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  <m:t>+ 0</m:t>
              </m:r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 =</m:t>
          </m:r>
          <m:rad>
            <m:radPr>
              <m:degHide m:val="1"/>
              <m:ctrlPr>
                <w:rPr>
                  <w:rFonts w:ascii="Times New Roman" w:eastAsia="Times New Roman" w:hAnsi="Times New Roman" w:cs="Times New Roman"/>
                  <w:color w:val="333333"/>
                  <w:sz w:val="26"/>
                  <w:szCs w:val="26"/>
                </w:rPr>
              </m:ctrlPr>
            </m:radPr>
            <m:deg/>
            <m:e>
              <m:sSup>
                <m:sSupPr>
                  <m:ctrlP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</w:rPr>
                    <m:t xml:space="preserve"> 4</m:t>
                  </m:r>
                </m:e>
                <m:sup/>
              </m:sSup>
            </m:e>
          </m:rad>
          <m:r>
            <w:rPr>
              <w:rFonts w:ascii="Times New Roman" w:eastAsia="Times New Roman" w:hAnsi="Times New Roman" w:cs="Times New Roman"/>
              <w:color w:val="333333"/>
              <w:sz w:val="26"/>
              <w:szCs w:val="26"/>
            </w:rPr>
            <m:t xml:space="preserve">=2 </m:t>
          </m:r>
        </m:oMath>
      </m:oMathPara>
    </w:p>
    <w:p w14:paraId="191A29C2" w14:textId="77777777" w:rsidR="00E64527" w:rsidRDefault="00E64527">
      <w:pPr>
        <w:pBdr>
          <w:top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1BC0B213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Nyní můžeme vypočítat úhel jako:</w:t>
      </w:r>
    </w:p>
    <w:p w14:paraId="4A7C3807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</w:pPr>
      <m:oMath>
        <m:r>
          <w:rPr>
            <w:rFonts w:ascii="Cambria Math" w:hAnsi="Cambria Math"/>
          </w:rPr>
          <m:t>θ</m:t>
        </m:r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 xml:space="preserve"> = arccos</m:t>
        </m:r>
        <m:d>
          <m:dPr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</m:ctrlPr>
              </m:fPr>
              <m:num>
                <m: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  <m:t>0</m:t>
                </m:r>
              </m:num>
              <m:den>
                <m: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  <m:t>5(2)</m:t>
                </m:r>
              </m:den>
            </m:f>
          </m:e>
        </m:d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 xml:space="preserve"> = arccos</m:t>
        </m:r>
        <m:d>
          <m:dPr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m:t>0</m:t>
            </m:r>
          </m:e>
        </m:d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 xml:space="preserve"> = </m:t>
        </m:r>
      </m:oMath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>90°</w:t>
      </w:r>
    </w:p>
    <w:p w14:paraId="1A7E3611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i/>
          <w:color w:val="333333"/>
          <w:sz w:val="26"/>
          <w:szCs w:val="26"/>
        </w:rPr>
        <w:t xml:space="preserve">poznámky 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:</w:t>
      </w:r>
      <w:proofErr w:type="gramEnd"/>
    </w:p>
    <w:p w14:paraId="76ECF5A0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Existuje několik úvah, které lze udělat pro urychlení dosahu tohoto řešení. 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br/>
        <w:t xml:space="preserve">Za prvé, výpočet </w:t>
      </w:r>
      <m:oMath>
        <m:d>
          <m:dPr>
            <m:begChr m:val="|"/>
            <m:endChr m:val="|"/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m:t>a</m:t>
            </m:r>
          </m:e>
        </m:d>
      </m:oMath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a </w:t>
      </w:r>
      <m:oMath>
        <m:d>
          <m:dPr>
            <m:begChr m:val="|"/>
            <m:endChr m:val="|"/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m:t>b</m:t>
            </m:r>
          </m:e>
        </m:d>
      </m:oMath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lze zjednodušit, protože se jedná o jednorozměrné vektory (jedna z jejich složek je 0), takže jejich modulo je rovno jejich ne nulové složce.</w:t>
      </w:r>
    </w:p>
    <w:p w14:paraId="7B97F7F4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Navíc výpočet </w:t>
      </w:r>
      <m:oMath>
        <m:d>
          <m:dPr>
            <m:begChr m:val="|"/>
            <m:endChr m:val="|"/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m:t>a</m:t>
            </m:r>
          </m:e>
        </m:d>
      </m:oMath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a </w:t>
      </w:r>
      <m:oMath>
        <m:d>
          <m:dPr>
            <m:begChr m:val="|"/>
            <m:endChr m:val="|"/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dPr>
          <m:e>
            <m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m:t>b</m:t>
            </m:r>
          </m:e>
        </m:d>
      </m:oMath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, i když je jednoduchý, není vůbec nutný. Protože jsme zjistili, že </w:t>
      </w:r>
      <m:oMath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>a.b</m:t>
        </m:r>
      </m:oMath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se rovná 0 a toto bude čitatel argumentu arccos, není nutné hodnotit i jmenovatele.</w:t>
      </w:r>
    </w:p>
    <w:p w14:paraId="10103D29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Ale když půjdeme dále, toto cvičení by se dalo vyřešit bez jakýchkoli výpočtů, ale pouze s geometrickými úvahami. Protože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 xml:space="preserve">a 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je vertikální vektor (jeho složka x je 0) a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 xml:space="preserve">b 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je horizontální vektor (jeho složka y je 0), můžeme usuzovat, že se jedná o ortogonální vektory, to znamená, že úhel mezi nimi je 90°.</w:t>
      </w:r>
      <w:r>
        <w:br w:type="page"/>
      </w:r>
    </w:p>
    <w:p w14:paraId="5A070890" w14:textId="77777777" w:rsidR="00E64527" w:rsidRDefault="00B447FD">
      <w:pPr>
        <w:pStyle w:val="Nadpis1"/>
        <w:keepNext w:val="0"/>
        <w:keepLines w:val="0"/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ind w:left="360"/>
        <w:rPr>
          <w:rFonts w:ascii="Times New Roman" w:eastAsia="Times New Roman" w:hAnsi="Times New Roman" w:cs="Times New Roman"/>
          <w:color w:val="333333"/>
          <w:sz w:val="46"/>
          <w:szCs w:val="46"/>
        </w:rPr>
      </w:pPr>
      <w:bookmarkStart w:id="9" w:name="_heading=h.drhckcekq2u6" w:colFirst="0" w:colLast="0"/>
      <w:bookmarkEnd w:id="9"/>
      <w:r>
        <w:rPr>
          <w:rFonts w:ascii="Times New Roman" w:eastAsia="Times New Roman" w:hAnsi="Times New Roman" w:cs="Times New Roman"/>
          <w:color w:val="333333"/>
          <w:sz w:val="46"/>
          <w:szCs w:val="46"/>
        </w:rPr>
        <w:lastRenderedPageBreak/>
        <w:t>Národní evaluační cvičení</w:t>
      </w:r>
    </w:p>
    <w:p w14:paraId="5AE05EC4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</w:p>
    <w:p w14:paraId="6CA078F7" w14:textId="5DDD6043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(</w:t>
      </w:r>
      <w:r w:rsidR="00DE5F8E"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Maturitní 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Zkouška - Itálie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:</w:t>
      </w:r>
    </w:p>
    <w:p w14:paraId="634D8DEB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</w:p>
    <w:p w14:paraId="314A69AE" w14:textId="77777777" w:rsidR="00E64527" w:rsidRDefault="0046793C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hyperlink r:id="rId15">
        <w:r w:rsidR="00B447FD">
          <w:rPr>
            <w:rFonts w:ascii="Times New Roman" w:eastAsia="Times New Roman" w:hAnsi="Times New Roman" w:cs="Times New Roman"/>
            <w:color w:val="1155CC"/>
            <w:sz w:val="26"/>
            <w:szCs w:val="26"/>
            <w:u w:val="single"/>
          </w:rPr>
          <w:t xml:space="preserve">https://drive.google.com/file/d/16bxAx7d0ts5zgr3P62qzGu0ZPoZ2aywl/view?usp=sharing </w:t>
        </w:r>
      </w:hyperlink>
      <w:r w:rsidR="00B447FD">
        <w:rPr>
          <w:rFonts w:ascii="Times New Roman" w:eastAsia="Times New Roman" w:hAnsi="Times New Roman" w:cs="Times New Roman"/>
          <w:color w:val="333333"/>
          <w:sz w:val="26"/>
          <w:szCs w:val="26"/>
        </w:rPr>
        <w:t>)</w:t>
      </w:r>
    </w:p>
    <w:p w14:paraId="0EC514FA" w14:textId="77777777" w:rsidR="00E64527" w:rsidRDefault="00E64527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39C2695A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</w:t>
      </w:r>
    </w:p>
    <w:p w14:paraId="725073D0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PROBLÉM 1</w:t>
      </w:r>
    </w:p>
    <w:p w14:paraId="1377F5C4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Uvažujme trojúhelníky, jejichž základna je AB = 1 a jejichž vrchol C se mění tak, že úhel C Aˆ B je</w:t>
      </w:r>
    </w:p>
    <w:p w14:paraId="7C1C15C6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udržuje dvojnásobný úhel A Bˆ 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C .</w:t>
      </w:r>
      <w:proofErr w:type="gramEnd"/>
    </w:p>
    <w:p w14:paraId="5C7C4843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ind w:left="708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1. S odkazem na rovinu na vhodný souřadnicový systém určete rovnici místa geometrického místa γ popsaného C.</w:t>
      </w:r>
    </w:p>
    <w:p w14:paraId="26ED0B95" w14:textId="77777777" w:rsidR="00E64527" w:rsidRDefault="00E64527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ind w:left="708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6EE2136A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ind w:left="708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2. Představte γ, samozřejmě s přihlédnutím k předepsaným geometrickým podmínkám.</w:t>
      </w:r>
    </w:p>
    <w:p w14:paraId="720FC3DD" w14:textId="77777777" w:rsidR="00E64527" w:rsidRDefault="00E64527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ind w:left="708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61D9E6F3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ind w:left="708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3. Určete amplitudu úhlu A Bˆ C, který tvoří součet druhých mocnin výšek vůči stranám AC a BC, a pomocí kalkulačky dejte jeho hodnotu aproximovanou ve stupních a prvočíslech (sexagesimální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) .</w:t>
      </w:r>
      <w:proofErr w:type="gramEnd"/>
    </w:p>
    <w:p w14:paraId="7F7DE73E" w14:textId="77777777" w:rsidR="00E64527" w:rsidRDefault="00E64527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ind w:left="708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14:paraId="1C1D361A" w14:textId="77777777" w:rsidR="00E64527" w:rsidRDefault="00B447FD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ind w:left="708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4. Dokažte, že A Bˆ C = 36° pak AC=</w:t>
      </w:r>
      <m:oMath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 xml:space="preserve"> (</m:t>
        </m:r>
        <m:rad>
          <m:radPr>
            <m:degHide m:val="1"/>
            <m:ctrl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</m:ctrlPr>
          </m:radPr>
          <m:deg/>
          <m:e>
            <m:sSup>
              <m:sSupPr>
                <m:ctrlP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</m:ctrlPr>
              </m:sSupPr>
              <m:e>
                <m:r>
                  <w:rPr>
                    <w:rFonts w:ascii="Times New Roman" w:eastAsia="Times New Roman" w:hAnsi="Times New Roman" w:cs="Times New Roman"/>
                    <w:color w:val="333333"/>
                    <w:sz w:val="26"/>
                    <w:szCs w:val="26"/>
                  </w:rPr>
                  <m:t>5</m:t>
                </m:r>
              </m:e>
              <m:sup/>
            </m:sSup>
          </m:e>
        </m:rad>
        <m:r>
          <w:rPr>
            <w:rFonts w:ascii="Times New Roman" w:eastAsia="Times New Roman" w:hAnsi="Times New Roman" w:cs="Times New Roman"/>
            <w:color w:val="333333"/>
            <w:sz w:val="26"/>
            <w:szCs w:val="26"/>
          </w:rPr>
          <m:t>-1)/2</m:t>
        </m:r>
      </m:oMath>
    </w:p>
    <w:p w14:paraId="27B15199" w14:textId="77777777" w:rsidR="00E64527" w:rsidRDefault="00E64527">
      <w:pPr>
        <w:pBdr>
          <w:top w:val="none" w:sz="0" w:space="1" w:color="000000"/>
          <w:left w:val="none" w:sz="0" w:space="0" w:color="000000"/>
          <w:bottom w:val="none" w:sz="0" w:space="1" w:color="000000"/>
          <w:right w:val="none" w:sz="0" w:space="0" w:color="000000"/>
          <w:between w:val="none" w:sz="0" w:space="1" w:color="000000"/>
        </w:pBdr>
        <w:shd w:val="clear" w:color="auto" w:fill="FFFFFF"/>
        <w:spacing w:before="80" w:after="80"/>
        <w:ind w:left="425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sectPr w:rsidR="00E64527">
      <w:headerReference w:type="default" r:id="rId16"/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A36CA" w14:textId="77777777" w:rsidR="0046793C" w:rsidRDefault="0046793C">
      <w:r>
        <w:separator/>
      </w:r>
    </w:p>
  </w:endnote>
  <w:endnote w:type="continuationSeparator" w:id="0">
    <w:p w14:paraId="4E0D29A5" w14:textId="77777777" w:rsidR="0046793C" w:rsidRDefault="00467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rdo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4000" w14:textId="77777777" w:rsidR="0046793C" w:rsidRDefault="0046793C">
      <w:r>
        <w:separator/>
      </w:r>
    </w:p>
  </w:footnote>
  <w:footnote w:type="continuationSeparator" w:id="0">
    <w:p w14:paraId="331A835D" w14:textId="77777777" w:rsidR="0046793C" w:rsidRDefault="004679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4F704" w14:textId="77777777" w:rsidR="00E64527" w:rsidRDefault="00B447FD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hidden="0" allowOverlap="1" wp14:anchorId="40E272B0" wp14:editId="4A56A6C6">
              <wp:simplePos x="0" y="0"/>
              <wp:positionH relativeFrom="column">
                <wp:posOffset>1892300</wp:posOffset>
              </wp:positionH>
              <wp:positionV relativeFrom="paragraph">
                <wp:posOffset>-132079</wp:posOffset>
              </wp:positionV>
              <wp:extent cx="4043680" cy="600075"/>
              <wp:effectExtent l="0" t="0" r="0" b="0"/>
              <wp:wrapSquare wrapText="bothSides" distT="45720" distB="45720" distL="114300" distR="114300"/>
              <wp:docPr id="230" name="Obdĺžnik 2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EC36EAC" w14:textId="77777777" w:rsidR="00E64527" w:rsidRDefault="00B447FD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Project funded by: Erasmus+ / Key Action 2 - Cooperation for innovation and the exchange of good practices, Strategic Partnerships for school education (European Commission,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0E272B0" id="Obdĺžnik 230" o:spid="_x0000_s1026" style="position:absolute;margin-left:149pt;margin-top:-10.4pt;width:318.4pt;height:47.25pt;z-index:2516582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eg8zwEAAIMDAAAOAAAAZHJzL2Uyb0RvYy54bWysU1Fv2yAQfp+0/4B4X2wn9tpacaqpVaZJ&#10;1Rap6w/AGGIkDOwgsfPvd+C0yda3aX7Ad9zH8X13x/p+GjQ5CvDKmoYWi5wSYbjtlNk39OXn9tMt&#10;JT4w0zFtjWjoSXh6v/n4YT26Wixtb3UngGAS4+vRNbQPwdVZ5nkvBuYX1gmDQWlhYAFd2GcdsBGz&#10;Dzpb5vnnbLTQObBceI+7j3OQblJ+KQUPP6T0IhDdUOQW0gppbeOabdas3gNzveJnGuwfWAxMGbz0&#10;LdUjC4wcQL1LNSgO1lsZFtwOmZVScZE0oJoi/0vNc8+cSFqwON69lcn/v7T8+/HZ7QDLMDpfezSj&#10;iknCEP/Ij0wNXa1Wt2WJnTyhXd6Vy+pcODEFwhFQ5kVV5BUlHBHVTVHlCZBdMjnw4auwA4lGQwEb&#10;k+rFjk8+4O0IfYXEi73VqtsqrZMD+/ZBAzkybOI2fbFveOQPmDYRbGw8NofjTnbRFa0wtdNZbGu7&#10;0w6Id3yrkNQT82HHALtfUDLiRDTU/zowEJTobwZLflegcByh5JTVDWokcB1pryPM8N7ioAVKZvMh&#10;pLGbOX45BCtVEh5ZzVTOZLHTSdx5KuMoXfsJdXk7m98AAAD//wMAUEsDBBQABgAIAAAAIQDNYP1G&#10;3wAAAAoBAAAPAAAAZHJzL2Rvd25yZXYueG1sTI/BTsMwDIbvSLxDZCRuW0I3WFfqTmgSNyREAcEx&#10;bUxbrUmqJu3K22NOcLPlX7+/Lz8sthczjaHzDuFmrUCQq73pXIPw9vq4SkGEqJ3RvXeE8E0BDsXl&#10;Ra4z48/uheYyNoJLXMg0QhvjkEkZ6pasDms/kOPblx+tjryOjTSjPnO57WWi1J20unP8odUDHVuq&#10;T+VkEfpZbd8/qtvPtOwaejot89FPz4jXV8vDPYhIS/wLwy8+o0PBTJWfnAmiR0j2KbtEhFWi2IET&#10;+82Whwpht9mBLHL5X6H4AQAA//8DAFBLAQItABQABgAIAAAAIQC2gziS/gAAAOEBAAATAAAAAAAA&#10;AAAAAAAAAAAAAABbQ29udGVudF9UeXBlc10ueG1sUEsBAi0AFAAGAAgAAAAhADj9If/WAAAAlAEA&#10;AAsAAAAAAAAAAAAAAAAALwEAAF9yZWxzLy5yZWxzUEsBAi0AFAAGAAgAAAAhALBJ6DzPAQAAgwMA&#10;AA4AAAAAAAAAAAAAAAAALgIAAGRycy9lMm9Eb2MueG1sUEsBAi0AFAAGAAgAAAAhAM1g/UbfAAAA&#10;CgEAAA8AAAAAAAAAAAAAAAAAKQQAAGRycy9kb3ducmV2LnhtbFBLBQYAAAAABAAEAPMAAAA1BQAA&#10;AAA=&#10;" stroked="f">
              <v:textbox inset="2.53958mm,1.2694mm,2.53958mm,1.2694mm">
                <w:txbxContent>
                  <w:p w14:paraId="4EC36EAC" w14:textId="77777777" w:rsidR="00E64527" w:rsidRDefault="00B447FD">
                    <w:pPr>
                      <w:textDirection w:val="btLr"/>
                    </w:pPr>
                    <w:r>
                      <w:rPr>
                        <w:color w:val="808080"/>
                        <w:sz w:val="20"/>
                      </w:rPr>
                      <w:t>Project funded by: Erasmus+ / Key Action 2 - Cooperation for innovation and the exchange of good practices, Strategic Partnerships for school education (European Commission, EACEA)</w:t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7948D5CA" wp14:editId="7A3E9ABE">
          <wp:simplePos x="0" y="0"/>
          <wp:positionH relativeFrom="column">
            <wp:posOffset>4</wp:posOffset>
          </wp:positionH>
          <wp:positionV relativeFrom="paragraph">
            <wp:posOffset>-285112</wp:posOffset>
          </wp:positionV>
          <wp:extent cx="1311910" cy="739140"/>
          <wp:effectExtent l="0" t="0" r="0" b="0"/>
          <wp:wrapSquare wrapText="bothSides" distT="0" distB="0" distL="114300" distR="114300"/>
          <wp:docPr id="236" name="image7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DF53E41" w14:textId="77777777" w:rsidR="00E64527" w:rsidRDefault="00E64527">
    <w:pPr>
      <w:widowControl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527"/>
    <w:rsid w:val="0046793C"/>
    <w:rsid w:val="008274BF"/>
    <w:rsid w:val="00B447FD"/>
    <w:rsid w:val="00DE5F8E"/>
    <w:rsid w:val="00E64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6323A"/>
  <w15:docId w15:val="{9556D515-C30C-47C3-B995-19B32BD54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2"/>
        <w:szCs w:val="22"/>
        <w:lang w:val="cs" w:eastAsia="sk-SK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71A95"/>
    <w:pPr>
      <w:autoSpaceDE w:val="0"/>
      <w:autoSpaceDN w:val="0"/>
    </w:pPr>
    <w:rPr>
      <w:lang w:bidi="en-US"/>
    </w:rPr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HlavikaChar">
    <w:name w:val="Hlavička Char"/>
    <w:basedOn w:val="Predvolenpsmoodseku"/>
    <w:link w:val="Hlavika"/>
    <w:uiPriority w:val="99"/>
    <w:rsid w:val="00671A95"/>
  </w:style>
  <w:style w:type="paragraph" w:styleId="Pta">
    <w:name w:val="footer"/>
    <w:basedOn w:val="Normlny"/>
    <w:link w:val="Pt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PtaChar">
    <w:name w:val="Päta Char"/>
    <w:basedOn w:val="Predvolenpsmoodseku"/>
    <w:link w:val="Pta"/>
    <w:uiPriority w:val="99"/>
    <w:rsid w:val="00671A95"/>
  </w:style>
  <w:style w:type="paragraph" w:styleId="Zkladntext">
    <w:name w:val="Body Text"/>
    <w:basedOn w:val="Normlny"/>
    <w:link w:val="ZkladntextChar"/>
    <w:uiPriority w:val="1"/>
    <w:qFormat/>
    <w:rsid w:val="00671A95"/>
  </w:style>
  <w:style w:type="character" w:customStyle="1" w:styleId="ZkladntextChar">
    <w:name w:val="Základný text Char"/>
    <w:basedOn w:val="Predvolenpsmoodseku"/>
    <w:link w:val="Zkladntext"/>
    <w:uiPriority w:val="1"/>
    <w:rsid w:val="00671A95"/>
    <w:rPr>
      <w:rFonts w:ascii="Tahoma" w:eastAsia="Tahoma" w:hAnsi="Tahoma" w:cs="Tahoma"/>
      <w:lang w:val="cs" w:bidi="en-US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bsah1">
    <w:name w:val="toc 1"/>
    <w:basedOn w:val="Normlny"/>
    <w:next w:val="Normlny"/>
    <w:autoRedefine/>
    <w:uiPriority w:val="39"/>
    <w:unhideWhenUsed/>
    <w:rsid w:val="00DB0DF2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DB0DF2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DB0DF2"/>
    <w:pPr>
      <w:spacing w:after="100"/>
      <w:ind w:left="440"/>
    </w:pPr>
  </w:style>
  <w:style w:type="character" w:styleId="Hypertextovprepojenie">
    <w:name w:val="Hyperlink"/>
    <w:basedOn w:val="Predvolenpsmoodseku"/>
    <w:uiPriority w:val="99"/>
    <w:unhideWhenUsed/>
    <w:rsid w:val="00DB0D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s://drive.google.com/file/d/16bxAx7d0ts5zgr3P62qzGu0ZPoZ2aywl/view?usp=sharing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ww.cuemath.com/trigonometry/sine-functio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dHcILLCMoeHbv4F+FE7Z6JeJ1g==">AMUW2mWJyO2cKpo13IIkxWlFq6FQ3iRBvIoAoVsaDMGKRyOnQhP9yy2rN3lfVY40zvABDNPh6cCVrqTMakyLhOhhuB4GF+oZkTe+dBYergVLkcZ5VzBa/Dii+pRlUC2I1H+M5dY3tqIKQkJ/lWambbQy90QTmt0sw/6rNllNP3HpCdKtV3zOGfD0GZLBBEtO9cXQUHpGRfK2eZRblxnp2eq9I8jiq7eY544nq83zFgioSkzF6+LtutVh/BhOK0y/XVKaqp1UDb2x126oacXaVav96IlanLBlXqD4BZ4KFcgM/iO/W7j3y9AtlKFfeWSMocsImqtdPBW5LEdEeeLLCMckpjcrWv07ffUrmEx8c/B0oejMEndl4K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14</Pages>
  <Words>1385</Words>
  <Characters>7897</Characters>
  <Application>Microsoft Office Word</Application>
  <DocSecurity>0</DocSecurity>
  <Lines>65</Lines>
  <Paragraphs>18</Paragraphs>
  <ScaleCrop>false</ScaleCrop>
  <Company/>
  <LinksUpToDate>false</LinksUpToDate>
  <CharactersWithSpaces>9264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lastModifiedBy>Šimon Srnka</cp:lastModifiedBy>
  <cp:revision>3</cp:revision>
  <dcterms:created xsi:type="dcterms:W3CDTF">2021-04-13T14:32:00Z</dcterms:created>
  <dcterms:modified xsi:type="dcterms:W3CDTF">2022-07-20T11:25:00Z</dcterms:modified>
</cp:coreProperties>
</file>