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C5C9" w14:textId="77777777" w:rsidR="00F5429B" w:rsidRDefault="00F5429B">
      <w:pPr>
        <w:rPr>
          <w:rFonts w:ascii="Times New Roman" w:eastAsia="Times New Roman" w:hAnsi="Times New Roman" w:cs="Times New Roman"/>
        </w:rPr>
      </w:pPr>
      <w:bookmarkStart w:id="0" w:name="_heading=h.1fob9te" w:colFirst="0" w:colLast="0"/>
      <w:bookmarkEnd w:id="0"/>
    </w:p>
    <w:p w14:paraId="6A8EA953" w14:textId="77777777" w:rsidR="00F5429B" w:rsidRDefault="00F5429B">
      <w:pPr>
        <w:rPr>
          <w:rFonts w:ascii="Times New Roman" w:eastAsia="Times New Roman" w:hAnsi="Times New Roman" w:cs="Times New Roman"/>
        </w:rPr>
      </w:pPr>
    </w:p>
    <w:p w14:paraId="7E02D846" w14:textId="77777777" w:rsidR="00F5429B" w:rsidRDefault="00F5429B">
      <w:pPr>
        <w:rPr>
          <w:rFonts w:ascii="Times New Roman" w:eastAsia="Times New Roman" w:hAnsi="Times New Roman" w:cs="Times New Roman"/>
        </w:rPr>
      </w:pPr>
    </w:p>
    <w:p w14:paraId="4E2FF0B0" w14:textId="77777777" w:rsidR="00F5429B" w:rsidRDefault="00F5429B">
      <w:pPr>
        <w:rPr>
          <w:rFonts w:ascii="Times New Roman" w:eastAsia="Times New Roman" w:hAnsi="Times New Roman" w:cs="Times New Roman"/>
        </w:rPr>
      </w:pPr>
    </w:p>
    <w:p w14:paraId="20316223" w14:textId="77777777" w:rsidR="00F5429B" w:rsidRDefault="00F5429B">
      <w:pPr>
        <w:rPr>
          <w:rFonts w:ascii="Times New Roman" w:eastAsia="Times New Roman" w:hAnsi="Times New Roman" w:cs="Times New Roman"/>
        </w:rPr>
      </w:pPr>
    </w:p>
    <w:p w14:paraId="218E9629" w14:textId="77777777" w:rsidR="00F5429B" w:rsidRDefault="00F5429B">
      <w:pPr>
        <w:rPr>
          <w:rFonts w:ascii="Times New Roman" w:eastAsia="Times New Roman" w:hAnsi="Times New Roman" w:cs="Times New Roman"/>
        </w:rPr>
      </w:pPr>
    </w:p>
    <w:p w14:paraId="76235445" w14:textId="77777777" w:rsidR="00F5429B" w:rsidRDefault="00F5429B">
      <w:pPr>
        <w:rPr>
          <w:rFonts w:ascii="Times New Roman" w:eastAsia="Times New Roman" w:hAnsi="Times New Roman" w:cs="Times New Roman"/>
        </w:rPr>
      </w:pPr>
    </w:p>
    <w:p w14:paraId="4464CFCE" w14:textId="77777777" w:rsidR="00F5429B" w:rsidRDefault="00DE3457">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62D7B7B0" wp14:editId="08AEC4AA">
            <wp:extent cx="2703512" cy="2022725"/>
            <wp:effectExtent l="0" t="0" r="0" b="0"/>
            <wp:docPr id="231"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7"/>
                    <a:srcRect/>
                    <a:stretch>
                      <a:fillRect/>
                    </a:stretch>
                  </pic:blipFill>
                  <pic:spPr>
                    <a:xfrm>
                      <a:off x="0" y="0"/>
                      <a:ext cx="2703512" cy="2022725"/>
                    </a:xfrm>
                    <a:prstGeom prst="rect">
                      <a:avLst/>
                    </a:prstGeom>
                    <a:ln/>
                  </pic:spPr>
                </pic:pic>
              </a:graphicData>
            </a:graphic>
          </wp:inline>
        </w:drawing>
      </w:r>
    </w:p>
    <w:p w14:paraId="6A84EBAC" w14:textId="77777777" w:rsidR="00F5429B" w:rsidRDefault="00F5429B">
      <w:pPr>
        <w:spacing w:before="236" w:line="360" w:lineRule="auto"/>
        <w:ind w:left="319" w:right="315"/>
        <w:jc w:val="center"/>
        <w:rPr>
          <w:rFonts w:ascii="Times New Roman" w:eastAsia="Times New Roman" w:hAnsi="Times New Roman" w:cs="Times New Roman"/>
          <w:sz w:val="24"/>
          <w:szCs w:val="24"/>
        </w:rPr>
      </w:pPr>
    </w:p>
    <w:p w14:paraId="08521D86" w14:textId="35A4046E" w:rsidR="00F5429B" w:rsidRDefault="00DE3457">
      <w:pPr>
        <w:spacing w:before="236" w:line="360" w:lineRule="auto"/>
        <w:ind w:right="315"/>
        <w:rPr>
          <w:rFonts w:ascii="Times New Roman" w:eastAsia="Times New Roman" w:hAnsi="Times New Roman" w:cs="Times New Roman"/>
          <w:sz w:val="38"/>
          <w:szCs w:val="38"/>
        </w:rPr>
      </w:pPr>
      <w:r>
        <w:rPr>
          <w:rFonts w:ascii="Times New Roman" w:eastAsia="Times New Roman" w:hAnsi="Times New Roman" w:cs="Times New Roman"/>
          <w:sz w:val="38"/>
          <w:szCs w:val="38"/>
        </w:rPr>
        <w:t>Logické myšlení</w:t>
      </w:r>
      <w:r w:rsidR="003840E8">
        <w:rPr>
          <w:rFonts w:ascii="Times New Roman" w:eastAsia="Times New Roman" w:hAnsi="Times New Roman" w:cs="Times New Roman"/>
          <w:sz w:val="38"/>
          <w:szCs w:val="38"/>
        </w:rPr>
        <w:t>,</w:t>
      </w:r>
      <w:r>
        <w:rPr>
          <w:rFonts w:ascii="Times New Roman" w:eastAsia="Times New Roman" w:hAnsi="Times New Roman" w:cs="Times New Roman"/>
          <w:sz w:val="38"/>
          <w:szCs w:val="38"/>
        </w:rPr>
        <w:t xml:space="preserve"> Porovnání</w:t>
      </w:r>
      <w:r w:rsidR="003840E8">
        <w:rPr>
          <w:rFonts w:ascii="Times New Roman" w:eastAsia="Times New Roman" w:hAnsi="Times New Roman" w:cs="Times New Roman"/>
          <w:sz w:val="38"/>
          <w:szCs w:val="38"/>
        </w:rPr>
        <w:t>, M</w:t>
      </w:r>
      <w:r>
        <w:rPr>
          <w:rFonts w:ascii="Times New Roman" w:eastAsia="Times New Roman" w:hAnsi="Times New Roman" w:cs="Times New Roman"/>
          <w:sz w:val="38"/>
          <w:szCs w:val="38"/>
        </w:rPr>
        <w:t>ěření</w:t>
      </w:r>
      <w:r w:rsidR="003840E8">
        <w:rPr>
          <w:rFonts w:ascii="Times New Roman" w:eastAsia="Times New Roman" w:hAnsi="Times New Roman" w:cs="Times New Roman"/>
          <w:sz w:val="38"/>
          <w:szCs w:val="38"/>
        </w:rPr>
        <w:t>,</w:t>
      </w:r>
      <w:r>
        <w:rPr>
          <w:rFonts w:ascii="Times New Roman" w:eastAsia="Times New Roman" w:hAnsi="Times New Roman" w:cs="Times New Roman"/>
          <w:sz w:val="38"/>
          <w:szCs w:val="38"/>
        </w:rPr>
        <w:t xml:space="preserve"> Převod 2</w:t>
      </w:r>
    </w:p>
    <w:p w14:paraId="514350B5" w14:textId="77777777" w:rsidR="00F5429B" w:rsidRDefault="00F5429B">
      <w:pPr>
        <w:spacing w:before="236" w:line="360" w:lineRule="auto"/>
        <w:ind w:right="315"/>
        <w:rPr>
          <w:rFonts w:ascii="Times New Roman" w:eastAsia="Times New Roman" w:hAnsi="Times New Roman" w:cs="Times New Roman"/>
          <w:sz w:val="24"/>
          <w:szCs w:val="24"/>
        </w:rPr>
      </w:pPr>
    </w:p>
    <w:p w14:paraId="1E7BFDFB" w14:textId="77777777" w:rsidR="00F5429B" w:rsidRDefault="00F5429B">
      <w:pPr>
        <w:spacing w:before="236" w:line="360" w:lineRule="auto"/>
        <w:ind w:right="315"/>
        <w:rPr>
          <w:rFonts w:ascii="Times New Roman" w:eastAsia="Times New Roman" w:hAnsi="Times New Roman" w:cs="Times New Roman"/>
          <w:sz w:val="24"/>
          <w:szCs w:val="24"/>
        </w:rPr>
      </w:pPr>
    </w:p>
    <w:p w14:paraId="15CB51F0" w14:textId="77777777" w:rsidR="00F5429B" w:rsidRDefault="00F5429B">
      <w:pPr>
        <w:rPr>
          <w:rFonts w:ascii="Times New Roman" w:eastAsia="Times New Roman" w:hAnsi="Times New Roman" w:cs="Times New Roman"/>
        </w:rPr>
      </w:pPr>
    </w:p>
    <w:p w14:paraId="3413302A" w14:textId="77777777" w:rsidR="00F5429B" w:rsidRDefault="00F5429B">
      <w:pPr>
        <w:rPr>
          <w:rFonts w:ascii="Times New Roman" w:eastAsia="Times New Roman" w:hAnsi="Times New Roman" w:cs="Times New Roman"/>
        </w:rPr>
      </w:pPr>
    </w:p>
    <w:p w14:paraId="5F2B9C23" w14:textId="77777777" w:rsidR="00F5429B" w:rsidRDefault="00F5429B">
      <w:pPr>
        <w:rPr>
          <w:rFonts w:ascii="Times New Roman" w:eastAsia="Times New Roman" w:hAnsi="Times New Roman" w:cs="Times New Roman"/>
        </w:rPr>
      </w:pPr>
    </w:p>
    <w:p w14:paraId="2711E599" w14:textId="77777777" w:rsidR="00F5429B" w:rsidRDefault="00F5429B">
      <w:pPr>
        <w:rPr>
          <w:rFonts w:ascii="Times New Roman" w:eastAsia="Times New Roman" w:hAnsi="Times New Roman" w:cs="Times New Roman"/>
        </w:rPr>
      </w:pPr>
    </w:p>
    <w:p w14:paraId="74A1F439" w14:textId="77777777" w:rsidR="00F5429B" w:rsidRDefault="00F5429B">
      <w:pPr>
        <w:rPr>
          <w:rFonts w:ascii="Times New Roman" w:eastAsia="Times New Roman" w:hAnsi="Times New Roman" w:cs="Times New Roman"/>
        </w:rPr>
      </w:pPr>
    </w:p>
    <w:p w14:paraId="04232027" w14:textId="77777777" w:rsidR="00F5429B" w:rsidRDefault="00F5429B">
      <w:pPr>
        <w:rPr>
          <w:rFonts w:ascii="Times New Roman" w:eastAsia="Times New Roman" w:hAnsi="Times New Roman" w:cs="Times New Roman"/>
        </w:rPr>
      </w:pPr>
    </w:p>
    <w:p w14:paraId="52952BF1" w14:textId="77777777" w:rsidR="00F5429B" w:rsidRDefault="00F5429B">
      <w:pPr>
        <w:rPr>
          <w:rFonts w:ascii="Times New Roman" w:eastAsia="Times New Roman" w:hAnsi="Times New Roman" w:cs="Times New Roman"/>
        </w:rPr>
      </w:pPr>
    </w:p>
    <w:p w14:paraId="3FC3AA19" w14:textId="77777777" w:rsidR="00F5429B" w:rsidRDefault="00F5429B">
      <w:pPr>
        <w:rPr>
          <w:rFonts w:ascii="Times New Roman" w:eastAsia="Times New Roman" w:hAnsi="Times New Roman" w:cs="Times New Roman"/>
        </w:rPr>
      </w:pPr>
    </w:p>
    <w:p w14:paraId="506149FD" w14:textId="77777777" w:rsidR="00F5429B" w:rsidRDefault="00F5429B">
      <w:pPr>
        <w:rPr>
          <w:rFonts w:ascii="Times New Roman" w:eastAsia="Times New Roman" w:hAnsi="Times New Roman" w:cs="Times New Roman"/>
        </w:rPr>
      </w:pPr>
    </w:p>
    <w:p w14:paraId="3F603EA2" w14:textId="7B6CFFBC" w:rsidR="00F5429B" w:rsidRDefault="003840E8">
      <w:pPr>
        <w:widowControl/>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Úroveň</w:t>
      </w:r>
      <w:r w:rsidR="00DE3457">
        <w:rPr>
          <w:rFonts w:ascii="Times New Roman" w:eastAsia="Times New Roman" w:hAnsi="Times New Roman" w:cs="Times New Roman"/>
          <w:color w:val="000000"/>
          <w:sz w:val="24"/>
          <w:szCs w:val="24"/>
        </w:rPr>
        <w:t>: K7/K9</w:t>
      </w:r>
    </w:p>
    <w:p w14:paraId="6A4FB0E1" w14:textId="77777777" w:rsidR="00F5429B" w:rsidRDefault="00DE3457">
      <w:pPr>
        <w:rPr>
          <w:rFonts w:ascii="Times New Roman" w:eastAsia="Times New Roman" w:hAnsi="Times New Roman" w:cs="Times New Roman"/>
          <w:sz w:val="24"/>
          <w:szCs w:val="24"/>
        </w:rPr>
      </w:pPr>
      <w:r>
        <w:br w:type="page"/>
      </w:r>
    </w:p>
    <w:p w14:paraId="0E419463" w14:textId="77777777" w:rsidR="00F5429B" w:rsidRDefault="00F5429B">
      <w:pPr>
        <w:jc w:val="both"/>
        <w:rPr>
          <w:rFonts w:ascii="Times New Roman" w:eastAsia="Times New Roman" w:hAnsi="Times New Roman" w:cs="Times New Roman"/>
          <w:color w:val="222222"/>
          <w:sz w:val="40"/>
          <w:szCs w:val="40"/>
          <w:highlight w:val="white"/>
        </w:rPr>
      </w:pPr>
    </w:p>
    <w:p w14:paraId="04E65BFB" w14:textId="77777777" w:rsidR="00F5429B" w:rsidRDefault="00DE3457">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Obsah</w:t>
      </w:r>
    </w:p>
    <w:p w14:paraId="146360A3" w14:textId="77777777" w:rsidR="00F5429B" w:rsidRDefault="00F5429B">
      <w:pPr>
        <w:jc w:val="both"/>
        <w:rPr>
          <w:rFonts w:ascii="Times New Roman" w:eastAsia="Times New Roman" w:hAnsi="Times New Roman" w:cs="Times New Roman"/>
          <w:color w:val="222222"/>
          <w:sz w:val="40"/>
          <w:szCs w:val="40"/>
          <w:highlight w:val="white"/>
        </w:rPr>
      </w:pPr>
    </w:p>
    <w:p w14:paraId="437F0663" w14:textId="77777777" w:rsidR="00F5429B" w:rsidRDefault="00F5429B">
      <w:pPr>
        <w:jc w:val="both"/>
        <w:rPr>
          <w:rFonts w:ascii="Times New Roman" w:eastAsia="Times New Roman" w:hAnsi="Times New Roman" w:cs="Times New Roman"/>
          <w:color w:val="222222"/>
          <w:sz w:val="40"/>
          <w:szCs w:val="40"/>
          <w:highlight w:val="white"/>
        </w:rPr>
      </w:pPr>
    </w:p>
    <w:sdt>
      <w:sdtPr>
        <w:id w:val="-158852135"/>
        <w:docPartObj>
          <w:docPartGallery w:val="Table of Contents"/>
          <w:docPartUnique/>
        </w:docPartObj>
      </w:sdtPr>
      <w:sdtEndPr/>
      <w:sdtContent>
        <w:p w14:paraId="7B24CE24" w14:textId="79B61F56" w:rsidR="00F5429B" w:rsidRDefault="00DE3457">
          <w:pPr>
            <w:tabs>
              <w:tab w:val="right" w:pos="9360"/>
            </w:tabs>
            <w:spacing w:before="80"/>
            <w:rPr>
              <w:rFonts w:ascii="Times New Roman" w:eastAsia="Times New Roman" w:hAnsi="Times New Roman" w:cs="Times New Roman"/>
              <w:b/>
              <w:sz w:val="28"/>
              <w:szCs w:val="28"/>
            </w:rPr>
          </w:pPr>
          <w:r>
            <w:fldChar w:fldCharType="begin"/>
          </w:r>
          <w:r>
            <w:instrText xml:space="preserve"> TOC \h \u \z </w:instrText>
          </w:r>
          <w:r>
            <w:fldChar w:fldCharType="separate"/>
          </w:r>
          <w:r w:rsidR="003840E8">
            <w:rPr>
              <w:rFonts w:ascii="Times New Roman" w:eastAsia="Times New Roman" w:hAnsi="Times New Roman" w:cs="Times New Roman"/>
              <w:color w:val="000000"/>
              <w:sz w:val="28"/>
              <w:szCs w:val="28"/>
            </w:rPr>
            <w:t>Objem</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3</w:t>
          </w:r>
        </w:p>
        <w:p w14:paraId="4E053489" w14:textId="2CD32982" w:rsidR="00F5429B" w:rsidRDefault="00DE3457">
          <w:pPr>
            <w:tabs>
              <w:tab w:val="right" w:pos="9360"/>
            </w:tabs>
            <w:spacing w:before="60"/>
            <w:ind w:left="3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Definice </w:t>
          </w:r>
          <w:r w:rsidR="003840E8">
            <w:rPr>
              <w:rFonts w:ascii="Times New Roman" w:eastAsia="Times New Roman" w:hAnsi="Times New Roman" w:cs="Times New Roman"/>
              <w:color w:val="000000"/>
              <w:sz w:val="28"/>
              <w:szCs w:val="28"/>
            </w:rPr>
            <w:t>objemu</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t>3</w:t>
          </w:r>
        </w:p>
        <w:p w14:paraId="38BD568B" w14:textId="77777777" w:rsidR="00F5429B" w:rsidRDefault="00DE3457">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Objem kvádru </w:t>
          </w:r>
          <w:r>
            <w:rPr>
              <w:rFonts w:ascii="Times New Roman" w:eastAsia="Times New Roman" w:hAnsi="Times New Roman" w:cs="Times New Roman"/>
              <w:color w:val="000000"/>
              <w:sz w:val="28"/>
              <w:szCs w:val="28"/>
            </w:rPr>
            <w:tab/>
            <w:t>4</w:t>
          </w:r>
        </w:p>
        <w:p w14:paraId="52ADE61E" w14:textId="77777777" w:rsidR="00F5429B" w:rsidRDefault="00DE3457">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Objem krychle </w:t>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4</w:t>
          </w:r>
        </w:p>
        <w:p w14:paraId="7461DBA5" w14:textId="77777777" w:rsidR="00F5429B" w:rsidRDefault="00DE3457">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Objem válce </w:t>
          </w:r>
          <w:r>
            <w:rPr>
              <w:rFonts w:ascii="Times New Roman" w:eastAsia="Times New Roman" w:hAnsi="Times New Roman" w:cs="Times New Roman"/>
              <w:sz w:val="28"/>
              <w:szCs w:val="28"/>
            </w:rPr>
            <w:tab/>
            <w:t>5</w:t>
          </w:r>
        </w:p>
        <w:p w14:paraId="69344578" w14:textId="77777777" w:rsidR="00F5429B" w:rsidRDefault="00DE3457">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Objem pyramidy </w:t>
          </w:r>
          <w:r>
            <w:rPr>
              <w:rFonts w:ascii="Times New Roman" w:eastAsia="Times New Roman" w:hAnsi="Times New Roman" w:cs="Times New Roman"/>
              <w:sz w:val="28"/>
              <w:szCs w:val="28"/>
            </w:rPr>
            <w:tab/>
            <w:t>5</w:t>
          </w:r>
        </w:p>
        <w:p w14:paraId="155A089A" w14:textId="77777777" w:rsidR="00F5429B" w:rsidRDefault="00DE3457">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Objem kužele </w:t>
          </w:r>
          <w:r>
            <w:rPr>
              <w:rFonts w:ascii="Times New Roman" w:eastAsia="Times New Roman" w:hAnsi="Times New Roman" w:cs="Times New Roman"/>
              <w:sz w:val="28"/>
              <w:szCs w:val="28"/>
            </w:rPr>
            <w:tab/>
            <w:t>6</w:t>
          </w:r>
        </w:p>
        <w:p w14:paraId="3A08C706" w14:textId="153012B7" w:rsidR="00F5429B" w:rsidRDefault="003840E8">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Objem koule</w:t>
          </w:r>
          <w:r w:rsidR="00DE3457">
            <w:rPr>
              <w:rFonts w:ascii="Times New Roman" w:eastAsia="Times New Roman" w:hAnsi="Times New Roman" w:cs="Times New Roman"/>
              <w:sz w:val="28"/>
              <w:szCs w:val="28"/>
            </w:rPr>
            <w:t xml:space="preserve"> </w:t>
          </w:r>
          <w:r w:rsidR="00DE3457">
            <w:rPr>
              <w:rFonts w:ascii="Times New Roman" w:eastAsia="Times New Roman" w:hAnsi="Times New Roman" w:cs="Times New Roman"/>
              <w:sz w:val="28"/>
              <w:szCs w:val="28"/>
            </w:rPr>
            <w:tab/>
            <w:t>6</w:t>
          </w:r>
        </w:p>
        <w:p w14:paraId="7DC80B2A" w14:textId="54D592B1" w:rsidR="00F5429B" w:rsidRDefault="003840E8">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Vzorce</w:t>
          </w:r>
          <w:r w:rsidR="00DE3457">
            <w:rPr>
              <w:rFonts w:ascii="Times New Roman" w:eastAsia="Times New Roman" w:hAnsi="Times New Roman" w:cs="Times New Roman"/>
              <w:sz w:val="28"/>
              <w:szCs w:val="28"/>
            </w:rPr>
            <w:t xml:space="preserve"> </w:t>
          </w:r>
          <w:r w:rsidR="00DE3457">
            <w:rPr>
              <w:rFonts w:ascii="Times New Roman" w:eastAsia="Times New Roman" w:hAnsi="Times New Roman" w:cs="Times New Roman"/>
              <w:sz w:val="28"/>
              <w:szCs w:val="28"/>
            </w:rPr>
            <w:tab/>
            <w:t>7</w:t>
          </w:r>
        </w:p>
        <w:p w14:paraId="7E61503A" w14:textId="77777777" w:rsidR="00F5429B" w:rsidRDefault="00DE3457">
          <w:pPr>
            <w:tabs>
              <w:tab w:val="right" w:pos="9360"/>
            </w:tabs>
            <w:spacing w:before="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Jednotky objemu </w:t>
          </w:r>
          <w:r>
            <w:rPr>
              <w:rFonts w:ascii="Times New Roman" w:eastAsia="Times New Roman" w:hAnsi="Times New Roman" w:cs="Times New Roman"/>
              <w:b/>
              <w:sz w:val="28"/>
              <w:szCs w:val="28"/>
            </w:rPr>
            <w:tab/>
          </w:r>
          <w:r>
            <w:rPr>
              <w:rFonts w:ascii="Times New Roman" w:eastAsia="Times New Roman" w:hAnsi="Times New Roman" w:cs="Times New Roman"/>
              <w:sz w:val="28"/>
              <w:szCs w:val="28"/>
            </w:rPr>
            <w:t>8</w:t>
          </w:r>
        </w:p>
        <w:p w14:paraId="764FB894" w14:textId="77777777" w:rsidR="00F5429B" w:rsidRDefault="00DE3457">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Přepočet jednotek objemu </w:t>
          </w:r>
          <w:r>
            <w:rPr>
              <w:rFonts w:ascii="Times New Roman" w:eastAsia="Times New Roman" w:hAnsi="Times New Roman" w:cs="Times New Roman"/>
              <w:color w:val="000000"/>
              <w:sz w:val="28"/>
              <w:szCs w:val="28"/>
            </w:rPr>
            <w:tab/>
            <w:t>9</w:t>
          </w:r>
        </w:p>
        <w:p w14:paraId="6B68FB2D" w14:textId="77777777" w:rsidR="00F5429B" w:rsidRDefault="00DE3457">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Převod krychlových metrů na litry </w:t>
          </w:r>
          <w:r>
            <w:rPr>
              <w:rFonts w:ascii="Times New Roman" w:eastAsia="Times New Roman" w:hAnsi="Times New Roman" w:cs="Times New Roman"/>
              <w:color w:val="000000"/>
              <w:sz w:val="28"/>
              <w:szCs w:val="28"/>
            </w:rPr>
            <w:tab/>
            <w:t>10</w:t>
          </w:r>
        </w:p>
        <w:p w14:paraId="3578DF77" w14:textId="77777777" w:rsidR="00F5429B" w:rsidRDefault="00DE3457">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Příklady </w:t>
          </w:r>
          <w:r>
            <w:rPr>
              <w:rFonts w:ascii="Times New Roman" w:eastAsia="Times New Roman" w:hAnsi="Times New Roman" w:cs="Times New Roman"/>
              <w:color w:val="000000"/>
              <w:sz w:val="28"/>
              <w:szCs w:val="28"/>
            </w:rPr>
            <w:tab/>
            <w:t>11</w:t>
          </w:r>
        </w:p>
        <w:p w14:paraId="7921A448" w14:textId="77777777" w:rsidR="00F5429B" w:rsidRDefault="00DE3457">
          <w:pPr>
            <w:tabs>
              <w:tab w:val="right" w:pos="9360"/>
            </w:tabs>
            <w:spacing w:before="200" w:after="80"/>
            <w:rPr>
              <w:rFonts w:ascii="Times New Roman" w:eastAsia="Times New Roman" w:hAnsi="Times New Roman" w:cs="Times New Roman"/>
              <w:color w:val="000000"/>
              <w:sz w:val="28"/>
              <w:szCs w:val="28"/>
            </w:rPr>
          </w:pPr>
          <w:hyperlink w:anchor="_heading=h.1t3h5sf">
            <w:r>
              <w:rPr>
                <w:rFonts w:ascii="Times New Roman" w:eastAsia="Times New Roman" w:hAnsi="Times New Roman" w:cs="Times New Roman"/>
                <w:sz w:val="28"/>
                <w:szCs w:val="28"/>
              </w:rPr>
              <w:t xml:space="preserve">Reference </w:t>
            </w:r>
          </w:hyperlink>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13</w:t>
          </w:r>
          <w:r>
            <w:fldChar w:fldCharType="end"/>
          </w:r>
        </w:p>
      </w:sdtContent>
    </w:sdt>
    <w:p w14:paraId="1AA84602" w14:textId="77777777" w:rsidR="00F5429B" w:rsidRDefault="00DE3457">
      <w:pPr>
        <w:rPr>
          <w:rFonts w:ascii="Times New Roman" w:eastAsia="Times New Roman" w:hAnsi="Times New Roman" w:cs="Times New Roman"/>
          <w:color w:val="222222"/>
          <w:sz w:val="24"/>
          <w:szCs w:val="24"/>
          <w:highlight w:val="white"/>
        </w:rPr>
      </w:pPr>
      <w:r>
        <w:br w:type="page"/>
      </w:r>
    </w:p>
    <w:p w14:paraId="44928B46" w14:textId="77777777" w:rsidR="00F5429B" w:rsidRDefault="00F5429B">
      <w:pPr>
        <w:rPr>
          <w:rFonts w:ascii="Times New Roman" w:eastAsia="Times New Roman" w:hAnsi="Times New Roman" w:cs="Times New Roman"/>
        </w:rPr>
      </w:pPr>
      <w:bookmarkStart w:id="1" w:name="_heading=h.gjdgxs" w:colFirst="0" w:colLast="0"/>
      <w:bookmarkEnd w:id="1"/>
    </w:p>
    <w:p w14:paraId="44F5E062" w14:textId="4B5D083E" w:rsidR="00F5429B" w:rsidRDefault="00E863BB">
      <w:pPr>
        <w:rPr>
          <w:rFonts w:ascii="Times New Roman" w:eastAsia="Times New Roman" w:hAnsi="Times New Roman" w:cs="Times New Roman"/>
          <w:b/>
          <w:sz w:val="48"/>
          <w:szCs w:val="48"/>
        </w:rPr>
      </w:pPr>
      <w:r>
        <w:rPr>
          <w:rFonts w:ascii="Times New Roman" w:eastAsia="Times New Roman" w:hAnsi="Times New Roman" w:cs="Times New Roman"/>
          <w:b/>
          <w:sz w:val="48"/>
          <w:szCs w:val="48"/>
        </w:rPr>
        <w:t>Objem</w:t>
      </w:r>
    </w:p>
    <w:p w14:paraId="27ADF548" w14:textId="77777777" w:rsidR="00F5429B" w:rsidRDefault="00F5429B">
      <w:pPr>
        <w:rPr>
          <w:rFonts w:ascii="Times New Roman" w:eastAsia="Times New Roman" w:hAnsi="Times New Roman" w:cs="Times New Roman"/>
          <w:b/>
          <w:sz w:val="48"/>
          <w:szCs w:val="48"/>
        </w:rPr>
      </w:pPr>
    </w:p>
    <w:p w14:paraId="57A7914A"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Objem je mírou kapacity, kterou objekt </w:t>
      </w:r>
      <w:proofErr w:type="gramStart"/>
      <w:r>
        <w:rPr>
          <w:rFonts w:ascii="Times New Roman" w:eastAsia="Times New Roman" w:hAnsi="Times New Roman" w:cs="Times New Roman"/>
          <w:sz w:val="24"/>
          <w:szCs w:val="24"/>
        </w:rPr>
        <w:t>drží</w:t>
      </w:r>
      <w:proofErr w:type="gramEnd"/>
      <w:r>
        <w:rPr>
          <w:rFonts w:ascii="Times New Roman" w:eastAsia="Times New Roman" w:hAnsi="Times New Roman" w:cs="Times New Roman"/>
          <w:sz w:val="24"/>
          <w:szCs w:val="24"/>
        </w:rPr>
        <w:t xml:space="preserve">. Pokud například hrnek pojme 100 ml vody až po okraj, jeho objem je údajně 100 ml. Objem lze také definovat jako množství prostoru, který zabírá </w:t>
      </w:r>
      <w:proofErr w:type="gramStart"/>
      <w:r>
        <w:rPr>
          <w:rFonts w:ascii="Times New Roman" w:eastAsia="Times New Roman" w:hAnsi="Times New Roman" w:cs="Times New Roman"/>
          <w:sz w:val="24"/>
          <w:szCs w:val="24"/>
        </w:rPr>
        <w:t>3-rozměrný</w:t>
      </w:r>
      <w:proofErr w:type="gramEnd"/>
      <w:r>
        <w:rPr>
          <w:rFonts w:ascii="Times New Roman" w:eastAsia="Times New Roman" w:hAnsi="Times New Roman" w:cs="Times New Roman"/>
          <w:sz w:val="24"/>
          <w:szCs w:val="24"/>
        </w:rPr>
        <w:t xml:space="preserve"> objekt. Objem tělesa, jako je krychle nebo kvádr, se </w:t>
      </w:r>
      <w:proofErr w:type="gramStart"/>
      <w:r>
        <w:rPr>
          <w:rFonts w:ascii="Times New Roman" w:eastAsia="Times New Roman" w:hAnsi="Times New Roman" w:cs="Times New Roman"/>
          <w:sz w:val="24"/>
          <w:szCs w:val="24"/>
        </w:rPr>
        <w:t>měř</w:t>
      </w:r>
      <w:r>
        <w:rPr>
          <w:rFonts w:ascii="Times New Roman" w:eastAsia="Times New Roman" w:hAnsi="Times New Roman" w:cs="Times New Roman"/>
          <w:sz w:val="24"/>
          <w:szCs w:val="24"/>
        </w:rPr>
        <w:t>í</w:t>
      </w:r>
      <w:proofErr w:type="gramEnd"/>
      <w:r>
        <w:rPr>
          <w:rFonts w:ascii="Times New Roman" w:eastAsia="Times New Roman" w:hAnsi="Times New Roman" w:cs="Times New Roman"/>
          <w:sz w:val="24"/>
          <w:szCs w:val="24"/>
        </w:rPr>
        <w:t xml:space="preserve"> spočítáním počtu jednotkových krychlí, které obsahuje. Nejlepší způsob, jak vizualizovat objem, je uvažovat o něm jako o prostoru uzavřeném/obsazeném jakýmkoli </w:t>
      </w:r>
      <w:proofErr w:type="gramStart"/>
      <w:r>
        <w:rPr>
          <w:rFonts w:ascii="Times New Roman" w:eastAsia="Times New Roman" w:hAnsi="Times New Roman" w:cs="Times New Roman"/>
          <w:sz w:val="24"/>
          <w:szCs w:val="24"/>
        </w:rPr>
        <w:t>3-rozměrným</w:t>
      </w:r>
      <w:proofErr w:type="gramEnd"/>
      <w:r>
        <w:rPr>
          <w:rFonts w:ascii="Times New Roman" w:eastAsia="Times New Roman" w:hAnsi="Times New Roman" w:cs="Times New Roman"/>
          <w:sz w:val="24"/>
          <w:szCs w:val="24"/>
        </w:rPr>
        <w:t xml:space="preserve"> objektem nebo pevným tvarem. To lze vidět pomocí jednoduchého cvičení doma:</w:t>
      </w:r>
    </w:p>
    <w:p w14:paraId="527D9E52" w14:textId="77777777" w:rsidR="00F5429B" w:rsidRDefault="00F5429B">
      <w:pPr>
        <w:rPr>
          <w:rFonts w:ascii="Times New Roman" w:eastAsia="Times New Roman" w:hAnsi="Times New Roman" w:cs="Times New Roman"/>
          <w:sz w:val="24"/>
          <w:szCs w:val="24"/>
        </w:rPr>
      </w:pPr>
    </w:p>
    <w:p w14:paraId="382F92D8"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Vezměte obdélníkový list papíru o délce „l“ cm a šířce „h“ cm.</w:t>
      </w:r>
    </w:p>
    <w:p w14:paraId="14214742"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Spojte opačné strany listu papíru, aniž byste list přeložili.</w:t>
      </w:r>
    </w:p>
    <w:p w14:paraId="5BB759D6"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Vytvořili jste 3-D objekt, který v něm uzavírá prostor, z 2-D listu.</w:t>
      </w:r>
    </w:p>
    <w:p w14:paraId="23FE3CB0" w14:textId="77777777" w:rsidR="00F5429B" w:rsidRDefault="00F5429B">
      <w:pPr>
        <w:jc w:val="center"/>
        <w:rPr>
          <w:rFonts w:ascii="Times New Roman" w:eastAsia="Times New Roman" w:hAnsi="Times New Roman" w:cs="Times New Roman"/>
          <w:sz w:val="24"/>
          <w:szCs w:val="24"/>
        </w:rPr>
      </w:pPr>
    </w:p>
    <w:p w14:paraId="6B6AEC86"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Plocha dvourozměrného tvaru je prostor, který zabírá. V daném</w:t>
      </w:r>
      <w:r>
        <w:rPr>
          <w:rFonts w:ascii="Times New Roman" w:eastAsia="Times New Roman" w:hAnsi="Times New Roman" w:cs="Times New Roman"/>
          <w:sz w:val="24"/>
          <w:szCs w:val="24"/>
        </w:rPr>
        <w:t xml:space="preserve"> čtverci je modře vystínovaný prostor plochou čtverce.</w:t>
      </w:r>
    </w:p>
    <w:p w14:paraId="0000C08D" w14:textId="77777777" w:rsidR="00F5429B" w:rsidRDefault="00F5429B">
      <w:pPr>
        <w:jc w:val="center"/>
        <w:rPr>
          <w:rFonts w:ascii="Times New Roman" w:eastAsia="Times New Roman" w:hAnsi="Times New Roman" w:cs="Times New Roman"/>
          <w:sz w:val="24"/>
          <w:szCs w:val="24"/>
        </w:rPr>
      </w:pPr>
    </w:p>
    <w:p w14:paraId="37E79C0B" w14:textId="77777777" w:rsidR="00F5429B" w:rsidRDefault="00F5429B">
      <w:pPr>
        <w:rPr>
          <w:rFonts w:ascii="Times New Roman" w:eastAsia="Times New Roman" w:hAnsi="Times New Roman" w:cs="Times New Roman"/>
          <w:sz w:val="24"/>
          <w:szCs w:val="24"/>
        </w:rPr>
      </w:pPr>
    </w:p>
    <w:p w14:paraId="4B5A1C07" w14:textId="77777777" w:rsidR="00F5429B" w:rsidRDefault="00F5429B">
      <w:pPr>
        <w:rPr>
          <w:rFonts w:ascii="Times New Roman" w:eastAsia="Times New Roman" w:hAnsi="Times New Roman" w:cs="Times New Roman"/>
          <w:b/>
          <w:sz w:val="48"/>
          <w:szCs w:val="48"/>
        </w:rPr>
      </w:pPr>
    </w:p>
    <w:p w14:paraId="5AF20B7D" w14:textId="77777777" w:rsidR="00F5429B" w:rsidRDefault="00DE3457">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Definice objemu</w:t>
      </w:r>
    </w:p>
    <w:p w14:paraId="12AF972D" w14:textId="77777777" w:rsidR="00F5429B" w:rsidRDefault="00F5429B">
      <w:pPr>
        <w:rPr>
          <w:rFonts w:ascii="Times New Roman" w:eastAsia="Times New Roman" w:hAnsi="Times New Roman" w:cs="Times New Roman"/>
          <w:sz w:val="24"/>
          <w:szCs w:val="24"/>
        </w:rPr>
      </w:pPr>
    </w:p>
    <w:p w14:paraId="754747E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Objem je definován jako kapacita obsazená trojrozměrným pevným tvarem. V jakémkoli tvaru je těžké si jej představit, ale lze jej porovnávat mezi jednotlivými tvary. Například objem </w:t>
      </w:r>
      <w:r>
        <w:rPr>
          <w:rFonts w:ascii="Times New Roman" w:eastAsia="Times New Roman" w:hAnsi="Times New Roman" w:cs="Times New Roman"/>
          <w:sz w:val="24"/>
          <w:szCs w:val="24"/>
        </w:rPr>
        <w:t>krabice kompasu je větší než objem gumy umístěné uvnitř. Pro výpočet plochy libovolného dvourozměrného tvaru rozdělíme část na stejné čtvercové jednotky. Podobně při výpočtu objemu tělesových útvarů jej rozdělíme na stejné kubické jednotky. V naší další čá</w:t>
      </w:r>
      <w:r>
        <w:rPr>
          <w:rFonts w:ascii="Times New Roman" w:eastAsia="Times New Roman" w:hAnsi="Times New Roman" w:cs="Times New Roman"/>
          <w:sz w:val="24"/>
          <w:szCs w:val="24"/>
        </w:rPr>
        <w:t>sti se naučíme, jak vypočítat objem různých pevných tvarů.</w:t>
      </w:r>
    </w:p>
    <w:p w14:paraId="4A9D54DC" w14:textId="77777777" w:rsidR="00F5429B" w:rsidRDefault="00F5429B">
      <w:pPr>
        <w:rPr>
          <w:rFonts w:ascii="Times New Roman" w:eastAsia="Times New Roman" w:hAnsi="Times New Roman" w:cs="Times New Roman"/>
          <w:sz w:val="24"/>
          <w:szCs w:val="24"/>
        </w:rPr>
      </w:pPr>
    </w:p>
    <w:p w14:paraId="10CD58C3" w14:textId="77777777" w:rsidR="00F5429B" w:rsidRDefault="00F5429B">
      <w:pPr>
        <w:jc w:val="center"/>
        <w:rPr>
          <w:rFonts w:ascii="Times New Roman" w:eastAsia="Times New Roman" w:hAnsi="Times New Roman" w:cs="Times New Roman"/>
          <w:sz w:val="24"/>
          <w:szCs w:val="24"/>
        </w:rPr>
      </w:pPr>
    </w:p>
    <w:p w14:paraId="30D2E657" w14:textId="77777777" w:rsidR="00F5429B" w:rsidRDefault="00DE3457">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3BB6C8C" wp14:editId="384018F1">
            <wp:extent cx="3289843" cy="1868878"/>
            <wp:effectExtent l="0" t="0" r="0" b="0"/>
            <wp:docPr id="234" name="image7.png" descr="Obrázok, na ktorom je šodži, budova&#10;&#10;Automaticky generovaný popis"/>
            <wp:cNvGraphicFramePr/>
            <a:graphic xmlns:a="http://schemas.openxmlformats.org/drawingml/2006/main">
              <a:graphicData uri="http://schemas.openxmlformats.org/drawingml/2006/picture">
                <pic:pic xmlns:pic="http://schemas.openxmlformats.org/drawingml/2006/picture">
                  <pic:nvPicPr>
                    <pic:cNvPr id="0" name="image7.png" descr="Obrázok, na ktorom je šodži, budova&#10;&#10;Automaticky generovaný popis"/>
                    <pic:cNvPicPr preferRelativeResize="0"/>
                  </pic:nvPicPr>
                  <pic:blipFill>
                    <a:blip r:embed="rId8"/>
                    <a:srcRect/>
                    <a:stretch>
                      <a:fillRect/>
                    </a:stretch>
                  </pic:blipFill>
                  <pic:spPr>
                    <a:xfrm>
                      <a:off x="0" y="0"/>
                      <a:ext cx="3289843" cy="1868878"/>
                    </a:xfrm>
                    <a:prstGeom prst="rect">
                      <a:avLst/>
                    </a:prstGeom>
                    <a:ln/>
                  </pic:spPr>
                </pic:pic>
              </a:graphicData>
            </a:graphic>
          </wp:inline>
        </w:drawing>
      </w:r>
    </w:p>
    <w:p w14:paraId="25DB659C" w14:textId="77777777" w:rsidR="00F5429B" w:rsidRDefault="00F5429B">
      <w:pPr>
        <w:rPr>
          <w:rFonts w:ascii="Times New Roman" w:eastAsia="Times New Roman" w:hAnsi="Times New Roman" w:cs="Times New Roman"/>
          <w:sz w:val="24"/>
          <w:szCs w:val="24"/>
        </w:rPr>
      </w:pPr>
    </w:p>
    <w:p w14:paraId="6CD5C884" w14:textId="77777777" w:rsidR="00F5429B" w:rsidRDefault="00F5429B">
      <w:pPr>
        <w:rPr>
          <w:rFonts w:ascii="Times New Roman" w:eastAsia="Times New Roman" w:hAnsi="Times New Roman" w:cs="Times New Roman"/>
          <w:sz w:val="24"/>
          <w:szCs w:val="24"/>
        </w:rPr>
      </w:pPr>
    </w:p>
    <w:p w14:paraId="607A6EA8" w14:textId="77777777" w:rsidR="00F5429B" w:rsidRDefault="00F5429B">
      <w:pPr>
        <w:rPr>
          <w:rFonts w:ascii="Times New Roman" w:eastAsia="Times New Roman" w:hAnsi="Times New Roman" w:cs="Times New Roman"/>
          <w:sz w:val="24"/>
          <w:szCs w:val="24"/>
        </w:rPr>
      </w:pPr>
    </w:p>
    <w:p w14:paraId="53F402DD" w14:textId="77777777" w:rsidR="00F5429B" w:rsidRDefault="00F5429B">
      <w:pPr>
        <w:rPr>
          <w:rFonts w:ascii="Times New Roman" w:eastAsia="Times New Roman" w:hAnsi="Times New Roman" w:cs="Times New Roman"/>
          <w:sz w:val="24"/>
          <w:szCs w:val="24"/>
        </w:rPr>
      </w:pPr>
    </w:p>
    <w:p w14:paraId="531EBE56" w14:textId="77777777" w:rsidR="00F5429B" w:rsidRDefault="00F5429B">
      <w:pPr>
        <w:rPr>
          <w:rFonts w:ascii="Times New Roman" w:eastAsia="Times New Roman" w:hAnsi="Times New Roman" w:cs="Times New Roman"/>
          <w:sz w:val="24"/>
          <w:szCs w:val="24"/>
        </w:rPr>
      </w:pPr>
    </w:p>
    <w:p w14:paraId="5D78D237" w14:textId="77777777" w:rsidR="00F5429B" w:rsidRDefault="00DE3457">
      <w:pPr>
        <w:rPr>
          <w:rFonts w:ascii="Times New Roman" w:eastAsia="Times New Roman" w:hAnsi="Times New Roman" w:cs="Times New Roman"/>
          <w:sz w:val="24"/>
          <w:szCs w:val="24"/>
        </w:rPr>
      </w:pPr>
      <w:bookmarkStart w:id="2" w:name="_heading=h.3znysh7" w:colFirst="0" w:colLast="0"/>
      <w:bookmarkEnd w:id="2"/>
      <w:r>
        <w:rPr>
          <w:rFonts w:ascii="Times New Roman" w:eastAsia="Times New Roman" w:hAnsi="Times New Roman" w:cs="Times New Roman"/>
          <w:b/>
          <w:sz w:val="36"/>
          <w:szCs w:val="36"/>
        </w:rPr>
        <w:t>Objem kvádru</w:t>
      </w:r>
    </w:p>
    <w:p w14:paraId="7F25742C" w14:textId="77777777" w:rsidR="00F5429B" w:rsidRDefault="00F5429B">
      <w:pPr>
        <w:rPr>
          <w:rFonts w:ascii="Times New Roman" w:eastAsia="Times New Roman" w:hAnsi="Times New Roman" w:cs="Times New Roman"/>
          <w:sz w:val="24"/>
          <w:szCs w:val="24"/>
        </w:rPr>
      </w:pPr>
    </w:p>
    <w:p w14:paraId="5AE6C746"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Předpokládejme, že máme nějaké obdélníkové listy o délce „l“ a šířce „b“. Pokud je naskládáme na sebe do výšky 'h', dostaneme kvádr o rozměrech l, b, h. To je vidět na násled</w:t>
      </w:r>
      <w:r>
        <w:rPr>
          <w:rFonts w:ascii="Times New Roman" w:eastAsia="Times New Roman" w:hAnsi="Times New Roman" w:cs="Times New Roman"/>
          <w:sz w:val="24"/>
          <w:szCs w:val="24"/>
        </w:rPr>
        <w:t>ujícím obrázku, který ukazuje délku, šířku (šířku) a výšku takto vytvořeného kvádru.</w:t>
      </w:r>
    </w:p>
    <w:p w14:paraId="6277BC0B" w14:textId="77777777" w:rsidR="00F5429B" w:rsidRDefault="00F5429B">
      <w:pPr>
        <w:rPr>
          <w:rFonts w:ascii="Times New Roman" w:eastAsia="Times New Roman" w:hAnsi="Times New Roman" w:cs="Times New Roman"/>
          <w:sz w:val="24"/>
          <w:szCs w:val="24"/>
        </w:rPr>
      </w:pPr>
    </w:p>
    <w:p w14:paraId="2675D641" w14:textId="77777777" w:rsidR="00F5429B" w:rsidRDefault="00DE3457">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E09A67A" wp14:editId="23445064">
            <wp:extent cx="4906060" cy="1124107"/>
            <wp:effectExtent l="0" t="0" r="0" b="0"/>
            <wp:docPr id="233" name="image2.png" descr="Obrázok, na ktorom je text, stôl, nábytok, pingpongový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2.png" descr="Obrázok, na ktorom je text, stôl, nábytok, pingpongový stôl&#10;&#10;Automaticky generovaný popis"/>
                    <pic:cNvPicPr preferRelativeResize="0"/>
                  </pic:nvPicPr>
                  <pic:blipFill>
                    <a:blip r:embed="rId9"/>
                    <a:srcRect/>
                    <a:stretch>
                      <a:fillRect/>
                    </a:stretch>
                  </pic:blipFill>
                  <pic:spPr>
                    <a:xfrm>
                      <a:off x="0" y="0"/>
                      <a:ext cx="4906060" cy="1124107"/>
                    </a:xfrm>
                    <a:prstGeom prst="rect">
                      <a:avLst/>
                    </a:prstGeom>
                    <a:ln/>
                  </pic:spPr>
                </pic:pic>
              </a:graphicData>
            </a:graphic>
          </wp:inline>
        </w:drawing>
      </w:r>
    </w:p>
    <w:p w14:paraId="11A93071" w14:textId="77777777" w:rsidR="00F5429B" w:rsidRDefault="00F5429B">
      <w:pPr>
        <w:rPr>
          <w:rFonts w:ascii="Times New Roman" w:eastAsia="Times New Roman" w:hAnsi="Times New Roman" w:cs="Times New Roman"/>
          <w:sz w:val="24"/>
          <w:szCs w:val="24"/>
        </w:rPr>
      </w:pPr>
    </w:p>
    <w:p w14:paraId="22B414B4"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Pro výpočet velikosti prostoru uzavřeného tímto kvádrem použijeme vzorec: Objem kvádru = l × b × h</w:t>
      </w:r>
    </w:p>
    <w:p w14:paraId="718AF2F6" w14:textId="77777777" w:rsidR="00F5429B" w:rsidRDefault="00F5429B">
      <w:pPr>
        <w:rPr>
          <w:rFonts w:ascii="Times New Roman" w:eastAsia="Times New Roman" w:hAnsi="Times New Roman" w:cs="Times New Roman"/>
          <w:b/>
          <w:sz w:val="36"/>
          <w:szCs w:val="36"/>
        </w:rPr>
      </w:pPr>
    </w:p>
    <w:p w14:paraId="7A97C2B2" w14:textId="77777777" w:rsidR="00F5429B" w:rsidRDefault="00F5429B">
      <w:pPr>
        <w:rPr>
          <w:rFonts w:ascii="Times New Roman" w:eastAsia="Times New Roman" w:hAnsi="Times New Roman" w:cs="Times New Roman"/>
          <w:b/>
          <w:sz w:val="36"/>
          <w:szCs w:val="36"/>
        </w:rPr>
      </w:pPr>
    </w:p>
    <w:p w14:paraId="2B152645" w14:textId="77777777" w:rsidR="00F5429B" w:rsidRDefault="00F5429B">
      <w:pPr>
        <w:rPr>
          <w:rFonts w:ascii="Times New Roman" w:eastAsia="Times New Roman" w:hAnsi="Times New Roman" w:cs="Times New Roman"/>
          <w:b/>
          <w:sz w:val="36"/>
          <w:szCs w:val="36"/>
        </w:rPr>
      </w:pPr>
    </w:p>
    <w:p w14:paraId="6569E56E" w14:textId="77777777" w:rsidR="00F5429B" w:rsidRDefault="00DE3457">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Objem krychle</w:t>
      </w:r>
    </w:p>
    <w:p w14:paraId="2A9387ED" w14:textId="77777777" w:rsidR="00F5429B" w:rsidRDefault="00F5429B">
      <w:pPr>
        <w:rPr>
          <w:rFonts w:ascii="Times New Roman" w:eastAsia="Times New Roman" w:hAnsi="Times New Roman" w:cs="Times New Roman"/>
          <w:sz w:val="24"/>
          <w:szCs w:val="24"/>
        </w:rPr>
      </w:pPr>
    </w:p>
    <w:p w14:paraId="78D25634"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Krychle je speciální případ kvádru, kde jsou všechny tři strany v míře stejné. Pokud tuto stejnou hodnotu znázorníme jako „a“, pak lze objem této krychle vypočítat podle vzorce: Objem krychle = a × a × a = a³. Podívejte se na následující obrázek, abyste vi</w:t>
      </w:r>
      <w:r>
        <w:rPr>
          <w:rFonts w:ascii="Times New Roman" w:eastAsia="Times New Roman" w:hAnsi="Times New Roman" w:cs="Times New Roman"/>
          <w:sz w:val="24"/>
          <w:szCs w:val="24"/>
        </w:rPr>
        <w:t>děli stejné strany krychle a prostor, který zabírá.</w:t>
      </w:r>
    </w:p>
    <w:p w14:paraId="3841F131" w14:textId="77777777" w:rsidR="00F5429B" w:rsidRDefault="00DE3457">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ECCDD67" wp14:editId="6456806C">
            <wp:extent cx="2781688" cy="2438740"/>
            <wp:effectExtent l="0" t="0" r="0" b="0"/>
            <wp:docPr id="23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781688" cy="2438740"/>
                    </a:xfrm>
                    <a:prstGeom prst="rect">
                      <a:avLst/>
                    </a:prstGeom>
                    <a:ln/>
                  </pic:spPr>
                </pic:pic>
              </a:graphicData>
            </a:graphic>
          </wp:inline>
        </w:drawing>
      </w:r>
    </w:p>
    <w:p w14:paraId="54CEB8A5" w14:textId="77777777" w:rsidR="00F5429B" w:rsidRDefault="00F5429B">
      <w:pPr>
        <w:rPr>
          <w:rFonts w:ascii="Times New Roman" w:eastAsia="Times New Roman" w:hAnsi="Times New Roman" w:cs="Times New Roman"/>
          <w:sz w:val="24"/>
          <w:szCs w:val="24"/>
        </w:rPr>
      </w:pPr>
    </w:p>
    <w:p w14:paraId="198E7599" w14:textId="77777777" w:rsidR="00F5429B" w:rsidRDefault="00F5429B">
      <w:pPr>
        <w:rPr>
          <w:rFonts w:ascii="Times New Roman" w:eastAsia="Times New Roman" w:hAnsi="Times New Roman" w:cs="Times New Roman"/>
          <w:sz w:val="24"/>
          <w:szCs w:val="24"/>
        </w:rPr>
      </w:pPr>
    </w:p>
    <w:p w14:paraId="09423864" w14:textId="77777777" w:rsidR="00F5429B" w:rsidRDefault="00F5429B">
      <w:pPr>
        <w:jc w:val="center"/>
        <w:rPr>
          <w:rFonts w:ascii="Times New Roman" w:eastAsia="Times New Roman" w:hAnsi="Times New Roman" w:cs="Times New Roman"/>
          <w:sz w:val="24"/>
          <w:szCs w:val="24"/>
        </w:rPr>
      </w:pPr>
    </w:p>
    <w:p w14:paraId="4C7A0495" w14:textId="77777777" w:rsidR="00F5429B" w:rsidRDefault="00F5429B">
      <w:pPr>
        <w:rPr>
          <w:rFonts w:ascii="Times New Roman" w:eastAsia="Times New Roman" w:hAnsi="Times New Roman" w:cs="Times New Roman"/>
          <w:sz w:val="24"/>
          <w:szCs w:val="24"/>
        </w:rPr>
      </w:pPr>
    </w:p>
    <w:p w14:paraId="000EA113" w14:textId="77777777" w:rsidR="00F5429B" w:rsidRDefault="00F5429B">
      <w:pPr>
        <w:rPr>
          <w:rFonts w:ascii="Times New Roman" w:eastAsia="Times New Roman" w:hAnsi="Times New Roman" w:cs="Times New Roman"/>
          <w:sz w:val="24"/>
          <w:szCs w:val="24"/>
        </w:rPr>
      </w:pPr>
    </w:p>
    <w:p w14:paraId="4C45FA51" w14:textId="77777777" w:rsidR="00F5429B" w:rsidRDefault="00F5429B">
      <w:pPr>
        <w:rPr>
          <w:rFonts w:ascii="Times New Roman" w:eastAsia="Times New Roman" w:hAnsi="Times New Roman" w:cs="Times New Roman"/>
          <w:sz w:val="24"/>
          <w:szCs w:val="24"/>
        </w:rPr>
      </w:pPr>
    </w:p>
    <w:p w14:paraId="33A0D9E8" w14:textId="77777777" w:rsidR="00F5429B" w:rsidRDefault="00F5429B">
      <w:pPr>
        <w:rPr>
          <w:rFonts w:ascii="Times New Roman" w:eastAsia="Times New Roman" w:hAnsi="Times New Roman" w:cs="Times New Roman"/>
          <w:sz w:val="24"/>
          <w:szCs w:val="24"/>
        </w:rPr>
      </w:pPr>
    </w:p>
    <w:p w14:paraId="3CD470A6" w14:textId="77777777" w:rsidR="00F5429B" w:rsidRDefault="00F5429B">
      <w:pPr>
        <w:rPr>
          <w:rFonts w:ascii="Times New Roman" w:eastAsia="Times New Roman" w:hAnsi="Times New Roman" w:cs="Times New Roman"/>
          <w:sz w:val="24"/>
          <w:szCs w:val="24"/>
        </w:rPr>
      </w:pPr>
    </w:p>
    <w:p w14:paraId="3CF26234" w14:textId="77777777" w:rsidR="00F5429B" w:rsidRDefault="00DE3457">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Objem válce</w:t>
      </w:r>
    </w:p>
    <w:p w14:paraId="39AE2CD3" w14:textId="77777777" w:rsidR="00F5429B" w:rsidRDefault="00F5429B">
      <w:pPr>
        <w:rPr>
          <w:rFonts w:ascii="Times New Roman" w:eastAsia="Times New Roman" w:hAnsi="Times New Roman" w:cs="Times New Roman"/>
          <w:b/>
          <w:sz w:val="36"/>
          <w:szCs w:val="36"/>
        </w:rPr>
      </w:pPr>
    </w:p>
    <w:p w14:paraId="69FA5C83"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Stejně jako jsme postavili kvádr pomocí obdélníků, můžeme pomocí kružnic stejné velikosti postavit válec.</w:t>
      </w:r>
    </w:p>
    <w:p w14:paraId="44BC00D4" w14:textId="77777777" w:rsidR="00F5429B" w:rsidRDefault="00F5429B">
      <w:pPr>
        <w:rPr>
          <w:rFonts w:ascii="Times New Roman" w:eastAsia="Times New Roman" w:hAnsi="Times New Roman" w:cs="Times New Roman"/>
          <w:sz w:val="24"/>
          <w:szCs w:val="24"/>
        </w:rPr>
      </w:pPr>
    </w:p>
    <w:p w14:paraId="7B78ACCA" w14:textId="77777777" w:rsidR="00F5429B" w:rsidRDefault="00DE3457">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5899E6D" wp14:editId="6B8FAAB7">
            <wp:extent cx="5428452" cy="1311428"/>
            <wp:effectExtent l="0" t="0" r="0" b="0"/>
            <wp:docPr id="235" name="image9.png" descr="Obrázok, na ktorom je hudba, bubon&#10;&#10;Automaticky generovaný popis"/>
            <wp:cNvGraphicFramePr/>
            <a:graphic xmlns:a="http://schemas.openxmlformats.org/drawingml/2006/main">
              <a:graphicData uri="http://schemas.openxmlformats.org/drawingml/2006/picture">
                <pic:pic xmlns:pic="http://schemas.openxmlformats.org/drawingml/2006/picture">
                  <pic:nvPicPr>
                    <pic:cNvPr id="0" name="image9.png" descr="Obrázok, na ktorom je hudba, bubon&#10;&#10;Automaticky generovaný popis"/>
                    <pic:cNvPicPr preferRelativeResize="0"/>
                  </pic:nvPicPr>
                  <pic:blipFill>
                    <a:blip r:embed="rId11"/>
                    <a:srcRect/>
                    <a:stretch>
                      <a:fillRect/>
                    </a:stretch>
                  </pic:blipFill>
                  <pic:spPr>
                    <a:xfrm>
                      <a:off x="0" y="0"/>
                      <a:ext cx="5428452" cy="1311428"/>
                    </a:xfrm>
                    <a:prstGeom prst="rect">
                      <a:avLst/>
                    </a:prstGeom>
                    <a:ln/>
                  </pic:spPr>
                </pic:pic>
              </a:graphicData>
            </a:graphic>
          </wp:inline>
        </w:drawing>
      </w:r>
    </w:p>
    <w:p w14:paraId="5F89B12D"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Válec je trubkovitá struktura se dvěma rovnoběžnými kruhovými základnami</w:t>
      </w:r>
      <w:r>
        <w:rPr>
          <w:rFonts w:ascii="Times New Roman" w:eastAsia="Times New Roman" w:hAnsi="Times New Roman" w:cs="Times New Roman"/>
          <w:sz w:val="24"/>
          <w:szCs w:val="24"/>
        </w:rPr>
        <w:t>, které jsou spojeny zakřiveným povrchem v pevné vzdálenosti od středu. Vzdálenost mezi těmito dvěma základnami je výška válce. Pokud považujeme „r“ za poloměr kruhové základny (a vrcholu) a „h“ za výšku válce, pak objem válce lze vyjádřit jako objem válce</w:t>
      </w:r>
      <w:r>
        <w:rPr>
          <w:rFonts w:ascii="Times New Roman" w:eastAsia="Times New Roman" w:hAnsi="Times New Roman" w:cs="Times New Roman"/>
          <w:sz w:val="24"/>
          <w:szCs w:val="24"/>
        </w:rPr>
        <w:t xml:space="preserve"> = π r² h</w:t>
      </w:r>
    </w:p>
    <w:p w14:paraId="405EE57D" w14:textId="77777777" w:rsidR="00F5429B" w:rsidRDefault="00F5429B">
      <w:pPr>
        <w:rPr>
          <w:rFonts w:ascii="Times New Roman" w:eastAsia="Times New Roman" w:hAnsi="Times New Roman" w:cs="Times New Roman"/>
          <w:sz w:val="24"/>
          <w:szCs w:val="24"/>
        </w:rPr>
      </w:pPr>
    </w:p>
    <w:p w14:paraId="1396B398" w14:textId="77777777" w:rsidR="00F5429B" w:rsidRDefault="00F5429B">
      <w:pPr>
        <w:rPr>
          <w:rFonts w:ascii="Times New Roman" w:eastAsia="Times New Roman" w:hAnsi="Times New Roman" w:cs="Times New Roman"/>
          <w:sz w:val="24"/>
          <w:szCs w:val="24"/>
        </w:rPr>
      </w:pPr>
    </w:p>
    <w:p w14:paraId="17749720" w14:textId="77777777" w:rsidR="00F5429B" w:rsidRDefault="00F5429B">
      <w:pPr>
        <w:rPr>
          <w:rFonts w:ascii="Times New Roman" w:eastAsia="Times New Roman" w:hAnsi="Times New Roman" w:cs="Times New Roman"/>
          <w:sz w:val="24"/>
          <w:szCs w:val="24"/>
        </w:rPr>
      </w:pPr>
    </w:p>
    <w:p w14:paraId="6ED67659" w14:textId="77777777" w:rsidR="00F5429B" w:rsidRDefault="00DE3457">
      <w:pPr>
        <w:rPr>
          <w:rFonts w:ascii="Times New Roman" w:eastAsia="Times New Roman" w:hAnsi="Times New Roman" w:cs="Times New Roman"/>
          <w:sz w:val="24"/>
          <w:szCs w:val="24"/>
        </w:rPr>
      </w:pPr>
      <w:bookmarkStart w:id="3" w:name="_heading=h.2et92p0" w:colFirst="0" w:colLast="0"/>
      <w:bookmarkEnd w:id="3"/>
      <w:r>
        <w:rPr>
          <w:rFonts w:ascii="Times New Roman" w:eastAsia="Times New Roman" w:hAnsi="Times New Roman" w:cs="Times New Roman"/>
          <w:b/>
          <w:sz w:val="36"/>
          <w:szCs w:val="36"/>
        </w:rPr>
        <w:t>Objem pyramidy</w:t>
      </w:r>
    </w:p>
    <w:p w14:paraId="3487185D" w14:textId="77777777" w:rsidR="00F5429B" w:rsidRDefault="00F5429B">
      <w:pPr>
        <w:rPr>
          <w:rFonts w:ascii="Times New Roman" w:eastAsia="Times New Roman" w:hAnsi="Times New Roman" w:cs="Times New Roman"/>
          <w:sz w:val="24"/>
          <w:szCs w:val="24"/>
        </w:rPr>
      </w:pPr>
    </w:p>
    <w:p w14:paraId="3DBE6E25" w14:textId="77777777" w:rsidR="00F5429B" w:rsidRDefault="00F5429B">
      <w:pPr>
        <w:jc w:val="center"/>
        <w:rPr>
          <w:rFonts w:ascii="Times New Roman" w:eastAsia="Times New Roman" w:hAnsi="Times New Roman" w:cs="Times New Roman"/>
          <w:sz w:val="24"/>
          <w:szCs w:val="24"/>
        </w:rPr>
      </w:pPr>
    </w:p>
    <w:p w14:paraId="4D944A6C"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Pyramidy mají mnohoúhelník jako základnu a trojúhelníkové stěny, které se setkávají na vrcholu. Objem jehlanu se vypočítá pomocí vzorce: Objem pyramidy = 1/3 × Délka základny × Šířka základny × výška jehlanu. Tento vzorec lze </w:t>
      </w:r>
      <w:r>
        <w:rPr>
          <w:rFonts w:ascii="Times New Roman" w:eastAsia="Times New Roman" w:hAnsi="Times New Roman" w:cs="Times New Roman"/>
          <w:sz w:val="24"/>
          <w:szCs w:val="24"/>
        </w:rPr>
        <w:t>také zapsat jako 1/3 × základní plocha mnohoúhelníku × výška jehlanu.</w:t>
      </w:r>
    </w:p>
    <w:p w14:paraId="4CF7E7ED" w14:textId="77777777" w:rsidR="00F5429B" w:rsidRDefault="00F5429B">
      <w:pPr>
        <w:rPr>
          <w:rFonts w:ascii="Times New Roman" w:eastAsia="Times New Roman" w:hAnsi="Times New Roman" w:cs="Times New Roman"/>
          <w:sz w:val="24"/>
          <w:szCs w:val="24"/>
        </w:rPr>
      </w:pPr>
    </w:p>
    <w:p w14:paraId="5D894F01" w14:textId="77777777" w:rsidR="00F5429B" w:rsidRDefault="00DE3457">
      <w:pPr>
        <w:jc w:val="center"/>
        <w:rPr>
          <w:rFonts w:ascii="Times New Roman" w:eastAsia="Times New Roman" w:hAnsi="Times New Roman" w:cs="Times New Roman"/>
          <w:b/>
          <w:sz w:val="36"/>
          <w:szCs w:val="36"/>
        </w:rPr>
      </w:pPr>
      <w:r>
        <w:rPr>
          <w:rFonts w:ascii="Times New Roman" w:eastAsia="Times New Roman" w:hAnsi="Times New Roman" w:cs="Times New Roman"/>
          <w:b/>
          <w:noProof/>
          <w:sz w:val="36"/>
          <w:szCs w:val="36"/>
        </w:rPr>
        <w:drawing>
          <wp:inline distT="0" distB="0" distL="0" distR="0" wp14:anchorId="019516A3" wp14:editId="4F920AE9">
            <wp:extent cx="2686744" cy="2040565"/>
            <wp:effectExtent l="0" t="0" r="0" b="0"/>
            <wp:docPr id="2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686744" cy="2040565"/>
                    </a:xfrm>
                    <a:prstGeom prst="rect">
                      <a:avLst/>
                    </a:prstGeom>
                    <a:ln/>
                  </pic:spPr>
                </pic:pic>
              </a:graphicData>
            </a:graphic>
          </wp:inline>
        </w:drawing>
      </w:r>
    </w:p>
    <w:p w14:paraId="77A8C662" w14:textId="77777777" w:rsidR="00F5429B" w:rsidRDefault="00F5429B">
      <w:pPr>
        <w:rPr>
          <w:rFonts w:ascii="Times New Roman" w:eastAsia="Times New Roman" w:hAnsi="Times New Roman" w:cs="Times New Roman"/>
          <w:b/>
          <w:sz w:val="36"/>
          <w:szCs w:val="36"/>
        </w:rPr>
      </w:pPr>
    </w:p>
    <w:p w14:paraId="20CF8275" w14:textId="77777777" w:rsidR="00F5429B" w:rsidRDefault="00F5429B">
      <w:pPr>
        <w:rPr>
          <w:rFonts w:ascii="Times New Roman" w:eastAsia="Times New Roman" w:hAnsi="Times New Roman" w:cs="Times New Roman"/>
          <w:b/>
          <w:sz w:val="36"/>
          <w:szCs w:val="36"/>
        </w:rPr>
      </w:pPr>
    </w:p>
    <w:p w14:paraId="53CC88DC" w14:textId="77777777" w:rsidR="00F5429B" w:rsidRDefault="00F5429B">
      <w:pPr>
        <w:rPr>
          <w:rFonts w:ascii="Times New Roman" w:eastAsia="Times New Roman" w:hAnsi="Times New Roman" w:cs="Times New Roman"/>
          <w:b/>
          <w:sz w:val="36"/>
          <w:szCs w:val="36"/>
        </w:rPr>
      </w:pPr>
    </w:p>
    <w:p w14:paraId="68AB4F43" w14:textId="77777777" w:rsidR="00F5429B" w:rsidRDefault="00DE3457">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Objem kužele</w:t>
      </w:r>
    </w:p>
    <w:p w14:paraId="0F0CBA66" w14:textId="77777777" w:rsidR="00F5429B" w:rsidRDefault="00F5429B">
      <w:pPr>
        <w:rPr>
          <w:rFonts w:ascii="Times New Roman" w:eastAsia="Times New Roman" w:hAnsi="Times New Roman" w:cs="Times New Roman"/>
          <w:b/>
          <w:sz w:val="36"/>
          <w:szCs w:val="36"/>
        </w:rPr>
      </w:pPr>
    </w:p>
    <w:p w14:paraId="76579499"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Rozdíl mezi kuželem a pyramidou je v tom, že základna kužele je kruhová, zatímco základna pyramidy je mnohoúhelník. Objem kužele se vypočítá podle vzorce: 1/3 ×πr2h.</w:t>
      </w:r>
    </w:p>
    <w:p w14:paraId="18EC9E9B" w14:textId="77777777" w:rsidR="00F5429B" w:rsidRDefault="00F5429B">
      <w:pPr>
        <w:rPr>
          <w:rFonts w:ascii="Times New Roman" w:eastAsia="Times New Roman" w:hAnsi="Times New Roman" w:cs="Times New Roman"/>
          <w:sz w:val="24"/>
          <w:szCs w:val="24"/>
        </w:rPr>
      </w:pPr>
    </w:p>
    <w:p w14:paraId="488D5EE0" w14:textId="77777777" w:rsidR="00F5429B" w:rsidRDefault="00DE3457">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0B9601E" wp14:editId="52A92B2D">
            <wp:extent cx="2079664" cy="1907464"/>
            <wp:effectExtent l="0" t="0" r="0" b="0"/>
            <wp:docPr id="23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2079664" cy="1907464"/>
                    </a:xfrm>
                    <a:prstGeom prst="rect">
                      <a:avLst/>
                    </a:prstGeom>
                    <a:ln/>
                  </pic:spPr>
                </pic:pic>
              </a:graphicData>
            </a:graphic>
          </wp:inline>
        </w:drawing>
      </w:r>
    </w:p>
    <w:p w14:paraId="727D848C" w14:textId="77777777" w:rsidR="00F5429B" w:rsidRDefault="00F5429B">
      <w:pPr>
        <w:rPr>
          <w:rFonts w:ascii="Times New Roman" w:eastAsia="Times New Roman" w:hAnsi="Times New Roman" w:cs="Times New Roman"/>
          <w:b/>
          <w:sz w:val="36"/>
          <w:szCs w:val="36"/>
        </w:rPr>
      </w:pPr>
    </w:p>
    <w:p w14:paraId="5452F282" w14:textId="77777777" w:rsidR="00F5429B" w:rsidRDefault="00F5429B">
      <w:pPr>
        <w:rPr>
          <w:rFonts w:ascii="Times New Roman" w:eastAsia="Times New Roman" w:hAnsi="Times New Roman" w:cs="Times New Roman"/>
          <w:b/>
          <w:sz w:val="36"/>
          <w:szCs w:val="36"/>
        </w:rPr>
      </w:pPr>
    </w:p>
    <w:p w14:paraId="0D2E449D" w14:textId="77777777" w:rsidR="00F5429B" w:rsidRDefault="00DE3457">
      <w:pPr>
        <w:rPr>
          <w:rFonts w:ascii="Times New Roman" w:eastAsia="Times New Roman" w:hAnsi="Times New Roman" w:cs="Times New Roman"/>
          <w:sz w:val="24"/>
          <w:szCs w:val="24"/>
        </w:rPr>
      </w:pPr>
      <w:bookmarkStart w:id="4" w:name="_heading=h.tyjcwt" w:colFirst="0" w:colLast="0"/>
      <w:bookmarkEnd w:id="4"/>
      <w:r>
        <w:rPr>
          <w:rFonts w:ascii="Times New Roman" w:eastAsia="Times New Roman" w:hAnsi="Times New Roman" w:cs="Times New Roman"/>
          <w:b/>
          <w:sz w:val="36"/>
          <w:szCs w:val="36"/>
        </w:rPr>
        <w:t>Objem koule</w:t>
      </w:r>
    </w:p>
    <w:p w14:paraId="430AF747" w14:textId="77777777" w:rsidR="00F5429B" w:rsidRDefault="00F5429B">
      <w:pPr>
        <w:rPr>
          <w:rFonts w:ascii="Times New Roman" w:eastAsia="Times New Roman" w:hAnsi="Times New Roman" w:cs="Times New Roman"/>
          <w:b/>
          <w:sz w:val="36"/>
          <w:szCs w:val="36"/>
        </w:rPr>
      </w:pPr>
    </w:p>
    <w:p w14:paraId="16BD3A22"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Objem koule je prostor, který zabírá.</w:t>
      </w:r>
    </w:p>
    <w:p w14:paraId="746BEDEF" w14:textId="77777777" w:rsidR="00F5429B" w:rsidRDefault="00F5429B">
      <w:pPr>
        <w:rPr>
          <w:rFonts w:ascii="Times New Roman" w:eastAsia="Times New Roman" w:hAnsi="Times New Roman" w:cs="Times New Roman"/>
          <w:sz w:val="24"/>
          <w:szCs w:val="24"/>
        </w:rPr>
      </w:pPr>
    </w:p>
    <w:p w14:paraId="6B93E3E1" w14:textId="77777777" w:rsidR="00F5429B" w:rsidRDefault="00DE3457">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EEA33BE" wp14:editId="39CFC40F">
            <wp:extent cx="2328365" cy="2262051"/>
            <wp:effectExtent l="0" t="0" r="0" b="0"/>
            <wp:docPr id="24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2328365" cy="2262051"/>
                    </a:xfrm>
                    <a:prstGeom prst="rect">
                      <a:avLst/>
                    </a:prstGeom>
                    <a:ln/>
                  </pic:spPr>
                </pic:pic>
              </a:graphicData>
            </a:graphic>
          </wp:inline>
        </w:drawing>
      </w:r>
    </w:p>
    <w:p w14:paraId="239A2AE6"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Objem koule, jejíž poloměr r je</w:t>
      </w:r>
      <w:r>
        <w:rPr>
          <w:rFonts w:ascii="Times New Roman" w:eastAsia="Times New Roman" w:hAnsi="Times New Roman" w:cs="Times New Roman"/>
          <w:sz w:val="24"/>
          <w:szCs w:val="24"/>
        </w:rPr>
        <w:t xml:space="preserve"> 4/3 πr³.</w:t>
      </w:r>
    </w:p>
    <w:p w14:paraId="6C6C6C47" w14:textId="77777777" w:rsidR="00F5429B" w:rsidRDefault="00F5429B">
      <w:pPr>
        <w:rPr>
          <w:rFonts w:ascii="Times New Roman" w:eastAsia="Times New Roman" w:hAnsi="Times New Roman" w:cs="Times New Roman"/>
          <w:sz w:val="24"/>
          <w:szCs w:val="24"/>
        </w:rPr>
      </w:pPr>
    </w:p>
    <w:p w14:paraId="1682DEE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Nyní, když jsme obeznámeni se vzorci různých geometrických tvarů, pojďme se podívat na různé jednotky objemu.</w:t>
      </w:r>
    </w:p>
    <w:p w14:paraId="35ACED40" w14:textId="77777777" w:rsidR="00F5429B" w:rsidRDefault="00F5429B">
      <w:pPr>
        <w:rPr>
          <w:rFonts w:ascii="Times New Roman" w:eastAsia="Times New Roman" w:hAnsi="Times New Roman" w:cs="Times New Roman"/>
          <w:b/>
          <w:sz w:val="36"/>
          <w:szCs w:val="36"/>
        </w:rPr>
      </w:pPr>
    </w:p>
    <w:p w14:paraId="46167ABB" w14:textId="77777777" w:rsidR="00F5429B" w:rsidRDefault="00F5429B">
      <w:pPr>
        <w:rPr>
          <w:rFonts w:ascii="Times New Roman" w:eastAsia="Times New Roman" w:hAnsi="Times New Roman" w:cs="Times New Roman"/>
          <w:b/>
          <w:sz w:val="36"/>
          <w:szCs w:val="36"/>
        </w:rPr>
      </w:pPr>
    </w:p>
    <w:p w14:paraId="676F2089" w14:textId="77777777" w:rsidR="00F5429B" w:rsidRDefault="00F5429B">
      <w:pPr>
        <w:rPr>
          <w:rFonts w:ascii="Times New Roman" w:eastAsia="Times New Roman" w:hAnsi="Times New Roman" w:cs="Times New Roman"/>
          <w:b/>
          <w:sz w:val="36"/>
          <w:szCs w:val="36"/>
        </w:rPr>
      </w:pPr>
    </w:p>
    <w:p w14:paraId="2D402859" w14:textId="77777777" w:rsidR="00F5429B" w:rsidRDefault="00DE3457">
      <w:pPr>
        <w:rPr>
          <w:rFonts w:ascii="Times New Roman" w:eastAsia="Times New Roman" w:hAnsi="Times New Roman" w:cs="Times New Roman"/>
          <w:b/>
          <w:sz w:val="36"/>
          <w:szCs w:val="36"/>
        </w:rPr>
      </w:pPr>
      <w:bookmarkStart w:id="5" w:name="_heading=h.3dy6vkm" w:colFirst="0" w:colLast="0"/>
      <w:bookmarkEnd w:id="5"/>
      <w:r>
        <w:rPr>
          <w:rFonts w:ascii="Times New Roman" w:eastAsia="Times New Roman" w:hAnsi="Times New Roman" w:cs="Times New Roman"/>
          <w:b/>
          <w:sz w:val="36"/>
          <w:szCs w:val="36"/>
        </w:rPr>
        <w:t>Vzorce</w:t>
      </w:r>
    </w:p>
    <w:p w14:paraId="1158AC7C" w14:textId="77777777" w:rsidR="00F5429B" w:rsidRDefault="00F5429B">
      <w:pPr>
        <w:rPr>
          <w:rFonts w:ascii="Times New Roman" w:eastAsia="Times New Roman" w:hAnsi="Times New Roman" w:cs="Times New Roman"/>
          <w:b/>
          <w:sz w:val="36"/>
          <w:szCs w:val="36"/>
        </w:rPr>
      </w:pPr>
    </w:p>
    <w:p w14:paraId="11DDD5D6"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2A14A97" wp14:editId="30B76636">
            <wp:extent cx="5943600" cy="5140960"/>
            <wp:effectExtent l="0" t="0" r="0" b="0"/>
            <wp:docPr id="239" name="image12.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2.png" descr="Obrázok, na ktorom je stôl&#10;&#10;Automaticky generovaný popis"/>
                    <pic:cNvPicPr preferRelativeResize="0"/>
                  </pic:nvPicPr>
                  <pic:blipFill>
                    <a:blip r:embed="rId15"/>
                    <a:srcRect/>
                    <a:stretch>
                      <a:fillRect/>
                    </a:stretch>
                  </pic:blipFill>
                  <pic:spPr>
                    <a:xfrm>
                      <a:off x="0" y="0"/>
                      <a:ext cx="5943600" cy="5140960"/>
                    </a:xfrm>
                    <a:prstGeom prst="rect">
                      <a:avLst/>
                    </a:prstGeom>
                    <a:ln/>
                  </pic:spPr>
                </pic:pic>
              </a:graphicData>
            </a:graphic>
          </wp:inline>
        </w:drawing>
      </w:r>
    </w:p>
    <w:p w14:paraId="06611C7B" w14:textId="77777777" w:rsidR="00F5429B" w:rsidRDefault="00F5429B">
      <w:pPr>
        <w:rPr>
          <w:rFonts w:ascii="Times New Roman" w:eastAsia="Times New Roman" w:hAnsi="Times New Roman" w:cs="Times New Roman"/>
          <w:sz w:val="24"/>
          <w:szCs w:val="24"/>
        </w:rPr>
      </w:pPr>
    </w:p>
    <w:p w14:paraId="568E54D4" w14:textId="77777777" w:rsidR="00F5429B" w:rsidRDefault="00F5429B">
      <w:pPr>
        <w:rPr>
          <w:rFonts w:ascii="Times New Roman" w:eastAsia="Times New Roman" w:hAnsi="Times New Roman" w:cs="Times New Roman"/>
          <w:sz w:val="24"/>
          <w:szCs w:val="24"/>
        </w:rPr>
      </w:pPr>
    </w:p>
    <w:p w14:paraId="2D59210F" w14:textId="77777777" w:rsidR="00F5429B" w:rsidRDefault="00F5429B">
      <w:pPr>
        <w:rPr>
          <w:rFonts w:ascii="Times New Roman" w:eastAsia="Times New Roman" w:hAnsi="Times New Roman" w:cs="Times New Roman"/>
          <w:sz w:val="24"/>
          <w:szCs w:val="24"/>
        </w:rPr>
      </w:pPr>
    </w:p>
    <w:p w14:paraId="4F560055" w14:textId="77777777" w:rsidR="00F5429B" w:rsidRDefault="00F5429B">
      <w:pPr>
        <w:rPr>
          <w:rFonts w:ascii="Times New Roman" w:eastAsia="Times New Roman" w:hAnsi="Times New Roman" w:cs="Times New Roman"/>
          <w:b/>
          <w:sz w:val="36"/>
          <w:szCs w:val="36"/>
        </w:rPr>
      </w:pPr>
    </w:p>
    <w:p w14:paraId="3157AC73" w14:textId="77777777" w:rsidR="00F5429B" w:rsidRDefault="00F5429B">
      <w:pPr>
        <w:rPr>
          <w:rFonts w:ascii="Times New Roman" w:eastAsia="Times New Roman" w:hAnsi="Times New Roman" w:cs="Times New Roman"/>
          <w:b/>
          <w:sz w:val="36"/>
          <w:szCs w:val="36"/>
        </w:rPr>
      </w:pPr>
    </w:p>
    <w:p w14:paraId="0B7F7D04" w14:textId="77777777" w:rsidR="00F5429B" w:rsidRDefault="00F5429B">
      <w:pPr>
        <w:rPr>
          <w:rFonts w:ascii="Times New Roman" w:eastAsia="Times New Roman" w:hAnsi="Times New Roman" w:cs="Times New Roman"/>
          <w:b/>
          <w:sz w:val="36"/>
          <w:szCs w:val="36"/>
        </w:rPr>
      </w:pPr>
    </w:p>
    <w:p w14:paraId="34EBAFA3" w14:textId="77777777" w:rsidR="00F5429B" w:rsidRDefault="00F5429B">
      <w:pPr>
        <w:rPr>
          <w:rFonts w:ascii="Times New Roman" w:eastAsia="Times New Roman" w:hAnsi="Times New Roman" w:cs="Times New Roman"/>
          <w:b/>
          <w:sz w:val="36"/>
          <w:szCs w:val="36"/>
        </w:rPr>
      </w:pPr>
    </w:p>
    <w:p w14:paraId="50BDC7FF" w14:textId="77777777" w:rsidR="00F5429B" w:rsidRDefault="00F5429B">
      <w:pPr>
        <w:rPr>
          <w:rFonts w:ascii="Times New Roman" w:eastAsia="Times New Roman" w:hAnsi="Times New Roman" w:cs="Times New Roman"/>
          <w:b/>
          <w:sz w:val="36"/>
          <w:szCs w:val="36"/>
        </w:rPr>
      </w:pPr>
    </w:p>
    <w:p w14:paraId="1BAE5BEE" w14:textId="77777777" w:rsidR="00F5429B" w:rsidRDefault="00F5429B">
      <w:pPr>
        <w:rPr>
          <w:rFonts w:ascii="Times New Roman" w:eastAsia="Times New Roman" w:hAnsi="Times New Roman" w:cs="Times New Roman"/>
          <w:b/>
          <w:sz w:val="36"/>
          <w:szCs w:val="36"/>
        </w:rPr>
      </w:pPr>
    </w:p>
    <w:p w14:paraId="0B096838" w14:textId="77777777" w:rsidR="00F5429B" w:rsidRDefault="00DE3457">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Jednotky objemu</w:t>
      </w:r>
    </w:p>
    <w:p w14:paraId="02EFED03" w14:textId="77777777" w:rsidR="00F5429B" w:rsidRDefault="00F5429B">
      <w:pPr>
        <w:rPr>
          <w:rFonts w:ascii="Times New Roman" w:eastAsia="Times New Roman" w:hAnsi="Times New Roman" w:cs="Times New Roman"/>
          <w:b/>
          <w:sz w:val="36"/>
          <w:szCs w:val="36"/>
        </w:rPr>
      </w:pPr>
    </w:p>
    <w:p w14:paraId="49643633"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Jednotkou objemu SI je metr krychlový (m3), protože objem je množství trojrozměrného prostoru, který zabírá tvar nebo povrch. Nejčastěji používanou jednotkou objemu je však litr. Kromě toho se velké a malé objemy </w:t>
      </w:r>
      <w:proofErr w:type="gramStart"/>
      <w:r>
        <w:rPr>
          <w:rFonts w:ascii="Times New Roman" w:eastAsia="Times New Roman" w:hAnsi="Times New Roman" w:cs="Times New Roman"/>
          <w:sz w:val="24"/>
          <w:szCs w:val="24"/>
        </w:rPr>
        <w:t>měří</w:t>
      </w:r>
      <w:proofErr w:type="gramEnd"/>
      <w:r>
        <w:rPr>
          <w:rFonts w:ascii="Times New Roman" w:eastAsia="Times New Roman" w:hAnsi="Times New Roman" w:cs="Times New Roman"/>
          <w:sz w:val="24"/>
          <w:szCs w:val="24"/>
        </w:rPr>
        <w:t xml:space="preserve"> v dalších jednotkách, jako je mililitr</w:t>
      </w:r>
      <w:r>
        <w:rPr>
          <w:rFonts w:ascii="Times New Roman" w:eastAsia="Times New Roman" w:hAnsi="Times New Roman" w:cs="Times New Roman"/>
          <w:sz w:val="24"/>
          <w:szCs w:val="24"/>
        </w:rPr>
        <w:t xml:space="preserve"> (ml), decilitr (dl) a další.</w:t>
      </w:r>
    </w:p>
    <w:p w14:paraId="24801F85" w14:textId="77777777" w:rsidR="00F5429B" w:rsidRDefault="00F5429B">
      <w:pPr>
        <w:rPr>
          <w:rFonts w:ascii="Times New Roman" w:eastAsia="Times New Roman" w:hAnsi="Times New Roman" w:cs="Times New Roman"/>
          <w:sz w:val="24"/>
          <w:szCs w:val="24"/>
        </w:rPr>
      </w:pPr>
    </w:p>
    <w:p w14:paraId="6245E564" w14:textId="77777777" w:rsidR="00F5429B" w:rsidRDefault="00DE3457">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6D8FA11" wp14:editId="4CFE067D">
            <wp:extent cx="6437850" cy="5389636"/>
            <wp:effectExtent l="0" t="0" r="0" b="0"/>
            <wp:docPr id="243" name="image6.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6.png" descr="Obrázok, na ktorom je stôl&#10;&#10;Automaticky generovaný popis"/>
                    <pic:cNvPicPr preferRelativeResize="0"/>
                  </pic:nvPicPr>
                  <pic:blipFill>
                    <a:blip r:embed="rId16"/>
                    <a:srcRect/>
                    <a:stretch>
                      <a:fillRect/>
                    </a:stretch>
                  </pic:blipFill>
                  <pic:spPr>
                    <a:xfrm>
                      <a:off x="0" y="0"/>
                      <a:ext cx="6437850" cy="5389636"/>
                    </a:xfrm>
                    <a:prstGeom prst="rect">
                      <a:avLst/>
                    </a:prstGeom>
                    <a:ln/>
                  </pic:spPr>
                </pic:pic>
              </a:graphicData>
            </a:graphic>
          </wp:inline>
        </w:drawing>
      </w:r>
    </w:p>
    <w:p w14:paraId="2E7E1062" w14:textId="77777777" w:rsidR="00F5429B" w:rsidRDefault="00F5429B">
      <w:pPr>
        <w:rPr>
          <w:rFonts w:ascii="Times New Roman" w:eastAsia="Times New Roman" w:hAnsi="Times New Roman" w:cs="Times New Roman"/>
          <w:sz w:val="24"/>
          <w:szCs w:val="24"/>
        </w:rPr>
      </w:pPr>
    </w:p>
    <w:p w14:paraId="35475E63" w14:textId="77777777" w:rsidR="00F5429B" w:rsidRDefault="00F5429B">
      <w:pPr>
        <w:rPr>
          <w:rFonts w:ascii="Times New Roman" w:eastAsia="Times New Roman" w:hAnsi="Times New Roman" w:cs="Times New Roman"/>
          <w:sz w:val="24"/>
          <w:szCs w:val="24"/>
        </w:rPr>
      </w:pPr>
    </w:p>
    <w:p w14:paraId="0DFCCD31" w14:textId="77777777" w:rsidR="00F5429B" w:rsidRDefault="00F5429B">
      <w:pPr>
        <w:rPr>
          <w:rFonts w:ascii="Times New Roman" w:eastAsia="Times New Roman" w:hAnsi="Times New Roman" w:cs="Times New Roman"/>
          <w:sz w:val="24"/>
          <w:szCs w:val="24"/>
        </w:rPr>
      </w:pPr>
    </w:p>
    <w:p w14:paraId="36588062" w14:textId="77777777" w:rsidR="00F5429B" w:rsidRDefault="00F5429B">
      <w:pPr>
        <w:rPr>
          <w:rFonts w:ascii="Times New Roman" w:eastAsia="Times New Roman" w:hAnsi="Times New Roman" w:cs="Times New Roman"/>
          <w:sz w:val="24"/>
          <w:szCs w:val="24"/>
        </w:rPr>
      </w:pPr>
    </w:p>
    <w:p w14:paraId="7C41F030" w14:textId="77777777" w:rsidR="00F5429B" w:rsidRDefault="00F5429B">
      <w:pPr>
        <w:rPr>
          <w:rFonts w:ascii="Times New Roman" w:eastAsia="Times New Roman" w:hAnsi="Times New Roman" w:cs="Times New Roman"/>
          <w:sz w:val="24"/>
          <w:szCs w:val="24"/>
        </w:rPr>
      </w:pPr>
    </w:p>
    <w:p w14:paraId="08A8514F" w14:textId="77777777" w:rsidR="00F5429B" w:rsidRDefault="00F5429B">
      <w:pPr>
        <w:rPr>
          <w:rFonts w:ascii="Times New Roman" w:eastAsia="Times New Roman" w:hAnsi="Times New Roman" w:cs="Times New Roman"/>
          <w:sz w:val="24"/>
          <w:szCs w:val="24"/>
        </w:rPr>
      </w:pPr>
    </w:p>
    <w:p w14:paraId="3C43FE85" w14:textId="77777777" w:rsidR="00F5429B" w:rsidRDefault="00F5429B">
      <w:pPr>
        <w:rPr>
          <w:rFonts w:ascii="Times New Roman" w:eastAsia="Times New Roman" w:hAnsi="Times New Roman" w:cs="Times New Roman"/>
          <w:sz w:val="24"/>
          <w:szCs w:val="24"/>
        </w:rPr>
      </w:pPr>
    </w:p>
    <w:p w14:paraId="1787FE59" w14:textId="77777777" w:rsidR="00F5429B" w:rsidRDefault="00F5429B">
      <w:pPr>
        <w:rPr>
          <w:rFonts w:ascii="Times New Roman" w:eastAsia="Times New Roman" w:hAnsi="Times New Roman" w:cs="Times New Roman"/>
          <w:sz w:val="24"/>
          <w:szCs w:val="24"/>
        </w:rPr>
      </w:pPr>
    </w:p>
    <w:p w14:paraId="5735617D" w14:textId="77777777" w:rsidR="00F5429B" w:rsidRDefault="00DE3457">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Přepočet jednotek objemu</w:t>
      </w:r>
    </w:p>
    <w:p w14:paraId="35E9EB5A" w14:textId="77777777" w:rsidR="00F5429B" w:rsidRDefault="00F5429B">
      <w:pPr>
        <w:rPr>
          <w:rFonts w:ascii="Times New Roman" w:eastAsia="Times New Roman" w:hAnsi="Times New Roman" w:cs="Times New Roman"/>
          <w:sz w:val="24"/>
          <w:szCs w:val="24"/>
        </w:rPr>
      </w:pPr>
    </w:p>
    <w:p w14:paraId="69F6A798" w14:textId="77777777" w:rsidR="00F5429B" w:rsidRDefault="00DE3457">
      <w:r>
        <w:t xml:space="preserve"> </w:t>
      </w:r>
      <w:r>
        <w:rPr>
          <w:noProof/>
        </w:rPr>
        <w:drawing>
          <wp:inline distT="0" distB="0" distL="0" distR="0" wp14:anchorId="484BB89C" wp14:editId="1BF6124A">
            <wp:extent cx="5906324" cy="2343477"/>
            <wp:effectExtent l="0" t="0" r="0" b="0"/>
            <wp:docPr id="2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5906324" cy="2343477"/>
                    </a:xfrm>
                    <a:prstGeom prst="rect">
                      <a:avLst/>
                    </a:prstGeom>
                    <a:ln/>
                  </pic:spPr>
                </pic:pic>
              </a:graphicData>
            </a:graphic>
          </wp:inline>
        </w:drawing>
      </w:r>
    </w:p>
    <w:p w14:paraId="3688727F" w14:textId="77777777" w:rsidR="00F5429B" w:rsidRDefault="00F5429B">
      <w:pPr>
        <w:rPr>
          <w:rFonts w:ascii="Times New Roman" w:eastAsia="Times New Roman" w:hAnsi="Times New Roman" w:cs="Times New Roman"/>
          <w:sz w:val="24"/>
          <w:szCs w:val="24"/>
        </w:rPr>
      </w:pPr>
    </w:p>
    <w:p w14:paraId="2B9D4AC7" w14:textId="77777777" w:rsidR="00F5429B" w:rsidRDefault="00F5429B">
      <w:pPr>
        <w:rPr>
          <w:rFonts w:ascii="Times New Roman" w:eastAsia="Times New Roman" w:hAnsi="Times New Roman" w:cs="Times New Roman"/>
          <w:sz w:val="24"/>
          <w:szCs w:val="24"/>
        </w:rPr>
      </w:pPr>
    </w:p>
    <w:p w14:paraId="4C4A8990" w14:textId="77777777" w:rsidR="00F5429B" w:rsidRDefault="00F5429B">
      <w:pPr>
        <w:rPr>
          <w:rFonts w:ascii="Times New Roman" w:eastAsia="Times New Roman" w:hAnsi="Times New Roman" w:cs="Times New Roman"/>
          <w:sz w:val="24"/>
          <w:szCs w:val="24"/>
        </w:rPr>
      </w:pPr>
    </w:p>
    <w:p w14:paraId="628C27E9"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A285DA6" wp14:editId="099D8F10">
            <wp:extent cx="5897880" cy="1661160"/>
            <wp:effectExtent l="0" t="0" r="0" b="0"/>
            <wp:docPr id="242" name="image13.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3.png" descr="Obrázok, na ktorom je stôl&#10;&#10;Automaticky generovaný popis"/>
                    <pic:cNvPicPr preferRelativeResize="0"/>
                  </pic:nvPicPr>
                  <pic:blipFill>
                    <a:blip r:embed="rId18"/>
                    <a:srcRect r="770" b="48645"/>
                    <a:stretch>
                      <a:fillRect/>
                    </a:stretch>
                  </pic:blipFill>
                  <pic:spPr>
                    <a:xfrm>
                      <a:off x="0" y="0"/>
                      <a:ext cx="5897880" cy="1661160"/>
                    </a:xfrm>
                    <a:prstGeom prst="rect">
                      <a:avLst/>
                    </a:prstGeom>
                    <a:ln/>
                  </pic:spPr>
                </pic:pic>
              </a:graphicData>
            </a:graphic>
          </wp:inline>
        </w:drawing>
      </w:r>
    </w:p>
    <w:p w14:paraId="35E4043D" w14:textId="77777777" w:rsidR="00F5429B" w:rsidRDefault="00F5429B">
      <w:pPr>
        <w:rPr>
          <w:rFonts w:ascii="Times New Roman" w:eastAsia="Times New Roman" w:hAnsi="Times New Roman" w:cs="Times New Roman"/>
          <w:sz w:val="24"/>
          <w:szCs w:val="24"/>
        </w:rPr>
      </w:pPr>
    </w:p>
    <w:p w14:paraId="078375E6" w14:textId="77777777" w:rsidR="00F5429B" w:rsidRDefault="00F5429B">
      <w:pPr>
        <w:rPr>
          <w:rFonts w:ascii="Times New Roman" w:eastAsia="Times New Roman" w:hAnsi="Times New Roman" w:cs="Times New Roman"/>
          <w:sz w:val="24"/>
          <w:szCs w:val="24"/>
        </w:rPr>
      </w:pPr>
    </w:p>
    <w:p w14:paraId="594EB4F2"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 </w:t>
      </w:r>
      <w:proofErr w:type="gramStart"/>
      <w:r>
        <w:rPr>
          <w:rFonts w:ascii="Times New Roman" w:eastAsia="Times New Roman" w:hAnsi="Times New Roman" w:cs="Times New Roman"/>
          <w:sz w:val="24"/>
          <w:szCs w:val="24"/>
        </w:rPr>
        <w:t>délku - převod</w:t>
      </w:r>
      <w:proofErr w:type="gramEnd"/>
      <w:r>
        <w:rPr>
          <w:rFonts w:ascii="Times New Roman" w:eastAsia="Times New Roman" w:hAnsi="Times New Roman" w:cs="Times New Roman"/>
          <w:sz w:val="24"/>
          <w:szCs w:val="24"/>
        </w:rPr>
        <w:t xml:space="preserve"> použijete jednou</w:t>
      </w:r>
    </w:p>
    <w:p w14:paraId="3B80913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 </w:t>
      </w:r>
      <w:proofErr w:type="gramStart"/>
      <w:r>
        <w:rPr>
          <w:rFonts w:ascii="Times New Roman" w:eastAsia="Times New Roman" w:hAnsi="Times New Roman" w:cs="Times New Roman"/>
          <w:sz w:val="24"/>
          <w:szCs w:val="24"/>
        </w:rPr>
        <w:t>oblast - použijete</w:t>
      </w:r>
      <w:proofErr w:type="gramEnd"/>
      <w:r>
        <w:rPr>
          <w:rFonts w:ascii="Times New Roman" w:eastAsia="Times New Roman" w:hAnsi="Times New Roman" w:cs="Times New Roman"/>
          <w:sz w:val="24"/>
          <w:szCs w:val="24"/>
        </w:rPr>
        <w:t xml:space="preserve"> převod dvakrát</w:t>
      </w:r>
    </w:p>
    <w:p w14:paraId="4E4EC025"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 </w:t>
      </w:r>
      <w:proofErr w:type="gramStart"/>
      <w:r>
        <w:rPr>
          <w:rFonts w:ascii="Times New Roman" w:eastAsia="Times New Roman" w:hAnsi="Times New Roman" w:cs="Times New Roman"/>
          <w:sz w:val="24"/>
          <w:szCs w:val="24"/>
        </w:rPr>
        <w:t>objem - převod</w:t>
      </w:r>
      <w:proofErr w:type="gramEnd"/>
      <w:r>
        <w:rPr>
          <w:rFonts w:ascii="Times New Roman" w:eastAsia="Times New Roman" w:hAnsi="Times New Roman" w:cs="Times New Roman"/>
          <w:sz w:val="24"/>
          <w:szCs w:val="24"/>
        </w:rPr>
        <w:t xml:space="preserve"> použijete 3x</w:t>
      </w:r>
    </w:p>
    <w:p w14:paraId="3E2E1FE3" w14:textId="77777777" w:rsidR="00F5429B" w:rsidRDefault="00F5429B">
      <w:pPr>
        <w:rPr>
          <w:rFonts w:ascii="Times New Roman" w:eastAsia="Times New Roman" w:hAnsi="Times New Roman" w:cs="Times New Roman"/>
          <w:sz w:val="24"/>
          <w:szCs w:val="24"/>
        </w:rPr>
      </w:pPr>
    </w:p>
    <w:p w14:paraId="0A8A1625" w14:textId="77777777" w:rsidR="00F5429B" w:rsidRDefault="00F5429B">
      <w:pPr>
        <w:rPr>
          <w:rFonts w:ascii="Times New Roman" w:eastAsia="Times New Roman" w:hAnsi="Times New Roman" w:cs="Times New Roman"/>
          <w:sz w:val="24"/>
          <w:szCs w:val="24"/>
        </w:rPr>
      </w:pPr>
    </w:p>
    <w:p w14:paraId="6E803246" w14:textId="77777777" w:rsidR="00F5429B" w:rsidRDefault="00F5429B">
      <w:pPr>
        <w:rPr>
          <w:rFonts w:ascii="Times New Roman" w:eastAsia="Times New Roman" w:hAnsi="Times New Roman" w:cs="Times New Roman"/>
          <w:sz w:val="24"/>
          <w:szCs w:val="24"/>
        </w:rPr>
      </w:pPr>
    </w:p>
    <w:p w14:paraId="4715A768" w14:textId="77777777" w:rsidR="00F5429B" w:rsidRDefault="00F5429B">
      <w:pPr>
        <w:rPr>
          <w:rFonts w:ascii="Times New Roman" w:eastAsia="Times New Roman" w:hAnsi="Times New Roman" w:cs="Times New Roman"/>
          <w:sz w:val="24"/>
          <w:szCs w:val="24"/>
        </w:rPr>
      </w:pPr>
    </w:p>
    <w:p w14:paraId="24C423EA" w14:textId="77777777" w:rsidR="00F5429B" w:rsidRDefault="00F5429B">
      <w:pPr>
        <w:rPr>
          <w:rFonts w:ascii="Times New Roman" w:eastAsia="Times New Roman" w:hAnsi="Times New Roman" w:cs="Times New Roman"/>
          <w:sz w:val="24"/>
          <w:szCs w:val="24"/>
        </w:rPr>
      </w:pPr>
    </w:p>
    <w:p w14:paraId="13A28766" w14:textId="77777777" w:rsidR="00F5429B" w:rsidRDefault="00F5429B">
      <w:pPr>
        <w:rPr>
          <w:rFonts w:ascii="Times New Roman" w:eastAsia="Times New Roman" w:hAnsi="Times New Roman" w:cs="Times New Roman"/>
          <w:b/>
          <w:sz w:val="36"/>
          <w:szCs w:val="36"/>
        </w:rPr>
      </w:pPr>
    </w:p>
    <w:p w14:paraId="5D312128" w14:textId="77777777" w:rsidR="00F5429B" w:rsidRDefault="00F5429B">
      <w:pPr>
        <w:rPr>
          <w:rFonts w:ascii="Times New Roman" w:eastAsia="Times New Roman" w:hAnsi="Times New Roman" w:cs="Times New Roman"/>
          <w:b/>
          <w:sz w:val="36"/>
          <w:szCs w:val="36"/>
        </w:rPr>
      </w:pPr>
    </w:p>
    <w:p w14:paraId="40D1D1D9" w14:textId="77777777" w:rsidR="00F5429B" w:rsidRDefault="00F5429B">
      <w:pPr>
        <w:rPr>
          <w:rFonts w:ascii="Times New Roman" w:eastAsia="Times New Roman" w:hAnsi="Times New Roman" w:cs="Times New Roman"/>
          <w:b/>
          <w:sz w:val="36"/>
          <w:szCs w:val="36"/>
        </w:rPr>
      </w:pPr>
    </w:p>
    <w:p w14:paraId="4C6C5543" w14:textId="77777777" w:rsidR="00F5429B" w:rsidRDefault="00F5429B">
      <w:pPr>
        <w:rPr>
          <w:rFonts w:ascii="Times New Roman" w:eastAsia="Times New Roman" w:hAnsi="Times New Roman" w:cs="Times New Roman"/>
          <w:b/>
          <w:sz w:val="36"/>
          <w:szCs w:val="36"/>
        </w:rPr>
      </w:pPr>
    </w:p>
    <w:p w14:paraId="730FC69A" w14:textId="77777777" w:rsidR="00F5429B" w:rsidRDefault="00DE3457">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Převod kubických metrů na litry</w:t>
      </w:r>
    </w:p>
    <w:p w14:paraId="3F42E4ED" w14:textId="77777777" w:rsidR="00F5429B" w:rsidRDefault="00F5429B">
      <w:pPr>
        <w:rPr>
          <w:rFonts w:ascii="Times New Roman" w:eastAsia="Times New Roman" w:hAnsi="Times New Roman" w:cs="Times New Roman"/>
          <w:b/>
          <w:sz w:val="36"/>
          <w:szCs w:val="36"/>
        </w:rPr>
      </w:pPr>
    </w:p>
    <w:p w14:paraId="04552FFE"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Krychlové metry a litry jsou dvě běžné metrické jednotky objemu.</w:t>
      </w:r>
    </w:p>
    <w:p w14:paraId="531ED939"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 metr krychlový je 1000 litrů.</w:t>
      </w:r>
    </w:p>
    <w:p w14:paraId="6180312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Nejjednodušší způsob, jak převést metry krychlové na litry, je posunout desetinnou čárku o tři místa doprava. Jinými slovy, vynásobte hodnotu v krychlových met</w:t>
      </w:r>
      <w:r>
        <w:rPr>
          <w:rFonts w:ascii="Times New Roman" w:eastAsia="Times New Roman" w:hAnsi="Times New Roman" w:cs="Times New Roman"/>
          <w:sz w:val="24"/>
          <w:szCs w:val="24"/>
        </w:rPr>
        <w:t>rech 1000, abyste dostali odpověď v litrech.</w:t>
      </w:r>
    </w:p>
    <w:p w14:paraId="0DEA9005"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Chcete-li převést litry na metry krychlové, stačí posunout desetinnou čárku o tři místa doleva. Jinými slovy, vydělte hodnotu v litrech 1000, abyste dostali odpověď v metrech krychlových.</w:t>
      </w:r>
    </w:p>
    <w:p w14:paraId="7AA3C40A" w14:textId="77777777" w:rsidR="00F5429B" w:rsidRDefault="00F5429B">
      <w:pPr>
        <w:rPr>
          <w:rFonts w:ascii="Times New Roman" w:eastAsia="Times New Roman" w:hAnsi="Times New Roman" w:cs="Times New Roman"/>
          <w:sz w:val="24"/>
          <w:szCs w:val="24"/>
        </w:rPr>
      </w:pPr>
    </w:p>
    <w:p w14:paraId="77A4A49F"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C85FF8C" wp14:editId="3BA99A8A">
            <wp:extent cx="4550929" cy="1575322"/>
            <wp:effectExtent l="0" t="0" r="0" b="0"/>
            <wp:docPr id="24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rcRect/>
                    <a:stretch>
                      <a:fillRect/>
                    </a:stretch>
                  </pic:blipFill>
                  <pic:spPr>
                    <a:xfrm>
                      <a:off x="0" y="0"/>
                      <a:ext cx="4550929" cy="1575322"/>
                    </a:xfrm>
                    <a:prstGeom prst="rect">
                      <a:avLst/>
                    </a:prstGeom>
                    <a:ln/>
                  </pic:spPr>
                </pic:pic>
              </a:graphicData>
            </a:graphic>
          </wp:inline>
        </w:drawing>
      </w:r>
    </w:p>
    <w:p w14:paraId="024C64AC" w14:textId="77777777" w:rsidR="00F5429B" w:rsidRDefault="00F5429B">
      <w:pPr>
        <w:rPr>
          <w:rFonts w:ascii="Times New Roman" w:eastAsia="Times New Roman" w:hAnsi="Times New Roman" w:cs="Times New Roman"/>
          <w:sz w:val="24"/>
          <w:szCs w:val="24"/>
        </w:rPr>
      </w:pPr>
    </w:p>
    <w:p w14:paraId="47BEC62B"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Kolik litrů se rovn</w:t>
      </w:r>
      <w:r>
        <w:rPr>
          <w:rFonts w:ascii="Times New Roman" w:eastAsia="Times New Roman" w:hAnsi="Times New Roman" w:cs="Times New Roman"/>
          <w:sz w:val="24"/>
          <w:szCs w:val="24"/>
        </w:rPr>
        <w:t>á 0,25 metru krychlovému?</w:t>
      </w:r>
    </w:p>
    <w:p w14:paraId="7CC5357D" w14:textId="77777777" w:rsidR="00F5429B" w:rsidRDefault="00F5429B">
      <w:pPr>
        <w:rPr>
          <w:rFonts w:ascii="Times New Roman" w:eastAsia="Times New Roman" w:hAnsi="Times New Roman" w:cs="Times New Roman"/>
          <w:sz w:val="24"/>
          <w:szCs w:val="24"/>
        </w:rPr>
      </w:pPr>
    </w:p>
    <w:p w14:paraId="34A1F366"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Potřebné konverzní faktory</w:t>
      </w:r>
    </w:p>
    <w:p w14:paraId="4403549D"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 cm3 = 1 ml</w:t>
      </w:r>
    </w:p>
    <w:p w14:paraId="4ED1EC9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 1 m</w:t>
      </w:r>
    </w:p>
    <w:p w14:paraId="666E49B9"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1000 ml = 1 l</w:t>
      </w:r>
    </w:p>
    <w:p w14:paraId="300F3B7D"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 m³ = 1000 l</w:t>
      </w:r>
    </w:p>
    <w:p w14:paraId="5369F8DC" w14:textId="77777777" w:rsidR="00F5429B" w:rsidRDefault="00F5429B">
      <w:pPr>
        <w:rPr>
          <w:rFonts w:ascii="Times New Roman" w:eastAsia="Times New Roman" w:hAnsi="Times New Roman" w:cs="Times New Roman"/>
          <w:sz w:val="24"/>
          <w:szCs w:val="24"/>
        </w:rPr>
      </w:pPr>
    </w:p>
    <w:p w14:paraId="237CF095"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Metoda 1:</w:t>
      </w:r>
    </w:p>
    <w:p w14:paraId="0B2643BF"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Nejprve převeďte kubické metry na kubické centimetry.</w:t>
      </w:r>
    </w:p>
    <w:p w14:paraId="5601B20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 1 m</w:t>
      </w:r>
    </w:p>
    <w:p w14:paraId="1A17A6DD"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³ = (1 m) ³</w:t>
      </w:r>
    </w:p>
    <w:p w14:paraId="18692A7A"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1 000 000 cm³ = 1 m³</w:t>
      </w:r>
    </w:p>
    <w:p w14:paraId="158F5B05"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protože 1 cm³ = 1 ml</w:t>
      </w:r>
    </w:p>
    <w:p w14:paraId="37A39A58"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 m³ = 1 000 000 ml nebo 1 000 l</w:t>
      </w:r>
    </w:p>
    <w:p w14:paraId="1A64FF68"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0,25 m³ = 1000/4 l = 250 l.</w:t>
      </w:r>
    </w:p>
    <w:p w14:paraId="2FA6FFAA"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Metoda 2:</w:t>
      </w:r>
    </w:p>
    <w:p w14:paraId="34AAF02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 metr krychlový = 1000 litrů</w:t>
      </w:r>
    </w:p>
    <w:p w14:paraId="1CCBE861"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takže pro 0,25 kubických metrů:</w:t>
      </w:r>
    </w:p>
    <w:p w14:paraId="559E8D68"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Odpověď v litrech = 0,25 m³ * (1000 l/m³)</w:t>
      </w:r>
    </w:p>
    <w:p w14:paraId="3EA3A32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Odpověď v litrech = 250 l</w:t>
      </w:r>
    </w:p>
    <w:p w14:paraId="26B6D6E0" w14:textId="77777777" w:rsidR="00F5429B" w:rsidRDefault="00F5429B">
      <w:pPr>
        <w:rPr>
          <w:rFonts w:ascii="Times New Roman" w:eastAsia="Times New Roman" w:hAnsi="Times New Roman" w:cs="Times New Roman"/>
          <w:sz w:val="24"/>
          <w:szCs w:val="24"/>
        </w:rPr>
      </w:pPr>
    </w:p>
    <w:p w14:paraId="4F5E22B2" w14:textId="77777777" w:rsidR="00F5429B" w:rsidRDefault="00F5429B">
      <w:pPr>
        <w:rPr>
          <w:rFonts w:ascii="Times New Roman" w:eastAsia="Times New Roman" w:hAnsi="Times New Roman" w:cs="Times New Roman"/>
          <w:b/>
          <w:sz w:val="36"/>
          <w:szCs w:val="36"/>
        </w:rPr>
      </w:pPr>
    </w:p>
    <w:p w14:paraId="6965DFE7" w14:textId="77777777" w:rsidR="00F5429B" w:rsidRDefault="00F5429B">
      <w:pPr>
        <w:rPr>
          <w:rFonts w:ascii="Times New Roman" w:eastAsia="Times New Roman" w:hAnsi="Times New Roman" w:cs="Times New Roman"/>
          <w:b/>
          <w:sz w:val="36"/>
          <w:szCs w:val="36"/>
        </w:rPr>
      </w:pPr>
    </w:p>
    <w:p w14:paraId="044B8793" w14:textId="77777777" w:rsidR="00F5429B" w:rsidRDefault="00F5429B">
      <w:pPr>
        <w:rPr>
          <w:rFonts w:ascii="Times New Roman" w:eastAsia="Times New Roman" w:hAnsi="Times New Roman" w:cs="Times New Roman"/>
          <w:b/>
          <w:sz w:val="36"/>
          <w:szCs w:val="36"/>
        </w:rPr>
      </w:pPr>
    </w:p>
    <w:p w14:paraId="609CC008"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b/>
          <w:sz w:val="36"/>
          <w:szCs w:val="36"/>
        </w:rPr>
        <w:t>Příklady</w:t>
      </w:r>
    </w:p>
    <w:p w14:paraId="787FE47F" w14:textId="77777777" w:rsidR="00F5429B" w:rsidRDefault="00F5429B">
      <w:pPr>
        <w:rPr>
          <w:rFonts w:ascii="Times New Roman" w:eastAsia="Times New Roman" w:hAnsi="Times New Roman" w:cs="Times New Roman"/>
          <w:sz w:val="24"/>
          <w:szCs w:val="24"/>
        </w:rPr>
      </w:pPr>
    </w:p>
    <w:p w14:paraId="5D6DC41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Joe</w:t>
      </w:r>
      <w:proofErr w:type="spellEnd"/>
      <w:r>
        <w:rPr>
          <w:rFonts w:ascii="Times New Roman" w:eastAsia="Times New Roman" w:hAnsi="Times New Roman" w:cs="Times New Roman"/>
          <w:sz w:val="24"/>
          <w:szCs w:val="24"/>
        </w:rPr>
        <w:t xml:space="preserve"> si rád hraje </w:t>
      </w:r>
      <w:r>
        <w:rPr>
          <w:rFonts w:ascii="Times New Roman" w:eastAsia="Times New Roman" w:hAnsi="Times New Roman" w:cs="Times New Roman"/>
          <w:sz w:val="24"/>
          <w:szCs w:val="24"/>
        </w:rPr>
        <w:t>se stavebnicemi. Postavil stavbu s 15 kostkami. Pokud je délka (hrana) každé krychle 3 cm, jaký by byl objem jeho struktury?</w:t>
      </w:r>
    </w:p>
    <w:p w14:paraId="57077141" w14:textId="77777777" w:rsidR="00F5429B" w:rsidRDefault="00F5429B">
      <w:pPr>
        <w:rPr>
          <w:rFonts w:ascii="Times New Roman" w:eastAsia="Times New Roman" w:hAnsi="Times New Roman" w:cs="Times New Roman"/>
          <w:sz w:val="24"/>
          <w:szCs w:val="24"/>
        </w:rPr>
      </w:pPr>
    </w:p>
    <w:p w14:paraId="5390A37A"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2) Vypočítejte objem válce o délce 20 cm, jehož kruhový konec má poloměr 2,5 cm.</w:t>
      </w:r>
    </w:p>
    <w:p w14:paraId="6EDC697E" w14:textId="77777777" w:rsidR="00F5429B" w:rsidRDefault="00F5429B">
      <w:pPr>
        <w:rPr>
          <w:rFonts w:ascii="Times New Roman" w:eastAsia="Times New Roman" w:hAnsi="Times New Roman" w:cs="Times New Roman"/>
          <w:sz w:val="24"/>
          <w:szCs w:val="24"/>
        </w:rPr>
      </w:pPr>
    </w:p>
    <w:p w14:paraId="18C7EF6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3) Co je objemově větší, koule o poloměru 2 cm n</w:t>
      </w:r>
      <w:r>
        <w:rPr>
          <w:rFonts w:ascii="Times New Roman" w:eastAsia="Times New Roman" w:hAnsi="Times New Roman" w:cs="Times New Roman"/>
          <w:sz w:val="24"/>
          <w:szCs w:val="24"/>
        </w:rPr>
        <w:t>ebo jehlan se základnou 2,5 cm čtvereční a výškou 10 cm?</w:t>
      </w:r>
    </w:p>
    <w:p w14:paraId="4936FF3B" w14:textId="77777777" w:rsidR="00F5429B" w:rsidRDefault="00F5429B">
      <w:pPr>
        <w:rPr>
          <w:rFonts w:ascii="Times New Roman" w:eastAsia="Times New Roman" w:hAnsi="Times New Roman" w:cs="Times New Roman"/>
          <w:sz w:val="24"/>
          <w:szCs w:val="24"/>
        </w:rPr>
      </w:pPr>
    </w:p>
    <w:p w14:paraId="5DEA4D9A"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4) vypočítejte objem kužele o poloměru 5 cm a výšce 10 cm</w:t>
      </w:r>
    </w:p>
    <w:p w14:paraId="00AFFE9E" w14:textId="77777777" w:rsidR="00F5429B" w:rsidRDefault="00F5429B">
      <w:pPr>
        <w:rPr>
          <w:rFonts w:ascii="Times New Roman" w:eastAsia="Times New Roman" w:hAnsi="Times New Roman" w:cs="Times New Roman"/>
          <w:sz w:val="24"/>
          <w:szCs w:val="24"/>
        </w:rPr>
      </w:pPr>
    </w:p>
    <w:p w14:paraId="7AC7959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5) Pravý obdélníkový jehlan je založen na čtverci a svislá výška má stejnou hodnotu jako strany čtverce.</w:t>
      </w:r>
    </w:p>
    <w:p w14:paraId="55C1AEEC"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Je-li objem jehlanu 72 cm </w:t>
      </w:r>
      <w:proofErr w:type="gramStart"/>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jaká je plocha podstavy jehlanu?</w:t>
      </w:r>
    </w:p>
    <w:p w14:paraId="026071A0" w14:textId="77777777" w:rsidR="00F5429B" w:rsidRDefault="00F5429B">
      <w:pPr>
        <w:rPr>
          <w:rFonts w:ascii="Times New Roman" w:eastAsia="Times New Roman" w:hAnsi="Times New Roman" w:cs="Times New Roman"/>
          <w:sz w:val="24"/>
          <w:szCs w:val="24"/>
        </w:rPr>
      </w:pPr>
    </w:p>
    <w:p w14:paraId="48F3AB1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6) Převést:</w:t>
      </w:r>
    </w:p>
    <w:p w14:paraId="46F77264"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500 mm </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b/>
          <w:sz w:val="36"/>
          <w:szCs w:val="36"/>
        </w:rPr>
        <w:t xml:space="preserve"> </w:t>
      </w:r>
      <w:r>
        <w:rPr>
          <w:rFonts w:ascii="Times New Roman" w:eastAsia="Times New Roman" w:hAnsi="Times New Roman" w:cs="Times New Roman"/>
          <w:sz w:val="24"/>
          <w:szCs w:val="24"/>
        </w:rPr>
        <w:t xml:space="preserve">= cm </w:t>
      </w:r>
      <w:r>
        <w:rPr>
          <w:rFonts w:ascii="Times New Roman" w:eastAsia="Times New Roman" w:hAnsi="Times New Roman" w:cs="Times New Roman"/>
          <w:sz w:val="24"/>
          <w:szCs w:val="24"/>
          <w:vertAlign w:val="superscript"/>
        </w:rPr>
        <w:t>3</w:t>
      </w:r>
    </w:p>
    <w:p w14:paraId="1DEC396D" w14:textId="77777777" w:rsidR="00F5429B" w:rsidRDefault="00DE3457">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3m3</w:t>
      </w:r>
      <w:proofErr w:type="gramEnd"/>
      <w:r>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vertAlign w:val="superscript"/>
        </w:rPr>
        <w:t>cm3 _</w:t>
      </w:r>
      <w:r>
        <w:rPr>
          <w:rFonts w:ascii="Times New Roman" w:eastAsia="Times New Roman" w:hAnsi="Times New Roman" w:cs="Times New Roman"/>
          <w:sz w:val="24"/>
          <w:szCs w:val="24"/>
        </w:rPr>
        <w:t xml:space="preserve"> </w:t>
      </w:r>
    </w:p>
    <w:p w14:paraId="0A63CEF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25dm3 = </w:t>
      </w:r>
      <w:r>
        <w:rPr>
          <w:rFonts w:ascii="Times New Roman" w:eastAsia="Times New Roman" w:hAnsi="Times New Roman" w:cs="Times New Roman"/>
          <w:sz w:val="24"/>
          <w:szCs w:val="24"/>
          <w:vertAlign w:val="superscript"/>
        </w:rPr>
        <w:t>mm3 _</w:t>
      </w:r>
      <w:r>
        <w:rPr>
          <w:rFonts w:ascii="Times New Roman" w:eastAsia="Times New Roman" w:hAnsi="Times New Roman" w:cs="Times New Roman"/>
          <w:sz w:val="24"/>
          <w:szCs w:val="24"/>
        </w:rPr>
        <w:t xml:space="preserve"> </w:t>
      </w:r>
    </w:p>
    <w:p w14:paraId="3206737A"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3,8 l = cm </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
    <w:p w14:paraId="3C88E231"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12,4 dm3 </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dl</w:t>
      </w:r>
    </w:p>
    <w:p w14:paraId="6A5A479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290 cm </w:t>
      </w: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 L</w:t>
      </w:r>
    </w:p>
    <w:p w14:paraId="24796B3C" w14:textId="77777777" w:rsidR="00F5429B" w:rsidRDefault="00F5429B">
      <w:pPr>
        <w:rPr>
          <w:rFonts w:ascii="Times New Roman" w:eastAsia="Times New Roman" w:hAnsi="Times New Roman" w:cs="Times New Roman"/>
          <w:sz w:val="24"/>
          <w:szCs w:val="24"/>
        </w:rPr>
      </w:pPr>
    </w:p>
    <w:p w14:paraId="6113AE8B" w14:textId="77777777" w:rsidR="00F5429B" w:rsidRDefault="00DE3457">
      <w:pPr>
        <w:rPr>
          <w:rFonts w:ascii="Times New Roman" w:eastAsia="Times New Roman" w:hAnsi="Times New Roman" w:cs="Times New Roman"/>
          <w:sz w:val="24"/>
          <w:szCs w:val="24"/>
        </w:rPr>
      </w:pPr>
      <w:r>
        <w:br w:type="page"/>
      </w:r>
    </w:p>
    <w:p w14:paraId="4B1BEADB" w14:textId="77777777" w:rsidR="00F5429B" w:rsidRDefault="00F5429B">
      <w:pPr>
        <w:rPr>
          <w:rFonts w:ascii="Times New Roman" w:eastAsia="Times New Roman" w:hAnsi="Times New Roman" w:cs="Times New Roman"/>
          <w:sz w:val="24"/>
          <w:szCs w:val="24"/>
        </w:rPr>
      </w:pPr>
    </w:p>
    <w:p w14:paraId="090D9DAB" w14:textId="77777777" w:rsidR="00F5429B" w:rsidRDefault="00DE3457">
      <w:pPr>
        <w:rPr>
          <w:rFonts w:ascii="Times New Roman" w:eastAsia="Times New Roman" w:hAnsi="Times New Roman" w:cs="Times New Roman"/>
          <w:b/>
          <w:sz w:val="40"/>
          <w:szCs w:val="40"/>
        </w:rPr>
      </w:pPr>
      <w:r>
        <w:rPr>
          <w:rFonts w:ascii="Times New Roman" w:eastAsia="Times New Roman" w:hAnsi="Times New Roman" w:cs="Times New Roman"/>
          <w:b/>
          <w:sz w:val="40"/>
          <w:szCs w:val="40"/>
        </w:rPr>
        <w:t>Klíč odpovědi</w:t>
      </w:r>
    </w:p>
    <w:p w14:paraId="6A664EE2" w14:textId="77777777" w:rsidR="00F5429B" w:rsidRDefault="00F5429B">
      <w:pPr>
        <w:rPr>
          <w:rFonts w:ascii="Times New Roman" w:eastAsia="Times New Roman" w:hAnsi="Times New Roman" w:cs="Times New Roman"/>
          <w:sz w:val="24"/>
          <w:szCs w:val="24"/>
        </w:rPr>
      </w:pPr>
    </w:p>
    <w:p w14:paraId="71ED22EB"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1) Vypočítejme objem jedné krychle. Objem krychle = hrana × hrana × hrana = 3 × 3 × 3 = 27 cm³</w:t>
      </w:r>
    </w:p>
    <w:p w14:paraId="31618403"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V jeho struktuře je 15 kostek. Takže objem celé struktury je:</w:t>
      </w:r>
    </w:p>
    <w:p w14:paraId="05123DA3"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Objem konstrukce = 15 × objem jedné krychle = 15 × 27 = 405 cm³</w:t>
      </w:r>
    </w:p>
    <w:p w14:paraId="27D341D3"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Objem konstrukce je 405 cm³.</w:t>
      </w:r>
    </w:p>
    <w:p w14:paraId="6E910A8D" w14:textId="77777777" w:rsidR="00F5429B" w:rsidRDefault="00F5429B">
      <w:pPr>
        <w:rPr>
          <w:rFonts w:ascii="Times New Roman" w:eastAsia="Times New Roman" w:hAnsi="Times New Roman" w:cs="Times New Roman"/>
          <w:sz w:val="24"/>
          <w:szCs w:val="24"/>
        </w:rPr>
      </w:pPr>
    </w:p>
    <w:p w14:paraId="4D4EA754"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2) Ne</w:t>
      </w:r>
      <w:r>
        <w:rPr>
          <w:rFonts w:ascii="Times New Roman" w:eastAsia="Times New Roman" w:hAnsi="Times New Roman" w:cs="Times New Roman"/>
          <w:sz w:val="24"/>
          <w:szCs w:val="24"/>
        </w:rPr>
        <w:t>jprve vypracujte plochu jednoho z kruhových konců válce.</w:t>
      </w:r>
    </w:p>
    <w:p w14:paraId="5D760EC4"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Plocha kruhu je πr </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(π × poloměr × poloměr). π (</w:t>
      </w:r>
      <w:proofErr w:type="spellStart"/>
      <w:r>
        <w:rPr>
          <w:rFonts w:ascii="Times New Roman" w:eastAsia="Times New Roman" w:hAnsi="Times New Roman" w:cs="Times New Roman"/>
          <w:sz w:val="24"/>
          <w:szCs w:val="24"/>
        </w:rPr>
        <w:t>pi</w:t>
      </w:r>
      <w:proofErr w:type="spellEnd"/>
      <w:r>
        <w:rPr>
          <w:rFonts w:ascii="Times New Roman" w:eastAsia="Times New Roman" w:hAnsi="Times New Roman" w:cs="Times New Roman"/>
          <w:sz w:val="24"/>
          <w:szCs w:val="24"/>
        </w:rPr>
        <w:t>) je přibližně 3,14.</w:t>
      </w:r>
    </w:p>
    <w:p w14:paraId="15215976"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Oblast konce je tedy:</w:t>
      </w:r>
    </w:p>
    <w:p w14:paraId="3B71B8B1"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3,14 x 2,5 x 2,5 = 19,63 cm </w:t>
      </w:r>
      <w:r>
        <w:rPr>
          <w:rFonts w:ascii="Times New Roman" w:eastAsia="Times New Roman" w:hAnsi="Times New Roman" w:cs="Times New Roman"/>
          <w:sz w:val="24"/>
          <w:szCs w:val="24"/>
          <w:vertAlign w:val="superscript"/>
        </w:rPr>
        <w:t>2</w:t>
      </w:r>
    </w:p>
    <w:p w14:paraId="14C73A51"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Objem je plocha konce vynásobená délkou, a je tedy:</w:t>
      </w:r>
    </w:p>
    <w:p w14:paraId="3A14EB0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19,63 cm </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x 20 cm = 39</w:t>
      </w:r>
      <w:r>
        <w:rPr>
          <w:rFonts w:ascii="Times New Roman" w:eastAsia="Times New Roman" w:hAnsi="Times New Roman" w:cs="Times New Roman"/>
          <w:sz w:val="24"/>
          <w:szCs w:val="24"/>
        </w:rPr>
        <w:t>2,70 cm³</w:t>
      </w:r>
    </w:p>
    <w:p w14:paraId="4F8833F8" w14:textId="77777777" w:rsidR="00F5429B" w:rsidRDefault="00F5429B">
      <w:pPr>
        <w:rPr>
          <w:rFonts w:ascii="Times New Roman" w:eastAsia="Times New Roman" w:hAnsi="Times New Roman" w:cs="Times New Roman"/>
          <w:sz w:val="24"/>
          <w:szCs w:val="24"/>
        </w:rPr>
      </w:pPr>
    </w:p>
    <w:p w14:paraId="373E8A2F"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3) Nejprve vypočítejte objem koule.</w:t>
      </w:r>
    </w:p>
    <w:p w14:paraId="754805C9"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Objem koule je 4/3 × π × poloměr³.</w:t>
      </w:r>
    </w:p>
    <w:p w14:paraId="6712F29E"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Objem koule je tedy:</w:t>
      </w:r>
    </w:p>
    <w:p w14:paraId="5CF2885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4 ÷ 3 x 3,14 × 2 × 2 × 2 = 33,51 cm³</w:t>
      </w:r>
    </w:p>
    <w:p w14:paraId="5F645AFF"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Poté vypočítejte objem pyramidy.</w:t>
      </w:r>
    </w:p>
    <w:p w14:paraId="2803E518"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Objem pyramidy je 1/3 × plocha základny × výška.</w:t>
      </w:r>
    </w:p>
    <w:p w14:paraId="3878983F"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Plocha základny = délka × šířka = 2,5 cm × 2,5 cm = 6,25 cm </w:t>
      </w:r>
      <w:r>
        <w:rPr>
          <w:rFonts w:ascii="Times New Roman" w:eastAsia="Times New Roman" w:hAnsi="Times New Roman" w:cs="Times New Roman"/>
          <w:sz w:val="24"/>
          <w:szCs w:val="24"/>
          <w:vertAlign w:val="superscript"/>
        </w:rPr>
        <w:t>2</w:t>
      </w:r>
    </w:p>
    <w:p w14:paraId="05756A2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Objem je tedy 1/3 x 6,25 × 10 = 20,83 cm³</w:t>
      </w:r>
    </w:p>
    <w:p w14:paraId="047615AA"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Koule je tedy objemově větší než pyramida.</w:t>
      </w:r>
    </w:p>
    <w:p w14:paraId="4129D6C7" w14:textId="77777777" w:rsidR="00F5429B" w:rsidRDefault="00F5429B">
      <w:pPr>
        <w:rPr>
          <w:rFonts w:ascii="Times New Roman" w:eastAsia="Times New Roman" w:hAnsi="Times New Roman" w:cs="Times New Roman"/>
          <w:sz w:val="24"/>
          <w:szCs w:val="24"/>
        </w:rPr>
      </w:pPr>
    </w:p>
    <w:p w14:paraId="7D2156B9"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Oblast uvnitř kruhu = πr </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(kde π (</w:t>
      </w:r>
      <w:proofErr w:type="spellStart"/>
      <w:r>
        <w:rPr>
          <w:rFonts w:ascii="Times New Roman" w:eastAsia="Times New Roman" w:hAnsi="Times New Roman" w:cs="Times New Roman"/>
          <w:sz w:val="24"/>
          <w:szCs w:val="24"/>
        </w:rPr>
        <w:t>pi</w:t>
      </w:r>
      <w:proofErr w:type="spellEnd"/>
      <w:r>
        <w:rPr>
          <w:rFonts w:ascii="Times New Roman" w:eastAsia="Times New Roman" w:hAnsi="Times New Roman" w:cs="Times New Roman"/>
          <w:sz w:val="24"/>
          <w:szCs w:val="24"/>
        </w:rPr>
        <w:t>) je přibližně 3,14</w:t>
      </w:r>
      <w:r>
        <w:rPr>
          <w:rFonts w:ascii="Times New Roman" w:eastAsia="Times New Roman" w:hAnsi="Times New Roman" w:cs="Times New Roman"/>
          <w:sz w:val="24"/>
          <w:szCs w:val="24"/>
        </w:rPr>
        <w:t xml:space="preserve"> a r je poloměr kruhu).</w:t>
      </w:r>
    </w:p>
    <w:p w14:paraId="0308ED86"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tomto příkladu plocha základny (kruhu) = πr </w:t>
      </w:r>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 xml:space="preserve">= 3,14 × 5 × 5 = 78,5 cm </w:t>
      </w:r>
      <w:proofErr w:type="gramStart"/>
      <w:r>
        <w:rPr>
          <w:rFonts w:ascii="Times New Roman" w:eastAsia="Times New Roman" w:hAnsi="Times New Roman" w:cs="Times New Roman"/>
          <w:sz w:val="24"/>
          <w:szCs w:val="24"/>
          <w:vertAlign w:val="superscript"/>
        </w:rPr>
        <w:t xml:space="preserve">2 </w:t>
      </w:r>
      <w:r>
        <w:rPr>
          <w:rFonts w:ascii="Times New Roman" w:eastAsia="Times New Roman" w:hAnsi="Times New Roman" w:cs="Times New Roman"/>
          <w:sz w:val="24"/>
          <w:szCs w:val="24"/>
        </w:rPr>
        <w:t>.</w:t>
      </w:r>
      <w:proofErr w:type="gramEnd"/>
    </w:p>
    <w:p w14:paraId="088CD9F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78,5 × 10 = 785</w:t>
      </w:r>
    </w:p>
    <w:p w14:paraId="1E9299A0"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785 × 1/3 = 261,6667 cm³</w:t>
      </w:r>
    </w:p>
    <w:p w14:paraId="791C3EC4" w14:textId="77777777" w:rsidR="00F5429B" w:rsidRDefault="00F5429B">
      <w:pPr>
        <w:rPr>
          <w:rFonts w:ascii="Times New Roman" w:eastAsia="Times New Roman" w:hAnsi="Times New Roman" w:cs="Times New Roman"/>
          <w:sz w:val="24"/>
          <w:szCs w:val="24"/>
        </w:rPr>
      </w:pPr>
    </w:p>
    <w:p w14:paraId="4BA0EA3D"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Nechť </w:t>
      </w:r>
      <w:proofErr w:type="spellStart"/>
      <w:proofErr w:type="gramStart"/>
      <w:r>
        <w:rPr>
          <w:rFonts w:ascii="Times New Roman" w:eastAsia="Times New Roman" w:hAnsi="Times New Roman" w:cs="Times New Roman"/>
          <w:sz w:val="24"/>
          <w:szCs w:val="24"/>
        </w:rPr>
        <w:t>h,l</w:t>
      </w:r>
      <w:proofErr w:type="gramEnd"/>
      <w:r>
        <w:rPr>
          <w:rFonts w:ascii="Times New Roman" w:eastAsia="Times New Roman" w:hAnsi="Times New Roman" w:cs="Times New Roman"/>
          <w:sz w:val="24"/>
          <w:szCs w:val="24"/>
        </w:rPr>
        <w:t>,w</w:t>
      </w:r>
      <w:proofErr w:type="spellEnd"/>
      <w:r>
        <w:rPr>
          <w:rFonts w:ascii="Times New Roman" w:eastAsia="Times New Roman" w:hAnsi="Times New Roman" w:cs="Times New Roman"/>
          <w:sz w:val="24"/>
          <w:szCs w:val="24"/>
        </w:rPr>
        <w:t>=x mají stejnou hodnotu</w:t>
      </w:r>
    </w:p>
    <w:p w14:paraId="77470025" w14:textId="77777777" w:rsidR="00F5429B" w:rsidRDefault="00F5429B">
      <w:pPr>
        <w:rPr>
          <w:rFonts w:ascii="Times New Roman" w:eastAsia="Times New Roman" w:hAnsi="Times New Roman" w:cs="Times New Roman"/>
          <w:sz w:val="24"/>
          <w:szCs w:val="24"/>
        </w:rPr>
      </w:pPr>
    </w:p>
    <w:p w14:paraId="79DD9169"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Pyramida: V=1/3 </w:t>
      </w:r>
      <w:proofErr w:type="spellStart"/>
      <w:r>
        <w:rPr>
          <w:rFonts w:ascii="Times New Roman" w:eastAsia="Times New Roman" w:hAnsi="Times New Roman" w:cs="Times New Roman"/>
          <w:sz w:val="24"/>
          <w:szCs w:val="24"/>
        </w:rPr>
        <w:t>hl.m</w:t>
      </w:r>
      <w:proofErr w:type="spellEnd"/>
    </w:p>
    <w:p w14:paraId="442060A8"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Nahrazení </w:t>
      </w:r>
      <w:r>
        <w:rPr>
          <w:rFonts w:ascii="Times New Roman" w:eastAsia="Times New Roman" w:hAnsi="Times New Roman" w:cs="Times New Roman"/>
          <w:sz w:val="24"/>
          <w:szCs w:val="24"/>
        </w:rPr>
        <w:tab/>
        <w:t>72=1/3 x³</w:t>
      </w:r>
    </w:p>
    <w:p w14:paraId="2928DC15"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216 = x </w:t>
      </w:r>
      <w:r>
        <w:rPr>
          <w:rFonts w:ascii="Times New Roman" w:eastAsia="Times New Roman" w:hAnsi="Times New Roman" w:cs="Times New Roman"/>
          <w:sz w:val="24"/>
          <w:szCs w:val="24"/>
          <w:vertAlign w:val="superscript"/>
        </w:rPr>
        <w:t>3</w:t>
      </w:r>
    </w:p>
    <w:p w14:paraId="1F8FDD4F"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x=6</w:t>
      </w:r>
    </w:p>
    <w:p w14:paraId="6D29E4B5"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Plocha základny </w:t>
      </w:r>
      <w:r>
        <w:rPr>
          <w:rFonts w:ascii="Times New Roman" w:eastAsia="Times New Roman" w:hAnsi="Times New Roman" w:cs="Times New Roman"/>
          <w:sz w:val="24"/>
          <w:szCs w:val="24"/>
        </w:rPr>
        <w:tab/>
        <w:t>A</w:t>
      </w:r>
      <w:r>
        <w:rPr>
          <w:rFonts w:ascii="Times New Roman" w:eastAsia="Times New Roman" w:hAnsi="Times New Roman" w:cs="Times New Roman"/>
          <w:sz w:val="24"/>
          <w:szCs w:val="24"/>
        </w:rPr>
        <w:t xml:space="preserve">=x </w:t>
      </w:r>
      <w:r>
        <w:rPr>
          <w:rFonts w:ascii="Times New Roman" w:eastAsia="Times New Roman" w:hAnsi="Times New Roman" w:cs="Times New Roman"/>
          <w:sz w:val="24"/>
          <w:szCs w:val="24"/>
          <w:vertAlign w:val="superscript"/>
        </w:rPr>
        <w:t>2</w:t>
      </w:r>
    </w:p>
    <w:p w14:paraId="7B37D8C1" w14:textId="77777777" w:rsidR="00F5429B" w:rsidRDefault="00DE3457">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A = 36</w:t>
      </w:r>
    </w:p>
    <w:p w14:paraId="28835E9F" w14:textId="77777777" w:rsidR="00F5429B" w:rsidRDefault="00F5429B">
      <w:pPr>
        <w:rPr>
          <w:rFonts w:ascii="Times New Roman" w:eastAsia="Times New Roman" w:hAnsi="Times New Roman" w:cs="Times New Roman"/>
          <w:sz w:val="24"/>
          <w:szCs w:val="24"/>
        </w:rPr>
      </w:pPr>
    </w:p>
    <w:p w14:paraId="52D1D300" w14:textId="77777777" w:rsidR="00F5429B" w:rsidRDefault="00F5429B">
      <w:pPr>
        <w:rPr>
          <w:rFonts w:ascii="Times New Roman" w:eastAsia="Times New Roman" w:hAnsi="Times New Roman" w:cs="Times New Roman"/>
          <w:sz w:val="24"/>
          <w:szCs w:val="24"/>
        </w:rPr>
      </w:pPr>
    </w:p>
    <w:p w14:paraId="56988DA7" w14:textId="77777777" w:rsidR="00F5429B" w:rsidRDefault="00DE345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0,5 cm³, 3 000 000 cm³, 25 000 000 mm³, 3800 cm³, 124 </w:t>
      </w:r>
      <w:proofErr w:type="spellStart"/>
      <w:r>
        <w:rPr>
          <w:rFonts w:ascii="Times New Roman" w:eastAsia="Times New Roman" w:hAnsi="Times New Roman" w:cs="Times New Roman"/>
          <w:sz w:val="24"/>
          <w:szCs w:val="24"/>
        </w:rPr>
        <w:t>dL</w:t>
      </w:r>
      <w:proofErr w:type="spellEnd"/>
      <w:r>
        <w:rPr>
          <w:rFonts w:ascii="Times New Roman" w:eastAsia="Times New Roman" w:hAnsi="Times New Roman" w:cs="Times New Roman"/>
          <w:sz w:val="24"/>
          <w:szCs w:val="24"/>
        </w:rPr>
        <w:t>, 0,29 l</w:t>
      </w:r>
    </w:p>
    <w:p w14:paraId="357F13AA" w14:textId="77777777" w:rsidR="00F5429B" w:rsidRDefault="00DE3457">
      <w:pPr>
        <w:rPr>
          <w:rFonts w:ascii="Times New Roman" w:eastAsia="Times New Roman" w:hAnsi="Times New Roman" w:cs="Times New Roman"/>
          <w:sz w:val="24"/>
          <w:szCs w:val="24"/>
          <w:vertAlign w:val="superscript"/>
        </w:rPr>
      </w:pPr>
      <w:r>
        <w:br w:type="page"/>
      </w:r>
    </w:p>
    <w:p w14:paraId="67222BFC" w14:textId="77777777" w:rsidR="00F5429B" w:rsidRDefault="00F5429B">
      <w:pPr>
        <w:rPr>
          <w:rFonts w:ascii="Times New Roman" w:eastAsia="Times New Roman" w:hAnsi="Times New Roman" w:cs="Times New Roman"/>
          <w:sz w:val="24"/>
          <w:szCs w:val="24"/>
          <w:vertAlign w:val="superscript"/>
        </w:rPr>
      </w:pPr>
    </w:p>
    <w:p w14:paraId="24FE4A79" w14:textId="77777777" w:rsidR="00F5429B" w:rsidRDefault="00DE3457">
      <w:pPr>
        <w:pStyle w:val="Nadpis1"/>
        <w:rPr>
          <w:rFonts w:ascii="Times New Roman" w:eastAsia="Times New Roman" w:hAnsi="Times New Roman" w:cs="Times New Roman"/>
        </w:rPr>
      </w:pPr>
      <w:bookmarkStart w:id="6" w:name="_heading=h.8i64txlf9n76" w:colFirst="0" w:colLast="0"/>
      <w:bookmarkEnd w:id="6"/>
      <w:r>
        <w:rPr>
          <w:rFonts w:ascii="Times New Roman" w:eastAsia="Times New Roman" w:hAnsi="Times New Roman" w:cs="Times New Roman"/>
        </w:rPr>
        <w:t>Reference</w:t>
      </w:r>
    </w:p>
    <w:p w14:paraId="4A7BDB53" w14:textId="77777777" w:rsidR="00F5429B" w:rsidRDefault="00F5429B">
      <w:pPr>
        <w:jc w:val="both"/>
        <w:rPr>
          <w:rFonts w:ascii="Times New Roman" w:eastAsia="Times New Roman" w:hAnsi="Times New Roman" w:cs="Times New Roman"/>
          <w:sz w:val="24"/>
          <w:szCs w:val="24"/>
        </w:rPr>
      </w:pPr>
    </w:p>
    <w:p w14:paraId="0C99D10D" w14:textId="77777777" w:rsidR="00F5429B" w:rsidRDefault="00DE3457">
      <w:pPr>
        <w:jc w:val="both"/>
        <w:rPr>
          <w:rFonts w:ascii="Times New Roman" w:eastAsia="Times New Roman" w:hAnsi="Times New Roman" w:cs="Times New Roman"/>
          <w:sz w:val="24"/>
          <w:szCs w:val="24"/>
        </w:rPr>
      </w:pPr>
      <w:hyperlink r:id="rId20">
        <w:r>
          <w:rPr>
            <w:rFonts w:ascii="Times New Roman" w:eastAsia="Times New Roman" w:hAnsi="Times New Roman" w:cs="Times New Roman"/>
            <w:color w:val="0563C1"/>
            <w:sz w:val="24"/>
            <w:szCs w:val="24"/>
            <w:u w:val="single"/>
          </w:rPr>
          <w:t>https://www.cuemath.com/measurement/system-of-measurement/</w:t>
        </w:r>
      </w:hyperlink>
    </w:p>
    <w:p w14:paraId="03F5A7A8" w14:textId="77777777" w:rsidR="00F5429B" w:rsidRDefault="00DE3457">
      <w:pPr>
        <w:jc w:val="both"/>
        <w:rPr>
          <w:rFonts w:ascii="Times New Roman" w:eastAsia="Times New Roman" w:hAnsi="Times New Roman" w:cs="Times New Roman"/>
          <w:sz w:val="24"/>
          <w:szCs w:val="24"/>
        </w:rPr>
      </w:pPr>
      <w:hyperlink r:id="rId21">
        <w:r>
          <w:rPr>
            <w:rFonts w:ascii="Times New Roman" w:eastAsia="Times New Roman" w:hAnsi="Times New Roman" w:cs="Times New Roman"/>
            <w:color w:val="0563C1"/>
            <w:sz w:val="24"/>
            <w:szCs w:val="24"/>
            <w:u w:val="single"/>
          </w:rPr>
          <w:t>https://www.cuemath.com/measurement/volume/</w:t>
        </w:r>
      </w:hyperlink>
    </w:p>
    <w:p w14:paraId="022D99E6" w14:textId="77777777" w:rsidR="00F5429B" w:rsidRDefault="00DE3457">
      <w:pPr>
        <w:jc w:val="both"/>
        <w:rPr>
          <w:rFonts w:ascii="Times New Roman" w:eastAsia="Times New Roman" w:hAnsi="Times New Roman" w:cs="Times New Roman"/>
          <w:sz w:val="24"/>
          <w:szCs w:val="24"/>
        </w:rPr>
      </w:pPr>
      <w:hyperlink r:id="rId22">
        <w:r>
          <w:rPr>
            <w:rFonts w:ascii="Times New Roman" w:eastAsia="Times New Roman" w:hAnsi="Times New Roman" w:cs="Times New Roman"/>
            <w:color w:val="0563C1"/>
            <w:sz w:val="24"/>
            <w:szCs w:val="24"/>
            <w:u w:val="single"/>
          </w:rPr>
          <w:t>https://www.skillsyouneed.com/num/volume.html</w:t>
        </w:r>
      </w:hyperlink>
    </w:p>
    <w:p w14:paraId="2A75B312" w14:textId="77777777" w:rsidR="00F5429B" w:rsidRDefault="00DE3457">
      <w:pPr>
        <w:jc w:val="both"/>
        <w:rPr>
          <w:rFonts w:ascii="Times New Roman" w:eastAsia="Times New Roman" w:hAnsi="Times New Roman" w:cs="Times New Roman"/>
          <w:sz w:val="24"/>
          <w:szCs w:val="24"/>
        </w:rPr>
      </w:pPr>
      <w:hyperlink r:id="rId23">
        <w:r>
          <w:rPr>
            <w:rFonts w:ascii="Times New Roman" w:eastAsia="Times New Roman" w:hAnsi="Times New Roman" w:cs="Times New Roman"/>
            <w:color w:val="0563C1"/>
            <w:sz w:val="24"/>
            <w:szCs w:val="24"/>
            <w:u w:val="single"/>
          </w:rPr>
          <w:t>https://helpingwithmath.com/calculate-the-volume/</w:t>
        </w:r>
      </w:hyperlink>
    </w:p>
    <w:p w14:paraId="00637AF5" w14:textId="77777777" w:rsidR="00F5429B" w:rsidRDefault="00DE3457">
      <w:pPr>
        <w:jc w:val="both"/>
        <w:rPr>
          <w:rFonts w:ascii="Times New Roman" w:eastAsia="Times New Roman" w:hAnsi="Times New Roman" w:cs="Times New Roman"/>
          <w:sz w:val="24"/>
          <w:szCs w:val="24"/>
        </w:rPr>
      </w:pPr>
      <w:hyperlink r:id="rId24">
        <w:r>
          <w:rPr>
            <w:rFonts w:ascii="Times New Roman" w:eastAsia="Times New Roman" w:hAnsi="Times New Roman" w:cs="Times New Roman"/>
            <w:color w:val="0563C1"/>
            <w:sz w:val="24"/>
            <w:szCs w:val="24"/>
            <w:u w:val="single"/>
          </w:rPr>
          <w:t>https://wtmaths.com/volume_pyram</w:t>
        </w:r>
        <w:r>
          <w:rPr>
            <w:rFonts w:ascii="Times New Roman" w:eastAsia="Times New Roman" w:hAnsi="Times New Roman" w:cs="Times New Roman"/>
            <w:color w:val="0563C1"/>
            <w:sz w:val="24"/>
            <w:szCs w:val="24"/>
            <w:u w:val="single"/>
          </w:rPr>
          <w:t>id.html</w:t>
        </w:r>
      </w:hyperlink>
    </w:p>
    <w:p w14:paraId="0370C314" w14:textId="77777777" w:rsidR="00F5429B" w:rsidRDefault="00DE3457">
      <w:pPr>
        <w:jc w:val="both"/>
        <w:rPr>
          <w:rFonts w:ascii="Times New Roman" w:eastAsia="Times New Roman" w:hAnsi="Times New Roman" w:cs="Times New Roman"/>
          <w:sz w:val="24"/>
          <w:szCs w:val="24"/>
        </w:rPr>
      </w:pPr>
      <w:hyperlink r:id="rId25">
        <w:r>
          <w:rPr>
            <w:rFonts w:ascii="Times New Roman" w:eastAsia="Times New Roman" w:hAnsi="Times New Roman" w:cs="Times New Roman"/>
            <w:color w:val="0563C1"/>
            <w:sz w:val="24"/>
            <w:szCs w:val="24"/>
            <w:u w:val="single"/>
          </w:rPr>
          <w:t>https://www.nist.gov/pml/weights-and-measures/si-units-volume</w:t>
        </w:r>
      </w:hyperlink>
    </w:p>
    <w:p w14:paraId="17F880FB" w14:textId="77777777" w:rsidR="00F5429B" w:rsidRDefault="00DE3457">
      <w:pPr>
        <w:jc w:val="both"/>
        <w:rPr>
          <w:rFonts w:ascii="Times New Roman" w:eastAsia="Times New Roman" w:hAnsi="Times New Roman" w:cs="Times New Roman"/>
          <w:sz w:val="24"/>
          <w:szCs w:val="24"/>
        </w:rPr>
      </w:pPr>
      <w:hyperlink r:id="rId26" w:anchor="P005">
        <w:r>
          <w:rPr>
            <w:rFonts w:ascii="Times New Roman" w:eastAsia="Times New Roman" w:hAnsi="Times New Roman" w:cs="Times New Roman"/>
            <w:color w:val="0563C1"/>
            <w:sz w:val="24"/>
            <w:szCs w:val="24"/>
            <w:u w:val="single"/>
          </w:rPr>
          <w:t>https://www.cuemath.com/learn/mathematics/arithmetic-length-area-volume-conversions/#P005</w:t>
        </w:r>
      </w:hyperlink>
    </w:p>
    <w:p w14:paraId="3378CD33" w14:textId="77777777" w:rsidR="00F5429B" w:rsidRDefault="00DE3457">
      <w:pPr>
        <w:jc w:val="both"/>
        <w:rPr>
          <w:rFonts w:ascii="Times New Roman" w:eastAsia="Times New Roman" w:hAnsi="Times New Roman" w:cs="Times New Roman"/>
          <w:color w:val="0563C1"/>
          <w:sz w:val="24"/>
          <w:szCs w:val="24"/>
          <w:u w:val="single"/>
        </w:rPr>
      </w:pPr>
      <w:hyperlink r:id="rId27">
        <w:r>
          <w:rPr>
            <w:rFonts w:ascii="Times New Roman" w:eastAsia="Times New Roman" w:hAnsi="Times New Roman" w:cs="Times New Roman"/>
            <w:color w:val="0563C1"/>
            <w:sz w:val="24"/>
            <w:szCs w:val="24"/>
            <w:u w:val="single"/>
          </w:rPr>
          <w:t>https://www.thoughtco.com/cubic-meters-to-liters-example-problem-6</w:t>
        </w:r>
        <w:r>
          <w:rPr>
            <w:rFonts w:ascii="Times New Roman" w:eastAsia="Times New Roman" w:hAnsi="Times New Roman" w:cs="Times New Roman"/>
            <w:color w:val="0563C1"/>
            <w:sz w:val="24"/>
            <w:szCs w:val="24"/>
            <w:u w:val="single"/>
          </w:rPr>
          <w:t>09385</w:t>
        </w:r>
      </w:hyperlink>
    </w:p>
    <w:p w14:paraId="3C64F109" w14:textId="77777777" w:rsidR="00F5429B" w:rsidRDefault="00DE3457">
      <w:pPr>
        <w:jc w:val="both"/>
        <w:rPr>
          <w:rFonts w:ascii="Times New Roman" w:eastAsia="Times New Roman" w:hAnsi="Times New Roman" w:cs="Times New Roman"/>
          <w:sz w:val="24"/>
          <w:szCs w:val="24"/>
        </w:rPr>
      </w:pPr>
      <w:hyperlink r:id="rId28">
        <w:r>
          <w:rPr>
            <w:rFonts w:ascii="Times New Roman" w:eastAsia="Times New Roman" w:hAnsi="Times New Roman" w:cs="Times New Roman"/>
            <w:color w:val="0563C1"/>
            <w:sz w:val="24"/>
            <w:szCs w:val="24"/>
            <w:u w:val="single"/>
          </w:rPr>
          <w:t>https://www.siyavula.com/read/maths/grade-7/surface-area-and-volume-of-objects/11-surface-area-and-vo</w:t>
        </w:r>
        <w:r>
          <w:rPr>
            <w:rFonts w:ascii="Times New Roman" w:eastAsia="Times New Roman" w:hAnsi="Times New Roman" w:cs="Times New Roman"/>
            <w:color w:val="0563C1"/>
            <w:sz w:val="24"/>
            <w:szCs w:val="24"/>
            <w:u w:val="single"/>
          </w:rPr>
          <w:t>lume-of-objects?id=toc-id- 32</w:t>
        </w:r>
      </w:hyperlink>
    </w:p>
    <w:p w14:paraId="077FBDC1" w14:textId="77777777" w:rsidR="00F5429B" w:rsidRDefault="00DE3457">
      <w:pPr>
        <w:jc w:val="both"/>
        <w:rPr>
          <w:rFonts w:ascii="Times New Roman" w:eastAsia="Times New Roman" w:hAnsi="Times New Roman" w:cs="Times New Roman"/>
          <w:sz w:val="24"/>
          <w:szCs w:val="24"/>
        </w:rPr>
      </w:pPr>
      <w:hyperlink r:id="rId29">
        <w:r>
          <w:rPr>
            <w:rFonts w:ascii="Times New Roman" w:eastAsia="Times New Roman" w:hAnsi="Times New Roman" w:cs="Times New Roman"/>
            <w:color w:val="0563C1"/>
            <w:sz w:val="24"/>
            <w:szCs w:val="24"/>
            <w:u w:val="single"/>
          </w:rPr>
          <w:t>https://www.youtube.com/watch?v=JJN3qw8i31E</w:t>
        </w:r>
      </w:hyperlink>
    </w:p>
    <w:p w14:paraId="4A9F37E1" w14:textId="77777777" w:rsidR="00F5429B" w:rsidRDefault="00DE3457">
      <w:pPr>
        <w:jc w:val="both"/>
        <w:rPr>
          <w:rFonts w:ascii="Times New Roman" w:eastAsia="Times New Roman" w:hAnsi="Times New Roman" w:cs="Times New Roman"/>
          <w:sz w:val="24"/>
          <w:szCs w:val="24"/>
        </w:rPr>
      </w:pPr>
      <w:hyperlink r:id="rId30">
        <w:r>
          <w:rPr>
            <w:rFonts w:ascii="Times New Roman" w:eastAsia="Times New Roman" w:hAnsi="Times New Roman" w:cs="Times New Roman"/>
            <w:color w:val="0563C1"/>
            <w:sz w:val="24"/>
            <w:szCs w:val="24"/>
            <w:u w:val="single"/>
          </w:rPr>
          <w:t>http://passyworldofmathematics.com/conve</w:t>
        </w:r>
        <w:r>
          <w:rPr>
            <w:rFonts w:ascii="Times New Roman" w:eastAsia="Times New Roman" w:hAnsi="Times New Roman" w:cs="Times New Roman"/>
            <w:color w:val="0563C1"/>
            <w:sz w:val="24"/>
            <w:szCs w:val="24"/>
            <w:u w:val="single"/>
          </w:rPr>
          <w:t>rting-metric-units/</w:t>
        </w:r>
      </w:hyperlink>
    </w:p>
    <w:p w14:paraId="592F975E" w14:textId="77777777" w:rsidR="00F5429B" w:rsidRDefault="00F5429B">
      <w:pPr>
        <w:jc w:val="both"/>
        <w:rPr>
          <w:rFonts w:ascii="Times New Roman" w:eastAsia="Times New Roman" w:hAnsi="Times New Roman" w:cs="Times New Roman"/>
          <w:sz w:val="24"/>
          <w:szCs w:val="24"/>
        </w:rPr>
      </w:pPr>
    </w:p>
    <w:p w14:paraId="11CEC8D1" w14:textId="77777777" w:rsidR="00F5429B" w:rsidRDefault="00F5429B">
      <w:pPr>
        <w:jc w:val="both"/>
        <w:rPr>
          <w:rFonts w:ascii="Times New Roman" w:eastAsia="Times New Roman" w:hAnsi="Times New Roman" w:cs="Times New Roman"/>
          <w:sz w:val="24"/>
          <w:szCs w:val="24"/>
        </w:rPr>
      </w:pPr>
    </w:p>
    <w:p w14:paraId="44FAC155" w14:textId="77777777" w:rsidR="00F5429B" w:rsidRDefault="00F5429B">
      <w:pPr>
        <w:jc w:val="both"/>
        <w:rPr>
          <w:rFonts w:ascii="Times New Roman" w:eastAsia="Times New Roman" w:hAnsi="Times New Roman" w:cs="Times New Roman"/>
          <w:sz w:val="24"/>
          <w:szCs w:val="24"/>
        </w:rPr>
      </w:pPr>
    </w:p>
    <w:sectPr w:rsidR="00F5429B">
      <w:headerReference w:type="default" r:id="rId31"/>
      <w:footerReference w:type="default" r:id="rId32"/>
      <w:pgSz w:w="12240" w:h="15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25522" w14:textId="77777777" w:rsidR="00DE3457" w:rsidRDefault="00DE3457">
      <w:r>
        <w:separator/>
      </w:r>
    </w:p>
  </w:endnote>
  <w:endnote w:type="continuationSeparator" w:id="0">
    <w:p w14:paraId="69BB7248" w14:textId="77777777" w:rsidR="00DE3457" w:rsidRDefault="00DE3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DFABE" w14:textId="77777777" w:rsidR="00F5429B" w:rsidRDefault="00DE3457">
    <w:pPr>
      <w:widowControl/>
      <w:pBdr>
        <w:top w:val="nil"/>
        <w:left w:val="nil"/>
        <w:bottom w:val="nil"/>
        <w:right w:val="nil"/>
        <w:between w:val="nil"/>
      </w:pBdr>
      <w:tabs>
        <w:tab w:val="center" w:pos="4680"/>
        <w:tab w:val="right" w:pos="9360"/>
      </w:tabs>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3840E8">
      <w:rPr>
        <w:rFonts w:ascii="Calibri" w:eastAsia="Calibri" w:hAnsi="Calibri" w:cs="Calibri"/>
        <w:noProof/>
        <w:color w:val="000000"/>
      </w:rPr>
      <w:t>1</w:t>
    </w:r>
    <w:r>
      <w:rPr>
        <w:rFonts w:ascii="Calibri" w:eastAsia="Calibri" w:hAnsi="Calibri" w:cs="Calibri"/>
        <w:color w:val="000000"/>
      </w:rPr>
      <w:fldChar w:fldCharType="end"/>
    </w:r>
  </w:p>
  <w:p w14:paraId="7C894D9F" w14:textId="77777777" w:rsidR="00F5429B" w:rsidRDefault="00F5429B">
    <w:pPr>
      <w:widowControl/>
      <w:pBdr>
        <w:top w:val="nil"/>
        <w:left w:val="nil"/>
        <w:bottom w:val="nil"/>
        <w:right w:val="nil"/>
        <w:between w:val="nil"/>
      </w:pBdr>
      <w:tabs>
        <w:tab w:val="center" w:pos="4680"/>
        <w:tab w:val="right" w:pos="9360"/>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99131" w14:textId="77777777" w:rsidR="00DE3457" w:rsidRDefault="00DE3457">
      <w:r>
        <w:separator/>
      </w:r>
    </w:p>
  </w:footnote>
  <w:footnote w:type="continuationSeparator" w:id="0">
    <w:p w14:paraId="4F3A73DC" w14:textId="77777777" w:rsidR="00DE3457" w:rsidRDefault="00DE3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AA731" w14:textId="77777777" w:rsidR="00F5429B" w:rsidRDefault="00DE3457">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184253FC" wp14:editId="439CB4F3">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32" name="image15.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15.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g">
          <w:drawing>
            <wp:anchor distT="45720" distB="45720" distL="114300" distR="114300" simplePos="0" relativeHeight="251659264" behindDoc="0" locked="0" layoutInCell="1" hidden="0" allowOverlap="1" wp14:anchorId="6DD6B646" wp14:editId="611BA020">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230" name="Obdĺžnik 230"/>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7BDADFD6" w14:textId="77777777" w:rsidR="00F5429B" w:rsidRDefault="00DE3457">
                          <w:pPr>
                            <w:textDirection w:val="btLr"/>
                          </w:pPr>
                          <w:r>
                            <w:rPr>
                              <w:color w:val="808080"/>
                              <w:sz w:val="20"/>
                            </w:rPr>
                            <w:t xml:space="preserve">Project </w:t>
                          </w:r>
                          <w:proofErr w:type="spellStart"/>
                          <w:r>
                            <w:rPr>
                              <w:color w:val="808080"/>
                              <w:sz w:val="20"/>
                            </w:rPr>
                            <w:t>funded</w:t>
                          </w:r>
                          <w:proofErr w:type="spellEnd"/>
                          <w:r>
                            <w:rPr>
                              <w:color w:val="808080"/>
                              <w:sz w:val="20"/>
                            </w:rPr>
                            <w:t xml:space="preserve"> by: Erasmus+ / </w:t>
                          </w:r>
                          <w:proofErr w:type="spellStart"/>
                          <w:r>
                            <w:rPr>
                              <w:color w:val="808080"/>
                              <w:sz w:val="20"/>
                            </w:rPr>
                            <w:t>Key</w:t>
                          </w:r>
                          <w:proofErr w:type="spellEnd"/>
                          <w:r>
                            <w:rPr>
                              <w:color w:val="808080"/>
                              <w:sz w:val="20"/>
                            </w:rPr>
                            <w:t xml:space="preserve"> </w:t>
                          </w:r>
                          <w:proofErr w:type="spellStart"/>
                          <w:r>
                            <w:rPr>
                              <w:color w:val="808080"/>
                              <w:sz w:val="20"/>
                            </w:rPr>
                            <w:t>Action</w:t>
                          </w:r>
                          <w:proofErr w:type="spellEnd"/>
                          <w:r>
                            <w:rPr>
                              <w:color w:val="808080"/>
                              <w:sz w:val="20"/>
                            </w:rPr>
                            <w:t xml:space="preserve"> 2 - </w:t>
                          </w:r>
                          <w:proofErr w:type="spellStart"/>
                          <w:r>
                            <w:rPr>
                              <w:color w:val="808080"/>
                              <w:sz w:val="20"/>
                            </w:rPr>
                            <w:t>Cooperation</w:t>
                          </w:r>
                          <w:proofErr w:type="spellEnd"/>
                          <w:r>
                            <w:rPr>
                              <w:color w:val="808080"/>
                              <w:sz w:val="20"/>
                            </w:rPr>
                            <w:t xml:space="preserve"> </w:t>
                          </w:r>
                          <w:proofErr w:type="spellStart"/>
                          <w:r>
                            <w:rPr>
                              <w:color w:val="808080"/>
                              <w:sz w:val="20"/>
                            </w:rPr>
                            <w:t>for</w:t>
                          </w:r>
                          <w:proofErr w:type="spellEnd"/>
                          <w:r>
                            <w:rPr>
                              <w:color w:val="808080"/>
                              <w:sz w:val="20"/>
                            </w:rPr>
                            <w:t xml:space="preserve"> </w:t>
                          </w:r>
                          <w:proofErr w:type="spellStart"/>
                          <w:r>
                            <w:rPr>
                              <w:color w:val="808080"/>
                              <w:sz w:val="20"/>
                            </w:rPr>
                            <w:t>innovation</w:t>
                          </w:r>
                          <w:proofErr w:type="spellEnd"/>
                          <w:r>
                            <w:rPr>
                              <w:color w:val="808080"/>
                              <w:sz w:val="20"/>
                            </w:rPr>
                            <w:t xml:space="preserve"> and </w:t>
                          </w:r>
                          <w:proofErr w:type="spellStart"/>
                          <w:r>
                            <w:rPr>
                              <w:color w:val="808080"/>
                              <w:sz w:val="20"/>
                            </w:rPr>
                            <w:t>the</w:t>
                          </w:r>
                          <w:proofErr w:type="spellEnd"/>
                          <w:r>
                            <w:rPr>
                              <w:color w:val="808080"/>
                              <w:sz w:val="20"/>
                            </w:rPr>
                            <w:t xml:space="preserve"> </w:t>
                          </w:r>
                          <w:proofErr w:type="spellStart"/>
                          <w:r>
                            <w:rPr>
                              <w:color w:val="808080"/>
                              <w:sz w:val="20"/>
                            </w:rPr>
                            <w:t>exchange</w:t>
                          </w:r>
                          <w:proofErr w:type="spellEnd"/>
                          <w:r>
                            <w:rPr>
                              <w:color w:val="808080"/>
                              <w:sz w:val="20"/>
                            </w:rPr>
                            <w:t xml:space="preserve"> </w:t>
                          </w:r>
                          <w:proofErr w:type="spellStart"/>
                          <w:r>
                            <w:rPr>
                              <w:color w:val="808080"/>
                              <w:sz w:val="20"/>
                            </w:rPr>
                            <w:t>of</w:t>
                          </w:r>
                          <w:proofErr w:type="spellEnd"/>
                          <w:r>
                            <w:rPr>
                              <w:color w:val="808080"/>
                              <w:sz w:val="20"/>
                            </w:rPr>
                            <w:t xml:space="preserve"> </w:t>
                          </w:r>
                          <w:proofErr w:type="spellStart"/>
                          <w:r>
                            <w:rPr>
                              <w:color w:val="808080"/>
                              <w:sz w:val="20"/>
                            </w:rPr>
                            <w:t>good</w:t>
                          </w:r>
                          <w:proofErr w:type="spellEnd"/>
                          <w:r>
                            <w:rPr>
                              <w:color w:val="808080"/>
                              <w:sz w:val="20"/>
                            </w:rPr>
                            <w:t xml:space="preserve"> </w:t>
                          </w:r>
                          <w:proofErr w:type="spellStart"/>
                          <w:r>
                            <w:rPr>
                              <w:color w:val="808080"/>
                              <w:sz w:val="20"/>
                            </w:rPr>
                            <w:t>practices</w:t>
                          </w:r>
                          <w:proofErr w:type="spellEnd"/>
                          <w:r>
                            <w:rPr>
                              <w:color w:val="808080"/>
                              <w:sz w:val="20"/>
                            </w:rPr>
                            <w:t xml:space="preserve">, </w:t>
                          </w:r>
                          <w:proofErr w:type="spellStart"/>
                          <w:r>
                            <w:rPr>
                              <w:color w:val="808080"/>
                              <w:sz w:val="20"/>
                            </w:rPr>
                            <w:t>Strategic</w:t>
                          </w:r>
                          <w:proofErr w:type="spellEnd"/>
                          <w:r>
                            <w:rPr>
                              <w:color w:val="808080"/>
                              <w:sz w:val="20"/>
                            </w:rPr>
                            <w:t xml:space="preserve"> </w:t>
                          </w:r>
                          <w:proofErr w:type="spellStart"/>
                          <w:r>
                            <w:rPr>
                              <w:color w:val="808080"/>
                              <w:sz w:val="20"/>
                            </w:rPr>
                            <w:t>Partnerships</w:t>
                          </w:r>
                          <w:proofErr w:type="spellEnd"/>
                          <w:r>
                            <w:rPr>
                              <w:color w:val="808080"/>
                              <w:sz w:val="20"/>
                            </w:rPr>
                            <w:t xml:space="preserve"> </w:t>
                          </w:r>
                          <w:proofErr w:type="spellStart"/>
                          <w:r>
                            <w:rPr>
                              <w:color w:val="808080"/>
                              <w:sz w:val="20"/>
                            </w:rPr>
                            <w:t>for</w:t>
                          </w:r>
                          <w:proofErr w:type="spellEnd"/>
                          <w:r>
                            <w:rPr>
                              <w:color w:val="808080"/>
                              <w:sz w:val="20"/>
                            </w:rPr>
                            <w:t xml:space="preserve"> </w:t>
                          </w:r>
                          <w:proofErr w:type="spellStart"/>
                          <w:r>
                            <w:rPr>
                              <w:color w:val="808080"/>
                              <w:sz w:val="20"/>
                            </w:rPr>
                            <w:t>school</w:t>
                          </w:r>
                          <w:proofErr w:type="spellEnd"/>
                          <w:r>
                            <w:rPr>
                              <w:color w:val="808080"/>
                              <w:sz w:val="20"/>
                            </w:rPr>
                            <w:t xml:space="preserve"> </w:t>
                          </w:r>
                          <w:proofErr w:type="spellStart"/>
                          <w:r>
                            <w:rPr>
                              <w:color w:val="808080"/>
                              <w:sz w:val="20"/>
                            </w:rPr>
                            <w:t>education</w:t>
                          </w:r>
                          <w:proofErr w:type="spellEnd"/>
                          <w:r>
                            <w:rPr>
                              <w:color w:val="808080"/>
                              <w:sz w:val="20"/>
                            </w:rPr>
                            <w:t xml:space="preserve"> (</w:t>
                          </w:r>
                          <w:proofErr w:type="spellStart"/>
                          <w:r>
                            <w:rPr>
                              <w:color w:val="808080"/>
                              <w:sz w:val="20"/>
                            </w:rPr>
                            <w:t>European</w:t>
                          </w:r>
                          <w:proofErr w:type="spellEnd"/>
                          <w:r>
                            <w:rPr>
                              <w:color w:val="808080"/>
                              <w:sz w:val="20"/>
                            </w:rPr>
                            <w:t xml:space="preserve"> </w:t>
                          </w:r>
                          <w:proofErr w:type="spellStart"/>
                          <w:r>
                            <w:rPr>
                              <w:color w:val="808080"/>
                              <w:sz w:val="20"/>
                            </w:rPr>
                            <w:t>Commission</w:t>
                          </w:r>
                          <w:proofErr w:type="spellEnd"/>
                          <w:r>
                            <w:rPr>
                              <w:color w:val="808080"/>
                              <w:sz w:val="20"/>
                            </w:rPr>
                            <w:t>, EACEA)</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1892300</wp:posOffset>
              </wp:positionH>
              <wp:positionV relativeFrom="paragraph">
                <wp:posOffset>-132079</wp:posOffset>
              </wp:positionV>
              <wp:extent cx="4043680" cy="600075"/>
              <wp:effectExtent b="0" l="0" r="0" t="0"/>
              <wp:wrapSquare wrapText="bothSides" distB="45720" distT="45720" distL="114300" distR="114300"/>
              <wp:docPr id="230" name="image14.png"/>
              <a:graphic>
                <a:graphicData uri="http://schemas.openxmlformats.org/drawingml/2006/picture">
                  <pic:pic>
                    <pic:nvPicPr>
                      <pic:cNvPr id="0" name="image14.png"/>
                      <pic:cNvPicPr preferRelativeResize="0"/>
                    </pic:nvPicPr>
                    <pic:blipFill>
                      <a:blip r:embed="rId2"/>
                      <a:srcRect/>
                      <a:stretch>
                        <a:fillRect/>
                      </a:stretch>
                    </pic:blipFill>
                    <pic:spPr>
                      <a:xfrm>
                        <a:off x="0" y="0"/>
                        <a:ext cx="4043680" cy="600075"/>
                      </a:xfrm>
                      <a:prstGeom prst="rect"/>
                      <a:ln/>
                    </pic:spPr>
                  </pic:pic>
                </a:graphicData>
              </a:graphic>
            </wp:anchor>
          </w:drawing>
        </mc:Fallback>
      </mc:AlternateContent>
    </w:r>
  </w:p>
  <w:p w14:paraId="143CD7C6" w14:textId="77777777" w:rsidR="00F5429B" w:rsidRDefault="00F5429B">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9B"/>
    <w:rsid w:val="003840E8"/>
    <w:rsid w:val="00DE3457"/>
    <w:rsid w:val="00E863BB"/>
    <w:rsid w:val="00F54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5B84"/>
  <w15:docId w15:val="{363124A9-9894-4574-8C38-D7071FF7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cs" w:eastAsia="sk-SK"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4073A"/>
    <w:pPr>
      <w:autoSpaceDE w:val="0"/>
      <w:autoSpaceDN w:val="0"/>
    </w:pPr>
    <w:rPr>
      <w:lang w:bidi="en-US"/>
    </w:rPr>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Hlavika">
    <w:name w:val="header"/>
    <w:basedOn w:val="Normlny"/>
    <w:link w:val="Hlavik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lavikaChar">
    <w:name w:val="Hlavička Char"/>
    <w:basedOn w:val="Predvolenpsmoodseku"/>
    <w:link w:val="Hlavika"/>
    <w:uiPriority w:val="99"/>
    <w:rsid w:val="00671A95"/>
  </w:style>
  <w:style w:type="paragraph" w:styleId="Pta">
    <w:name w:val="footer"/>
    <w:basedOn w:val="Normlny"/>
    <w:link w:val="Pt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taChar">
    <w:name w:val="Päta Char"/>
    <w:basedOn w:val="Predvolenpsmoodseku"/>
    <w:link w:val="Pta"/>
    <w:uiPriority w:val="99"/>
    <w:rsid w:val="00671A95"/>
  </w:style>
  <w:style w:type="paragraph" w:styleId="Zkladntext">
    <w:name w:val="Body Text"/>
    <w:basedOn w:val="Normlny"/>
    <w:link w:val="ZkladntextChar"/>
    <w:uiPriority w:val="1"/>
    <w:qFormat/>
    <w:rsid w:val="00671A95"/>
  </w:style>
  <w:style w:type="character" w:customStyle="1" w:styleId="ZkladntextChar">
    <w:name w:val="Základný text Char"/>
    <w:basedOn w:val="Predvolenpsmoodseku"/>
    <w:link w:val="Zkladntext"/>
    <w:uiPriority w:val="1"/>
    <w:rsid w:val="00671A95"/>
    <w:rPr>
      <w:rFonts w:ascii="Tahoma" w:eastAsia="Tahoma" w:hAnsi="Tahoma" w:cs="Tahoma"/>
      <w:lang w:val="cs" w:bidi="en-US"/>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Obsah1">
    <w:name w:val="toc 1"/>
    <w:basedOn w:val="Normlny"/>
    <w:next w:val="Normlny"/>
    <w:autoRedefine/>
    <w:uiPriority w:val="39"/>
    <w:unhideWhenUsed/>
    <w:rsid w:val="00DB0DF2"/>
    <w:pPr>
      <w:spacing w:after="100"/>
    </w:pPr>
  </w:style>
  <w:style w:type="paragraph" w:styleId="Obsah2">
    <w:name w:val="toc 2"/>
    <w:basedOn w:val="Normlny"/>
    <w:next w:val="Normlny"/>
    <w:autoRedefine/>
    <w:uiPriority w:val="39"/>
    <w:unhideWhenUsed/>
    <w:rsid w:val="00DB0DF2"/>
    <w:pPr>
      <w:spacing w:after="100"/>
      <w:ind w:left="220"/>
    </w:pPr>
  </w:style>
  <w:style w:type="paragraph" w:styleId="Obsah3">
    <w:name w:val="toc 3"/>
    <w:basedOn w:val="Normlny"/>
    <w:next w:val="Normlny"/>
    <w:autoRedefine/>
    <w:uiPriority w:val="39"/>
    <w:unhideWhenUsed/>
    <w:rsid w:val="00DB0DF2"/>
    <w:pPr>
      <w:spacing w:after="100"/>
      <w:ind w:left="440"/>
    </w:pPr>
  </w:style>
  <w:style w:type="character" w:styleId="Hypertextovprepojenie">
    <w:name w:val="Hyperlink"/>
    <w:basedOn w:val="Predvolenpsmoodseku"/>
    <w:uiPriority w:val="99"/>
    <w:unhideWhenUsed/>
    <w:rsid w:val="00DB0DF2"/>
    <w:rPr>
      <w:color w:val="0563C1" w:themeColor="hyperlink"/>
      <w:u w:val="single"/>
    </w:rPr>
  </w:style>
  <w:style w:type="character" w:styleId="Nevyrieenzmienka">
    <w:name w:val="Unresolved Mention"/>
    <w:basedOn w:val="Predvolenpsmoodseku"/>
    <w:uiPriority w:val="99"/>
    <w:semiHidden/>
    <w:unhideWhenUsed/>
    <w:rsid w:val="00575241"/>
    <w:rPr>
      <w:color w:val="605E5C"/>
      <w:shd w:val="clear" w:color="auto" w:fill="E1DFDD"/>
    </w:rPr>
  </w:style>
  <w:style w:type="character" w:styleId="PouitHypertextovPrepojenie">
    <w:name w:val="FollowedHyperlink"/>
    <w:basedOn w:val="Predvolenpsmoodseku"/>
    <w:uiPriority w:val="99"/>
    <w:semiHidden/>
    <w:unhideWhenUsed/>
    <w:rsid w:val="00F7641B"/>
    <w:rPr>
      <w:color w:val="954F72" w:themeColor="followedHyperlink"/>
      <w:u w:val="single"/>
    </w:rPr>
  </w:style>
  <w:style w:type="paragraph" w:styleId="Odsekzoznamu">
    <w:name w:val="List Paragraph"/>
    <w:basedOn w:val="Normlny"/>
    <w:uiPriority w:val="34"/>
    <w:qFormat/>
    <w:rsid w:val="00F76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www.cuemath.com/learn/mathematics/arithmetic-length-area-volume-conversions/" TargetMode="External"/><Relationship Id="rId3" Type="http://schemas.openxmlformats.org/officeDocument/2006/relationships/settings" Target="settings.xml"/><Relationship Id="rId21" Type="http://schemas.openxmlformats.org/officeDocument/2006/relationships/hyperlink" Target="https://www.cuemath.com/measurement/volume/" TargetMode="External"/><Relationship Id="rId34"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nist.gov/pml/weights-and-measures/si-units-volum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cuemath.com/measurement/system-of-measurement/" TargetMode="External"/><Relationship Id="rId29" Type="http://schemas.openxmlformats.org/officeDocument/2006/relationships/hyperlink" Target="https://www.youtube.com/watch?v=JJN3qw8i31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tmaths.com/volume_pyramid.htm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helpingwithmath.com/calculate-the-volume/" TargetMode="External"/><Relationship Id="rId28" Type="http://schemas.openxmlformats.org/officeDocument/2006/relationships/hyperlink" Target="https://www.siyavula.com/read/maths/grade-7/surface-area-and-volume-of-objects/11-surface-area-and-volume-of-objects?id=toc-id-32"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ww.skillsyouneed.com/num/volume.html" TargetMode="External"/><Relationship Id="rId27" Type="http://schemas.openxmlformats.org/officeDocument/2006/relationships/hyperlink" Target="https://www.thoughtco.com/cubic-meters-to-liters-example-problem-609385" TargetMode="External"/><Relationship Id="rId30" Type="http://schemas.openxmlformats.org/officeDocument/2006/relationships/hyperlink" Target="http://passyworldofmathematics.com/converting-metric-units/" TargetMode="Externa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40.png"/><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7T0tlhPRi2KW+iAaEwisuuc8TA==">AMUW2mXEAQWaYtYCid2mBjrfpbCzSkc0dDqNtQ/7dczOZ37XSclRyHPYUPFczJ5X9CNsjWz5Qv1NI6a1EErRkDxRkCdfVWgyLTxe0K0Qox5BjGzfFO7x2AytB2HfQ0uoBhDKYcKeS/cX/KFiSz53iRgOZekQQehBapPvOSdUOGOPtCTBBtAtwJpzJ/jeV16QSoczLq9yhImjyRbqLMqlDO6RfJQmwHHLJA==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1300</Words>
  <Characters>7413</Characters>
  <Application>Microsoft Office Word</Application>
  <DocSecurity>0</DocSecurity>
  <Lines>61</Lines>
  <Paragraphs>17</Paragraphs>
  <ScaleCrop>false</ScaleCrop>
  <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Šimon Srnka</cp:lastModifiedBy>
  <cp:revision>3</cp:revision>
  <dcterms:created xsi:type="dcterms:W3CDTF">2021-04-13T14:32:00Z</dcterms:created>
  <dcterms:modified xsi:type="dcterms:W3CDTF">2022-07-14T15:43:00Z</dcterms:modified>
</cp:coreProperties>
</file>