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3F087" w14:textId="2FB2FB35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05BE1BF" w14:textId="5FF0066B" w:rsidR="00B12E4D" w:rsidRPr="00173380" w:rsidRDefault="00B12E4D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6333342" w14:textId="77777777" w:rsidR="00B12E4D" w:rsidRPr="00173380" w:rsidRDefault="00B12E4D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43F28B6" w14:textId="77777777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6099466" w14:textId="77777777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88EF56D" w14:textId="77777777" w:rsidR="00307649" w:rsidRPr="00173380" w:rsidRDefault="00307649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173380">
        <w:rPr>
          <w:noProof/>
          <w:bdr w:val="none" w:sz="0" w:space="0" w:color="auto" w:frame="1"/>
          <w:lang w:val="ro-RO" w:eastAsia="ro-RO"/>
        </w:rPr>
        <w:drawing>
          <wp:inline distT="0" distB="0" distL="0" distR="0" wp14:anchorId="2F723537" wp14:editId="4B703D65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57C7" w14:textId="42381A1F" w:rsidR="004A4AA1" w:rsidRPr="00173380" w:rsidRDefault="00260EDD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val="ro-RO"/>
        </w:rPr>
      </w:pPr>
      <w:r w:rsidRPr="00260EDD">
        <w:rPr>
          <w:rFonts w:ascii="Times New Roman" w:eastAsia="Times New Roman" w:hAnsi="Times New Roman" w:cs="Times New Roman"/>
          <w:b/>
          <w:bCs/>
          <w:sz w:val="48"/>
          <w:szCs w:val="48"/>
          <w:lang w:val="ro-RO"/>
        </w:rPr>
        <w:t>Laskeminen tavallisilla murtoluvuilla</w:t>
      </w:r>
    </w:p>
    <w:p w14:paraId="0E4617BA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F4A29E0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16563F0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8D8195B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4B03DBA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4089956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A2DC65C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D19F1CE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B6F384D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6DC7874" w14:textId="54CE5022" w:rsidR="004C4585" w:rsidRPr="00EF632F" w:rsidRDefault="00831206" w:rsidP="004C4585">
      <w:pPr>
        <w:spacing w:after="240"/>
        <w:rPr>
          <w:rFonts w:ascii="Times New Roman" w:hAnsi="Times New Roman" w:cs="Times New Roman"/>
          <w:sz w:val="24"/>
          <w:szCs w:val="24"/>
        </w:rPr>
      </w:pPr>
      <w:proofErr w:type="spellStart"/>
      <w:r w:rsidRPr="00831206">
        <w:rPr>
          <w:rFonts w:ascii="Times New Roman" w:hAnsi="Times New Roman" w:cs="Times New Roman"/>
          <w:sz w:val="24"/>
          <w:szCs w:val="24"/>
        </w:rPr>
        <w:t>Koululuokka</w:t>
      </w:r>
      <w:proofErr w:type="spellEnd"/>
      <w:r w:rsidR="00EA3BCC" w:rsidRPr="00EA3BCC">
        <w:rPr>
          <w:rFonts w:ascii="Times New Roman" w:hAnsi="Times New Roman" w:cs="Times New Roman"/>
          <w:sz w:val="24"/>
          <w:szCs w:val="24"/>
        </w:rPr>
        <w:t>: K7/K8</w:t>
      </w:r>
    </w:p>
    <w:p w14:paraId="6B265EC9" w14:textId="2305C5E5" w:rsidR="004C4585" w:rsidRPr="00173380" w:rsidRDefault="004C4585" w:rsidP="00307649">
      <w:pPr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FEE6D68" w14:textId="77777777" w:rsidR="00280A88" w:rsidRPr="00173380" w:rsidRDefault="00280A88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8E8283D" w14:textId="77777777" w:rsidR="00280A88" w:rsidRPr="00173380" w:rsidRDefault="00280A88" w:rsidP="00173380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94768829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D5C96DB" w14:textId="08A0F32E" w:rsidR="00280A88" w:rsidRPr="00173380" w:rsidRDefault="00A22AB1" w:rsidP="00173380">
          <w:pPr>
            <w:pStyle w:val="TOCHeading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proofErr w:type="spellStart"/>
          <w:r w:rsidRPr="00A22AB1"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Sisältö</w:t>
          </w:r>
          <w:proofErr w:type="spellEnd"/>
        </w:p>
        <w:p w14:paraId="65BBD485" w14:textId="1B5059CC" w:rsidR="00CD6FCB" w:rsidRDefault="00280A8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93728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93728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3728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6239718" w:history="1">
            <w:r w:rsidR="00CD6FCB" w:rsidRPr="000D3C8E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Määrä</w:t>
            </w:r>
            <w:r w:rsidR="00CD6FCB">
              <w:rPr>
                <w:noProof/>
                <w:webHidden/>
              </w:rPr>
              <w:tab/>
            </w:r>
            <w:r w:rsidR="00CD6FCB">
              <w:rPr>
                <w:noProof/>
                <w:webHidden/>
              </w:rPr>
              <w:fldChar w:fldCharType="begin"/>
            </w:r>
            <w:r w:rsidR="00CD6FCB">
              <w:rPr>
                <w:noProof/>
                <w:webHidden/>
              </w:rPr>
              <w:instrText xml:space="preserve"> PAGEREF _Toc126239718 \h </w:instrText>
            </w:r>
            <w:r w:rsidR="00CD6FCB">
              <w:rPr>
                <w:noProof/>
                <w:webHidden/>
              </w:rPr>
            </w:r>
            <w:r w:rsidR="00CD6FCB">
              <w:rPr>
                <w:noProof/>
                <w:webHidden/>
              </w:rPr>
              <w:fldChar w:fldCharType="separate"/>
            </w:r>
            <w:r w:rsidR="00CD6FCB">
              <w:rPr>
                <w:noProof/>
                <w:webHidden/>
              </w:rPr>
              <w:t>3</w:t>
            </w:r>
            <w:r w:rsidR="00CD6FCB">
              <w:rPr>
                <w:noProof/>
                <w:webHidden/>
              </w:rPr>
              <w:fldChar w:fldCharType="end"/>
            </w:r>
          </w:hyperlink>
        </w:p>
        <w:p w14:paraId="71D4E16F" w14:textId="0B72135F" w:rsidR="00CD6FCB" w:rsidRDefault="00CD6FC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6239719" w:history="1">
            <w:r w:rsidRPr="000D3C8E">
              <w:rPr>
                <w:rStyle w:val="Hyperlink"/>
                <w:rFonts w:ascii="Times New Roman" w:hAnsi="Times New Roman" w:cs="Times New Roman"/>
                <w:b/>
                <w:bCs/>
                <w:noProof/>
                <w:lang w:val="es-ES"/>
              </w:rPr>
              <w:t>Ero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_Toc126239719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D9477A" w14:textId="599E1110" w:rsidR="00CD6FCB" w:rsidRDefault="00CD6FC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6239720" w:history="1">
            <w:r w:rsidRPr="000D3C8E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Tuote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_Toc126239720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97D961" w14:textId="5B147AB2" w:rsidR="00CD6FCB" w:rsidRDefault="00CD6FC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6239721" w:history="1">
            <w:r w:rsidRPr="000D3C8E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 xml:space="preserve">Tavallisen murtoluvun käänteisluku </w:t>
            </w:r>
            <w:r w:rsidRPr="00173380">
              <w:rPr>
                <w:rFonts w:ascii="Times New Roman" w:eastAsia="Times New Roman" w:hAnsi="Times New Roman" w:cs="Times New Roman"/>
                <w:b/>
                <w:bCs/>
                <w:noProof/>
                <w:position w:val="-22"/>
                <w:lang w:val="ro-RO"/>
              </w:rPr>
              <w:object w:dxaOrig="220" w:dyaOrig="580" w14:anchorId="79DB1B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2" type="#_x0000_t75" style="width:11.25pt;height:29.25pt" o:ole="">
                  <v:imagedata r:id="rId9" o:title=""/>
                </v:shape>
                <o:OLEObject Type="Embed" ProgID="Equation.DSMT4" ShapeID="_x0000_i1132" DrawAspect="Content" ObjectID="_1736853577" r:id="rId10"/>
              </w:objec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_Toc126239721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7B31B6" w14:textId="1DDF5E71" w:rsidR="00CD6FCB" w:rsidRDefault="00CD6FC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6239722" w:history="1">
            <w:r w:rsidRPr="000D3C8E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Harjoitukset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_Toc126239722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4CD0F3" w14:textId="3D2ED3EE" w:rsidR="00280A88" w:rsidRPr="00173380" w:rsidRDefault="00280A88" w:rsidP="00173380">
          <w:pPr>
            <w:spacing w:after="240"/>
          </w:pPr>
          <w:r w:rsidRPr="0093728F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41F90100" w14:textId="77777777" w:rsidR="00280A88" w:rsidRPr="00173380" w:rsidRDefault="00280A88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173380">
        <w:rPr>
          <w:rFonts w:ascii="Times New Roman" w:eastAsia="Times New Roman" w:hAnsi="Times New Roman" w:cs="Times New Roman"/>
          <w:sz w:val="28"/>
          <w:szCs w:val="28"/>
          <w:lang w:val="ro-RO"/>
        </w:rPr>
        <w:br w:type="page"/>
      </w:r>
    </w:p>
    <w:p w14:paraId="35F6C2AE" w14:textId="09DC20D1" w:rsidR="00307649" w:rsidRPr="00173380" w:rsidRDefault="003939E8" w:rsidP="00173380">
      <w:pPr>
        <w:pStyle w:val="Heading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0" w:name="_Toc126239718"/>
      <w:r w:rsidRPr="003939E8">
        <w:rPr>
          <w:rFonts w:ascii="Times New Roman" w:eastAsia="Times New Roman" w:hAnsi="Times New Roman" w:cs="Times New Roman"/>
          <w:b/>
          <w:bCs/>
          <w:color w:val="auto"/>
          <w:lang w:val="ro-RO"/>
        </w:rPr>
        <w:lastRenderedPageBreak/>
        <w:t>Määrä</w:t>
      </w:r>
      <w:bookmarkEnd w:id="0"/>
    </w:p>
    <w:p w14:paraId="56974D6C" w14:textId="77777777" w:rsidR="00307649" w:rsidRPr="00173380" w:rsidRDefault="00307649" w:rsidP="00173380">
      <w:pPr>
        <w:rPr>
          <w:lang w:val="ro-RO"/>
        </w:rPr>
      </w:pPr>
    </w:p>
    <w:p w14:paraId="05821BA1" w14:textId="6EFB7A7A" w:rsidR="0041596C" w:rsidRPr="00173380" w:rsidRDefault="0087140F" w:rsidP="00044022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7140F">
        <w:rPr>
          <w:rFonts w:ascii="Times New Roman" w:eastAsia="Times New Roman" w:hAnsi="Times New Roman" w:cs="Times New Roman"/>
          <w:sz w:val="24"/>
          <w:szCs w:val="24"/>
          <w:lang w:val="ro-RO"/>
        </w:rPr>
        <w:t>Kahden murtoluvun summa, jolla on sama nimittäjä, on murtoluku, jonka osoittaja on yhtä suuri kuin kahden murtoluvun osoittajien summa, ja nimittäjä on näiden kahden murtoluvun yhteinen nimittäjä</w:t>
      </w:r>
      <w:r w:rsidR="00044022" w:rsidRPr="00044022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6B6A9879" w14:textId="382C115C" w:rsidR="0041596C" w:rsidRPr="00173380" w:rsidRDefault="0041596C" w:rsidP="00044022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260" w:dyaOrig="580" w14:anchorId="389FEFC6">
          <v:shape id="_x0000_i1026" type="#_x0000_t75" style="width:63pt;height:29.25pt" o:ole="">
            <v:imagedata r:id="rId11" o:title=""/>
          </v:shape>
          <o:OLEObject Type="Embed" ProgID="Equation.DSMT4" ShapeID="_x0000_i1026" DrawAspect="Content" ObjectID="_1736853578" r:id="rId12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="00F12072" w:rsidRPr="00F12072">
        <w:rPr>
          <w:rFonts w:ascii="Times New Roman" w:eastAsia="Times New Roman" w:hAnsi="Times New Roman" w:cs="Times New Roman"/>
          <w:sz w:val="24"/>
          <w:szCs w:val="24"/>
          <w:lang w:val="ro-RO"/>
        </w:rPr>
        <w:t>kaikille luonnollisille luvuille</w:t>
      </w:r>
      <w:r w:rsidR="00F12072" w:rsidRPr="00F1207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6ABE5D7D">
          <v:shape id="_x0000_i1027" type="#_x0000_t75" style="width:27.75pt;height:14.25pt" o:ole="">
            <v:imagedata r:id="rId13" o:title=""/>
          </v:shape>
          <o:OLEObject Type="Embed" ProgID="Equation.DSMT4" ShapeID="_x0000_i1027" DrawAspect="Content" ObjectID="_1736853579" r:id="rId14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cu </w:t>
      </w:r>
      <w:r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520" w:dyaOrig="260" w14:anchorId="24156718">
          <v:shape id="_x0000_i1028" type="#_x0000_t75" style="width:26.25pt;height:12.75pt" o:ole="">
            <v:imagedata r:id="rId15" o:title=""/>
          </v:shape>
          <o:OLEObject Type="Embed" ProgID="Equation.DSMT4" ShapeID="_x0000_i1028" DrawAspect="Content" ObjectID="_1736853580" r:id="rId16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73684181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1A5F345" w14:textId="51CC7367" w:rsidR="004A4AA1" w:rsidRPr="00173380" w:rsidRDefault="00F12072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12072">
        <w:rPr>
          <w:rFonts w:ascii="Times New Roman" w:eastAsia="Times New Roman" w:hAnsi="Times New Roman" w:cs="Times New Roman"/>
          <w:sz w:val="24"/>
          <w:szCs w:val="24"/>
          <w:lang w:val="ro-RO"/>
        </w:rPr>
        <w:t>Esimerkki</w: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</w:p>
    <w:p w14:paraId="567245DA" w14:textId="25BDCA1A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20" w:dyaOrig="580" w14:anchorId="6420BFA9">
          <v:shape id="_x0000_i1029" type="#_x0000_t75" style="width:90.75pt;height:29.25pt" o:ole="">
            <v:imagedata r:id="rId17" o:title=""/>
          </v:shape>
          <o:OLEObject Type="Embed" ProgID="Equation.DSMT4" ShapeID="_x0000_i1029" DrawAspect="Content" ObjectID="_1736853581" r:id="rId18"/>
        </w:object>
      </w:r>
    </w:p>
    <w:p w14:paraId="7CFF0E2D" w14:textId="5FCFC02B" w:rsid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00C1A25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8EEA757" w14:textId="413DBEFD" w:rsidR="0041596C" w:rsidRPr="004C4585" w:rsidRDefault="00671C50" w:rsidP="00173380">
      <w:pPr>
        <w:pStyle w:val="Heading1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" w:name="_Toc126239719"/>
      <w:r w:rsidRPr="00671C50">
        <w:rPr>
          <w:rFonts w:ascii="Times New Roman" w:hAnsi="Times New Roman" w:cs="Times New Roman"/>
          <w:b/>
          <w:bCs/>
          <w:color w:val="auto"/>
          <w:lang w:val="es-ES"/>
        </w:rPr>
        <w:t>Ero</w:t>
      </w:r>
      <w:bookmarkEnd w:id="1"/>
    </w:p>
    <w:p w14:paraId="7696B687" w14:textId="77777777" w:rsidR="00307649" w:rsidRPr="00173380" w:rsidRDefault="00307649" w:rsidP="00173380">
      <w:pPr>
        <w:rPr>
          <w:lang w:val="ro-RO"/>
        </w:rPr>
      </w:pPr>
    </w:p>
    <w:p w14:paraId="0EE5580D" w14:textId="0EF71F57" w:rsidR="0041596C" w:rsidRPr="00173380" w:rsidRDefault="00F1773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1773C">
        <w:rPr>
          <w:rFonts w:ascii="Times New Roman" w:eastAsia="Times New Roman" w:hAnsi="Times New Roman" w:cs="Times New Roman"/>
          <w:sz w:val="24"/>
          <w:szCs w:val="24"/>
          <w:lang w:val="ro-RO"/>
        </w:rPr>
        <w:t>Kahden samalla nimittäjällä olevan murto-osan ero on murto-osa, jonka osoittaja on yhtä suuri kuin kahden murtoluvun osoittajien ero, ja nimittäjä on näiden kahden murtoluvun yhteinen nimittäjä</w: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0F6F99B5" w14:textId="4D1C7E5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260" w:dyaOrig="580" w14:anchorId="57659C39">
          <v:shape id="_x0000_i1030" type="#_x0000_t75" style="width:63pt;height:29.25pt" o:ole="">
            <v:imagedata r:id="rId19" o:title=""/>
          </v:shape>
          <o:OLEObject Type="Embed" ProgID="Equation.DSMT4" ShapeID="_x0000_i1030" DrawAspect="Content" ObjectID="_1736853582" r:id="rId20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="00432AB9" w:rsidRPr="00432AB9">
        <w:rPr>
          <w:rFonts w:ascii="Times New Roman" w:eastAsia="Times New Roman" w:hAnsi="Times New Roman" w:cs="Times New Roman"/>
          <w:sz w:val="24"/>
          <w:szCs w:val="24"/>
          <w:lang w:val="ro-RO"/>
        </w:rPr>
        <w:t>kaikille luonnollisille luvuille</w:t>
      </w:r>
      <w:r w:rsidR="00432AB9" w:rsidRPr="00432A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70270AC6">
          <v:shape id="_x0000_i1031" type="#_x0000_t75" style="width:27.75pt;height:14.25pt" o:ole="">
            <v:imagedata r:id="rId13" o:title=""/>
          </v:shape>
          <o:OLEObject Type="Embed" ProgID="Equation.DSMT4" ShapeID="_x0000_i1031" DrawAspect="Content" ObjectID="_1736853583" r:id="rId21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cu </w:t>
      </w:r>
      <w:r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520" w:dyaOrig="260" w14:anchorId="24D5467E">
          <v:shape id="_x0000_i1032" type="#_x0000_t75" style="width:26.25pt;height:12.75pt" o:ole="">
            <v:imagedata r:id="rId15" o:title=""/>
          </v:shape>
          <o:OLEObject Type="Embed" ProgID="Equation.DSMT4" ShapeID="_x0000_i1032" DrawAspect="Content" ObjectID="_1736853584" r:id="rId22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476863F5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ACF987B" w14:textId="3DB6CCB6" w:rsidR="004A4AA1" w:rsidRPr="00173380" w:rsidRDefault="00A715AD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15AD">
        <w:rPr>
          <w:rFonts w:ascii="Times New Roman" w:eastAsia="Times New Roman" w:hAnsi="Times New Roman" w:cs="Times New Roman"/>
          <w:sz w:val="24"/>
          <w:szCs w:val="24"/>
          <w:lang w:val="ro-RO"/>
        </w:rPr>
        <w:t>Esimerkki</w: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</w:p>
    <w:p w14:paraId="59195E6E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40" w:dyaOrig="580" w14:anchorId="24FE0D4B">
          <v:shape id="_x0000_i1033" type="#_x0000_t75" style="width:92.25pt;height:29.25pt" o:ole="">
            <v:imagedata r:id="rId23" o:title=""/>
          </v:shape>
          <o:OLEObject Type="Embed" ProgID="Equation.DSMT4" ShapeID="_x0000_i1033" DrawAspect="Content" ObjectID="_1736853585" r:id="rId24"/>
        </w:object>
      </w:r>
    </w:p>
    <w:p w14:paraId="3D488132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84C98C0" w14:textId="77777777" w:rsidR="00DD07A1" w:rsidRPr="00DD07A1" w:rsidRDefault="00DD07A1" w:rsidP="00DD07A1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D07A1">
        <w:rPr>
          <w:rFonts w:ascii="Times New Roman" w:eastAsia="Times New Roman" w:hAnsi="Times New Roman" w:cs="Times New Roman"/>
          <w:sz w:val="24"/>
          <w:szCs w:val="24"/>
          <w:lang w:val="ro-RO"/>
        </w:rPr>
        <w:t>Jos haluat lisätä tai vähentää kaksi murtolukua, joilla on eri nimittäjä, toimi seuraavasti:</w:t>
      </w:r>
    </w:p>
    <w:p w14:paraId="3D8CCC80" w14:textId="77777777" w:rsidR="00DD07A1" w:rsidRPr="00DD07A1" w:rsidRDefault="00DD07A1" w:rsidP="00DD07A1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D07A1">
        <w:rPr>
          <w:rFonts w:ascii="Times New Roman" w:eastAsia="Times New Roman" w:hAnsi="Times New Roman" w:cs="Times New Roman"/>
          <w:sz w:val="24"/>
          <w:szCs w:val="24"/>
          <w:lang w:val="ro-RO"/>
        </w:rPr>
        <w:t>• tuoda ensin murtoluvut yhteiseen nimittäjään;</w:t>
      </w:r>
    </w:p>
    <w:p w14:paraId="3CBD5D34" w14:textId="5D8E20AB" w:rsidR="0041596C" w:rsidRPr="00173380" w:rsidRDefault="00DD07A1" w:rsidP="00DD07A1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D07A1">
        <w:rPr>
          <w:rFonts w:ascii="Times New Roman" w:eastAsia="Times New Roman" w:hAnsi="Times New Roman" w:cs="Times New Roman"/>
          <w:sz w:val="24"/>
          <w:szCs w:val="24"/>
          <w:lang w:val="ro-RO"/>
        </w:rPr>
        <w:t>• lisää tai vähennä murtoluvut, jotka on saatu käyttämällä samalla nimittäjällä olevien murtolukujen yhteen- tai vähennyssääntöjä</w: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47AD6EA1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379EF0D" w14:textId="3CBD0EC6" w:rsidR="004A4AA1" w:rsidRPr="00173380" w:rsidRDefault="00CC3B1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C3B14">
        <w:rPr>
          <w:rFonts w:ascii="Times New Roman" w:eastAsia="Times New Roman" w:hAnsi="Times New Roman" w:cs="Times New Roman"/>
          <w:sz w:val="24"/>
          <w:szCs w:val="24"/>
          <w:lang w:val="ro-RO"/>
        </w:rPr>
        <w:t>Esimerkki</w: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</w:p>
    <w:p w14:paraId="57D4BA63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80" w:dyaOrig="580" w14:anchorId="4150AE98">
          <v:shape id="_x0000_i1034" type="#_x0000_t75" style="width:93.75pt;height:29.25pt" o:ole="">
            <v:imagedata r:id="rId25" o:title=""/>
          </v:shape>
          <o:OLEObject Type="Embed" ProgID="Equation.DSMT4" ShapeID="_x0000_i1034" DrawAspect="Content" ObjectID="_1736853586" r:id="rId26"/>
        </w:object>
      </w:r>
    </w:p>
    <w:p w14:paraId="16FF3AB0" w14:textId="77777777" w:rsidR="0041596C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640" w:dyaOrig="580" w14:anchorId="4F46C779">
          <v:shape id="_x0000_i1035" type="#_x0000_t75" style="width:132pt;height:29.25pt" o:ole="">
            <v:imagedata r:id="rId27" o:title=""/>
          </v:shape>
          <o:OLEObject Type="Embed" ProgID="Equation.DSMT4" ShapeID="_x0000_i1035" DrawAspect="Content" ObjectID="_1736853587" r:id="rId28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</w:p>
    <w:p w14:paraId="587B39CB" w14:textId="3F3B4751" w:rsidR="00FC0D23" w:rsidRPr="00173380" w:rsidRDefault="00FC0D23" w:rsidP="00173380">
      <w:pPr>
        <w:rPr>
          <w:rFonts w:ascii="Times New Roman" w:eastAsia="Times New Roman" w:hAnsi="Times New Roman" w:cs="Times New Roman"/>
          <w:sz w:val="24"/>
          <w:szCs w:val="24"/>
          <w:shd w:val="clear" w:color="auto" w:fill="FEF0E1"/>
          <w:lang w:val="ro-RO"/>
        </w:rPr>
      </w:pPr>
    </w:p>
    <w:p w14:paraId="602BB95A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shd w:val="clear" w:color="auto" w:fill="FEF0E1"/>
          <w:lang w:val="ro-RO"/>
        </w:rPr>
      </w:pPr>
    </w:p>
    <w:p w14:paraId="0A650202" w14:textId="068650CE" w:rsidR="004A4AA1" w:rsidRPr="00173380" w:rsidRDefault="009D221B" w:rsidP="00173380">
      <w:pPr>
        <w:pStyle w:val="Heading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2" w:name="_Toc126239720"/>
      <w:r w:rsidRPr="009D221B">
        <w:rPr>
          <w:rFonts w:ascii="Times New Roman" w:eastAsia="Times New Roman" w:hAnsi="Times New Roman" w:cs="Times New Roman"/>
          <w:b/>
          <w:bCs/>
          <w:color w:val="auto"/>
          <w:lang w:val="ro-RO"/>
        </w:rPr>
        <w:t>Tuote</w:t>
      </w:r>
      <w:bookmarkEnd w:id="2"/>
    </w:p>
    <w:p w14:paraId="62B237D4" w14:textId="77777777" w:rsidR="00173380" w:rsidRPr="00173380" w:rsidRDefault="00173380" w:rsidP="00173380">
      <w:pPr>
        <w:rPr>
          <w:lang w:val="ro-RO"/>
        </w:rPr>
      </w:pPr>
    </w:p>
    <w:p w14:paraId="4E661857" w14:textId="77777777" w:rsidR="009E299E" w:rsidRPr="009E299E" w:rsidRDefault="009E299E" w:rsidP="009E299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E299E">
        <w:rPr>
          <w:rFonts w:ascii="Times New Roman" w:eastAsia="Times New Roman" w:hAnsi="Times New Roman" w:cs="Times New Roman"/>
          <w:sz w:val="24"/>
          <w:szCs w:val="24"/>
          <w:lang w:val="ro-RO"/>
        </w:rPr>
        <w:t>Luonnollisen luvun ja murtoluvun tulo on murtoluku, jossa:</w:t>
      </w:r>
    </w:p>
    <w:p w14:paraId="3DC0A1F7" w14:textId="77777777" w:rsidR="009E299E" w:rsidRPr="009E299E" w:rsidRDefault="009E299E" w:rsidP="009E299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E299E">
        <w:rPr>
          <w:rFonts w:ascii="Times New Roman" w:eastAsia="Times New Roman" w:hAnsi="Times New Roman" w:cs="Times New Roman"/>
          <w:sz w:val="24"/>
          <w:szCs w:val="24"/>
          <w:lang w:val="ro-RO"/>
        </w:rPr>
        <w:t>• osoittaja on vastaavan luonnollisen luvun ja annetun murtoluvun osoittajan tulo;</w:t>
      </w:r>
    </w:p>
    <w:p w14:paraId="4610549B" w14:textId="22124AD6" w:rsidR="0041596C" w:rsidRPr="00173380" w:rsidRDefault="009E299E" w:rsidP="009E299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E299E">
        <w:rPr>
          <w:rFonts w:ascii="Times New Roman" w:eastAsia="Times New Roman" w:hAnsi="Times New Roman" w:cs="Times New Roman"/>
          <w:sz w:val="24"/>
          <w:szCs w:val="24"/>
          <w:lang w:val="ro-RO"/>
        </w:rPr>
        <w:t>• nimittäjä on sama kuin annetun murtoluvun nimittäjä</w:t>
      </w:r>
      <w:r w:rsidR="00B954B3" w:rsidRPr="00B954B3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</w:p>
    <w:p w14:paraId="7B8A86B0" w14:textId="468F2959" w:rsidR="0041596C" w:rsidRPr="00173380" w:rsidRDefault="0041596C" w:rsidP="0074033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060" w:dyaOrig="580" w14:anchorId="695F4705">
          <v:shape id="_x0000_i1036" type="#_x0000_t75" style="width:53.25pt;height:29.25pt" o:ole="">
            <v:imagedata r:id="rId29" o:title=""/>
          </v:shape>
          <o:OLEObject Type="Embed" ProgID="Equation.DSMT4" ShapeID="_x0000_i1036" DrawAspect="Content" ObjectID="_1736853588" r:id="rId30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="00740333" w:rsidRPr="0074033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for any natural numbers 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07347166">
          <v:shape id="_x0000_i1037" type="#_x0000_t75" style="width:27.75pt;height:14.25pt" o:ole="">
            <v:imagedata r:id="rId13" o:title=""/>
          </v:shape>
          <o:OLEObject Type="Embed" ProgID="Equation.DSMT4" ShapeID="_x0000_i1037" DrawAspect="Content" ObjectID="_1736853589" r:id="rId31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B954B3">
        <w:rPr>
          <w:rFonts w:ascii="Times New Roman" w:eastAsia="Times New Roman" w:hAnsi="Times New Roman" w:cs="Times New Roman"/>
          <w:sz w:val="24"/>
          <w:szCs w:val="24"/>
          <w:lang w:val="ro-RO"/>
        </w:rPr>
        <w:t>where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r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499" w:dyaOrig="260" w14:anchorId="01EEFCB9">
          <v:shape id="_x0000_i1038" type="#_x0000_t75" style="width:24.75pt;height:12.75pt" o:ole="">
            <v:imagedata r:id="rId32" o:title=""/>
          </v:shape>
          <o:OLEObject Type="Embed" ProgID="Equation.DSMT4" ShapeID="_x0000_i1038" DrawAspect="Content" ObjectID="_1736853590" r:id="rId3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0C5DF99D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C3DB043" w14:textId="6EC9CEAB" w:rsidR="004A4AA1" w:rsidRPr="00173380" w:rsidRDefault="00876053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15AD">
        <w:rPr>
          <w:rFonts w:ascii="Times New Roman" w:eastAsia="Times New Roman" w:hAnsi="Times New Roman" w:cs="Times New Roman"/>
          <w:sz w:val="24"/>
          <w:szCs w:val="24"/>
          <w:lang w:val="ro-RO"/>
        </w:rPr>
        <w:t>Esimerkki</w: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</w:p>
    <w:p w14:paraId="359FC4F8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380" w:dyaOrig="580" w14:anchorId="4861EE31">
          <v:shape id="_x0000_i1039" type="#_x0000_t75" style="width:69pt;height:29.25pt" o:ole="">
            <v:imagedata r:id="rId34" o:title=""/>
          </v:shape>
          <o:OLEObject Type="Embed" ProgID="Equation.DSMT4" ShapeID="_x0000_i1039" DrawAspect="Content" ObjectID="_1736853591" r:id="rId35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D5434A3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2D26503" w14:textId="77777777" w:rsidR="00876053" w:rsidRPr="00876053" w:rsidRDefault="00876053" w:rsidP="0087605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76053">
        <w:rPr>
          <w:rFonts w:ascii="Times New Roman" w:eastAsia="Times New Roman" w:hAnsi="Times New Roman" w:cs="Times New Roman"/>
          <w:sz w:val="24"/>
          <w:szCs w:val="24"/>
          <w:lang w:val="ro-RO"/>
        </w:rPr>
        <w:t>Kahden tavallisen jakeen tulo on murtoluku, jossa:</w:t>
      </w:r>
    </w:p>
    <w:p w14:paraId="0C7A183B" w14:textId="77777777" w:rsidR="00876053" w:rsidRPr="00876053" w:rsidRDefault="00876053" w:rsidP="0087605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76053">
        <w:rPr>
          <w:rFonts w:ascii="Times New Roman" w:eastAsia="Times New Roman" w:hAnsi="Times New Roman" w:cs="Times New Roman"/>
          <w:sz w:val="24"/>
          <w:szCs w:val="24"/>
          <w:lang w:val="ro-RO"/>
        </w:rPr>
        <w:t>• osoittaja on yhtä suuri kuin kahden annetun murtoluvun osoittajien tulo;</w:t>
      </w:r>
    </w:p>
    <w:p w14:paraId="2C76B757" w14:textId="430057E4" w:rsidR="0041596C" w:rsidRPr="00173380" w:rsidRDefault="00876053" w:rsidP="0087605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76053">
        <w:rPr>
          <w:rFonts w:ascii="Times New Roman" w:eastAsia="Times New Roman" w:hAnsi="Times New Roman" w:cs="Times New Roman"/>
          <w:sz w:val="24"/>
          <w:szCs w:val="24"/>
          <w:lang w:val="ro-RO"/>
        </w:rPr>
        <w:t>• nimittäjä on yhtä suuri kuin kahden annetun murtoluvun nimittäjien tulo</w:t>
      </w:r>
      <w:r w:rsidR="00B80FDB" w:rsidRPr="00B80FDB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</w:p>
    <w:p w14:paraId="61644258" w14:textId="43D4D5DD" w:rsidR="0041596C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120" w:dyaOrig="580" w14:anchorId="6FFBB55A">
          <v:shape id="_x0000_i1040" type="#_x0000_t75" style="width:56.25pt;height:29.25pt" o:ole="">
            <v:imagedata r:id="rId36" o:title=""/>
          </v:shape>
          <o:OLEObject Type="Embed" ProgID="Equation.DSMT4" ShapeID="_x0000_i1040" DrawAspect="Content" ObjectID="_1736853592" r:id="rId37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1A44D2" w:rsidRPr="001A44D2">
        <w:rPr>
          <w:rFonts w:ascii="Times New Roman" w:eastAsia="Times New Roman" w:hAnsi="Times New Roman" w:cs="Times New Roman"/>
          <w:sz w:val="24"/>
          <w:szCs w:val="24"/>
          <w:lang w:val="ro-RO"/>
        </w:rPr>
        <w:t>kaikille luonnollisille luvuille</w:t>
      </w:r>
      <w:r w:rsidR="001A44D2" w:rsidRPr="001A44D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760" w:dyaOrig="279" w14:anchorId="26692F97">
          <v:shape id="_x0000_i1041" type="#_x0000_t75" style="width:38.25pt;height:14.25pt" o:ole="">
            <v:imagedata r:id="rId38" o:title=""/>
          </v:shape>
          <o:OLEObject Type="Embed" ProgID="Equation.DSMT4" ShapeID="_x0000_i1041" DrawAspect="Content" ObjectID="_1736853593" r:id="rId39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1A44D2" w:rsidRPr="001A44D2">
        <w:rPr>
          <w:rFonts w:ascii="Times New Roman" w:eastAsia="Times New Roman" w:hAnsi="Times New Roman" w:cs="Times New Roman"/>
          <w:sz w:val="24"/>
          <w:szCs w:val="24"/>
          <w:lang w:val="ro-RO"/>
        </w:rPr>
        <w:t>missä</w:t>
      </w:r>
      <w:r w:rsidR="001A44D2" w:rsidRPr="001A44D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720" w:dyaOrig="279" w14:anchorId="2C536AEE">
          <v:shape id="_x0000_i1042" type="#_x0000_t75" style="width:36pt;height:14.25pt" o:ole="">
            <v:imagedata r:id="rId40" o:title=""/>
          </v:shape>
          <o:OLEObject Type="Embed" ProgID="Equation.DSMT4" ShapeID="_x0000_i1042" DrawAspect="Content" ObjectID="_1736853594" r:id="rId41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5E521D95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F45C163" w14:textId="76830911" w:rsidR="004A4AA1" w:rsidRPr="00173380" w:rsidRDefault="007D7E76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15AD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Esimerkki</w: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</w:p>
    <w:p w14:paraId="0218A7CB" w14:textId="38D50554" w:rsidR="006E08A1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500" w:dyaOrig="580" w14:anchorId="1739F359">
          <v:shape id="_x0000_i1043" type="#_x0000_t75" style="width:75pt;height:29.25pt" o:ole="">
            <v:imagedata r:id="rId42" o:title=""/>
          </v:shape>
          <o:OLEObject Type="Embed" ProgID="Equation.DSMT4" ShapeID="_x0000_i1043" DrawAspect="Content" ObjectID="_1736853595" r:id="rId4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07771CDD" w14:textId="28B0EA87" w:rsidR="00173380" w:rsidRPr="00173380" w:rsidRDefault="00173380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621F40B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6E9CC66" w14:textId="149DC782" w:rsidR="00307649" w:rsidRPr="00173380" w:rsidRDefault="007D7E76" w:rsidP="00173380">
      <w:pPr>
        <w:pStyle w:val="Heading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3" w:name="_Toc126239721"/>
      <w:r w:rsidRPr="007D7E76">
        <w:rPr>
          <w:rFonts w:ascii="Times New Roman" w:eastAsia="Times New Roman" w:hAnsi="Times New Roman" w:cs="Times New Roman"/>
          <w:b/>
          <w:bCs/>
          <w:color w:val="auto"/>
          <w:lang w:val="ro-RO"/>
        </w:rPr>
        <w:t>Tavallisen murtoluvun käänteisluku</w:t>
      </w:r>
      <w:r>
        <w:rPr>
          <w:rFonts w:ascii="Times New Roman" w:eastAsia="Times New Roman" w:hAnsi="Times New Roman" w:cs="Times New Roman"/>
          <w:b/>
          <w:bCs/>
          <w:color w:val="auto"/>
          <w:lang w:val="ro-RO"/>
        </w:rPr>
        <w:t xml:space="preserve"> </w:t>
      </w:r>
      <w:bookmarkEnd w:id="3"/>
      <w:r w:rsidR="00307649" w:rsidRPr="00173380">
        <w:rPr>
          <w:rFonts w:ascii="Times New Roman" w:eastAsia="Times New Roman" w:hAnsi="Times New Roman" w:cs="Times New Roman"/>
          <w:b/>
          <w:bCs/>
          <w:color w:val="auto"/>
          <w:position w:val="-22"/>
          <w:lang w:val="ro-RO"/>
        </w:rPr>
        <w:object w:dxaOrig="220" w:dyaOrig="580" w14:anchorId="25394A5E">
          <v:shape id="_x0000_i1044" type="#_x0000_t75" style="width:11.25pt;height:29.25pt" o:ole="">
            <v:imagedata r:id="rId9" o:title=""/>
          </v:shape>
          <o:OLEObject Type="Embed" ProgID="Equation.DSMT4" ShapeID="_x0000_i1044" DrawAspect="Content" ObjectID="_1736853596" r:id="rId44"/>
        </w:object>
      </w:r>
    </w:p>
    <w:p w14:paraId="4682C0B4" w14:textId="77777777" w:rsidR="00173380" w:rsidRPr="00173380" w:rsidRDefault="00173380" w:rsidP="00173380">
      <w:pPr>
        <w:rPr>
          <w:lang w:val="ro-RO"/>
        </w:rPr>
      </w:pPr>
    </w:p>
    <w:p w14:paraId="52531AA1" w14:textId="2B46C385" w:rsidR="00CC15E4" w:rsidRPr="00173380" w:rsidRDefault="0020520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0520C">
        <w:rPr>
          <w:rFonts w:ascii="Times New Roman" w:eastAsia="Times New Roman" w:hAnsi="Times New Roman" w:cs="Times New Roman"/>
          <w:sz w:val="24"/>
          <w:szCs w:val="24"/>
          <w:lang w:val="ro-RO"/>
        </w:rPr>
        <w:t>Tavallisen murtoluvun käänteisluku</w:t>
      </w:r>
      <w:r w:rsidRPr="002052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C15E4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21E6B1FF">
          <v:shape id="_x0000_i1045" type="#_x0000_t75" style="width:11.25pt;height:29.25pt" o:ole="">
            <v:imagedata r:id="rId9" o:title=""/>
          </v:shape>
          <o:OLEObject Type="Embed" ProgID="Equation.DSMT4" ShapeID="_x0000_i1045" DrawAspect="Content" ObjectID="_1736853597" r:id="rId45"/>
        </w:objec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E08A1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  , </w:t>
      </w:r>
      <w:r w:rsidR="00FE0E98" w:rsidRPr="00FE0E98">
        <w:rPr>
          <w:rFonts w:ascii="Times New Roman" w:eastAsia="Times New Roman" w:hAnsi="Times New Roman" w:cs="Times New Roman"/>
          <w:sz w:val="24"/>
          <w:szCs w:val="24"/>
          <w:lang w:val="ro-RO"/>
        </w:rPr>
        <w:t>missä a ja b ovat nollasta poikkeavia luonnollisia lukuja, on tavallinen murtoluku</w:t>
      </w:r>
      <w:r w:rsidR="00FE0E98" w:rsidRPr="00FE0E9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C15E4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2A473FCE">
          <v:shape id="_x0000_i1046" type="#_x0000_t75" style="width:11.25pt;height:29.25pt" o:ole="">
            <v:imagedata r:id="rId46" o:title=""/>
          </v:shape>
          <o:OLEObject Type="Embed" ProgID="Equation.DSMT4" ShapeID="_x0000_i1046" DrawAspect="Content" ObjectID="_1736853598" r:id="rId47"/>
        </w:objec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59317E73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ACCE8E1" w14:textId="6995C350" w:rsidR="00A46877" w:rsidRPr="00173380" w:rsidRDefault="00D34C94" w:rsidP="00ED59A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34C94">
        <w:rPr>
          <w:rFonts w:ascii="Times New Roman" w:eastAsia="Times New Roman" w:hAnsi="Times New Roman" w:cs="Times New Roman"/>
          <w:sz w:val="24"/>
          <w:szCs w:val="24"/>
          <w:lang w:val="ro-RO"/>
        </w:rPr>
        <w:t>Esimerkki: Murtoluvun käänteinen</w:t>
      </w:r>
      <w:r w:rsidRPr="00D34C9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C15E4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0A679635">
          <v:shape id="_x0000_i1047" type="#_x0000_t75" style="width:11.25pt;height:29.25pt" o:ole="">
            <v:imagedata r:id="rId48" o:title=""/>
          </v:shape>
          <o:OLEObject Type="Embed" ProgID="Equation.DSMT4" ShapeID="_x0000_i1047" DrawAspect="Content" ObjectID="_1736853599" r:id="rId49"/>
        </w:objec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007BEF" w:rsidRPr="00007BEF">
        <w:rPr>
          <w:rFonts w:ascii="Times New Roman" w:eastAsia="Times New Roman" w:hAnsi="Times New Roman" w:cs="Times New Roman"/>
          <w:sz w:val="24"/>
          <w:szCs w:val="24"/>
          <w:lang w:val="ro-RO"/>
        </w:rPr>
        <w:t>on murto-osa</w:t>
      </w:r>
      <w:r w:rsidR="00007BEF" w:rsidRPr="00007BE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A46877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42FA36F6">
          <v:shape id="_x0000_i1048" type="#_x0000_t75" style="width:11.25pt;height:29.25pt" o:ole="">
            <v:imagedata r:id="rId50" o:title=""/>
          </v:shape>
          <o:OLEObject Type="Embed" ProgID="Equation.DSMT4" ShapeID="_x0000_i1048" DrawAspect="Content" ObjectID="_1736853600" r:id="rId51"/>
        </w:object>
      </w:r>
      <w:r w:rsidR="00A46877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020ED72F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1D894" w14:textId="21A00E3E" w:rsidR="006E08A1" w:rsidRPr="00173380" w:rsidRDefault="00F742B2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742B2">
        <w:rPr>
          <w:rFonts w:ascii="Times New Roman" w:eastAsia="Times New Roman" w:hAnsi="Times New Roman" w:cs="Times New Roman"/>
          <w:sz w:val="24"/>
          <w:szCs w:val="24"/>
          <w:lang w:val="ro-RO"/>
        </w:rPr>
        <w:t>Murtoluvun ja sen käänteisluvun tulo on yhtä suuri</w:t>
      </w:r>
      <w:r w:rsidRPr="00F742B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D59A3" w:rsidRPr="00ED59A3">
        <w:rPr>
          <w:rFonts w:ascii="Times New Roman" w:eastAsia="Times New Roman" w:hAnsi="Times New Roman" w:cs="Times New Roman"/>
          <w:sz w:val="24"/>
          <w:szCs w:val="24"/>
          <w:lang w:val="ro-RO"/>
        </w:rPr>
        <w:t>1:</w:t>
      </w:r>
    </w:p>
    <w:p w14:paraId="5ABE6994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5E52C01" w14:textId="09A4E3B4" w:rsidR="006E08A1" w:rsidRPr="00173380" w:rsidRDefault="00A46877" w:rsidP="00ED59A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780" w:dyaOrig="580" w14:anchorId="141B4EB1">
          <v:shape id="_x0000_i1049" type="#_x0000_t75" style="width:39pt;height:29.25pt" o:ole="">
            <v:imagedata r:id="rId52" o:title=""/>
          </v:shape>
          <o:OLEObject Type="Embed" ProgID="Equation.DSMT4" ShapeID="_x0000_i1049" DrawAspect="Content" ObjectID="_1736853601" r:id="rId5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="000E6595" w:rsidRPr="000E6595">
        <w:rPr>
          <w:rFonts w:ascii="Times New Roman" w:eastAsia="Times New Roman" w:hAnsi="Times New Roman" w:cs="Times New Roman"/>
          <w:sz w:val="24"/>
          <w:szCs w:val="24"/>
          <w:lang w:val="ro-RO"/>
        </w:rPr>
        <w:t>kaikille nollasta poikkeaville luonnollisille luvuille</w:t>
      </w:r>
      <w:r w:rsidR="000E6595" w:rsidRPr="000E65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D59A3" w:rsidRPr="00ED59A3">
        <w:rPr>
          <w:rFonts w:ascii="Times New Roman" w:eastAsia="Times New Roman" w:hAnsi="Times New Roman" w:cs="Times New Roman"/>
          <w:sz w:val="24"/>
          <w:szCs w:val="24"/>
          <w:lang w:val="ro-RO"/>
        </w:rPr>
        <w:t>a, b.</w:t>
      </w:r>
    </w:p>
    <w:p w14:paraId="53D60904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524B272" w14:textId="04A33578" w:rsidR="006E08A1" w:rsidRPr="00173380" w:rsidRDefault="004A05BC" w:rsidP="0020184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A05BC">
        <w:rPr>
          <w:rFonts w:ascii="Times New Roman" w:eastAsia="Times New Roman" w:hAnsi="Times New Roman" w:cs="Times New Roman"/>
          <w:sz w:val="24"/>
          <w:szCs w:val="24"/>
          <w:lang w:val="ro-RO"/>
        </w:rPr>
        <w:t>Kahden tavallisen murtoluvun, joista toinen on nollasta poikkeava, osamäärä on yhtä suuri kuin ensimmäisen murtoluvun tulo ja toisen murtoluvun käänteisluku</w:t>
      </w:r>
      <w:r w:rsidR="00201840" w:rsidRPr="00201840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7BDEB101" w14:textId="143A2090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00" w:dyaOrig="580" w14:anchorId="76A68F2D">
          <v:shape id="_x0000_i1050" type="#_x0000_t75" style="width:90pt;height:29.25pt" o:ole="">
            <v:imagedata r:id="rId54" o:title=""/>
          </v:shape>
          <o:OLEObject Type="Embed" ProgID="Equation.DSMT4" ShapeID="_x0000_i1050" DrawAspect="Content" ObjectID="_1736853602" r:id="rId55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32120F">
        <w:rPr>
          <w:rFonts w:ascii="Times New Roman" w:eastAsia="Times New Roman" w:hAnsi="Times New Roman" w:cs="Times New Roman"/>
          <w:sz w:val="24"/>
          <w:szCs w:val="24"/>
          <w:lang w:val="ro-RO"/>
        </w:rPr>
        <w:t>where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900" w:dyaOrig="279" w14:anchorId="6ECF97FF">
          <v:shape id="_x0000_i1051" type="#_x0000_t75" style="width:45pt;height:14.25pt" o:ole="">
            <v:imagedata r:id="rId56" o:title=""/>
          </v:shape>
          <o:OLEObject Type="Embed" ProgID="Equation.DSMT4" ShapeID="_x0000_i1051" DrawAspect="Content" ObjectID="_1736853603" r:id="rId57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29395B4A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86FFD54" w14:textId="67275A38" w:rsidR="00A46877" w:rsidRPr="00173380" w:rsidRDefault="00F413BF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15AD">
        <w:rPr>
          <w:rFonts w:ascii="Times New Roman" w:eastAsia="Times New Roman" w:hAnsi="Times New Roman" w:cs="Times New Roman"/>
          <w:sz w:val="24"/>
          <w:szCs w:val="24"/>
          <w:lang w:val="ro-RO"/>
        </w:rPr>
        <w:t>Esimerkki</w:t>
      </w:r>
      <w:r w:rsidR="00A46877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  <w:r w:rsidR="00A46877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579" w:dyaOrig="580" w14:anchorId="2D070C25">
          <v:shape id="_x0000_i1052" type="#_x0000_t75" style="width:78.75pt;height:29.25pt" o:ole="">
            <v:imagedata r:id="rId58" o:title=""/>
          </v:shape>
          <o:OLEObject Type="Embed" ProgID="Equation.DSMT4" ShapeID="_x0000_i1052" DrawAspect="Content" ObjectID="_1736853604" r:id="rId59"/>
        </w:object>
      </w:r>
      <w:r w:rsidR="00A46877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1B563205" w14:textId="74888C16" w:rsidR="00A46877" w:rsidRPr="00173380" w:rsidRDefault="00A46877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1B12E77" w14:textId="77777777" w:rsidR="00173380" w:rsidRDefault="00173380" w:rsidP="00173380">
      <w:pPr>
        <w:pStyle w:val="Heading1"/>
        <w:rPr>
          <w:rFonts w:eastAsia="Times New Roman"/>
          <w:lang w:val="ro-RO"/>
        </w:rPr>
      </w:pPr>
    </w:p>
    <w:p w14:paraId="54C9ADA0" w14:textId="1C258D71" w:rsidR="00A46877" w:rsidRPr="00173380" w:rsidRDefault="00716ED7" w:rsidP="00173380">
      <w:pPr>
        <w:pStyle w:val="Heading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4" w:name="_Toc126239722"/>
      <w:r w:rsidRPr="00716ED7">
        <w:rPr>
          <w:rFonts w:ascii="Times New Roman" w:eastAsia="Times New Roman" w:hAnsi="Times New Roman" w:cs="Times New Roman"/>
          <w:b/>
          <w:bCs/>
          <w:color w:val="auto"/>
          <w:lang w:val="ro-RO"/>
        </w:rPr>
        <w:t>Harjoitukset</w:t>
      </w:r>
      <w:bookmarkEnd w:id="4"/>
    </w:p>
    <w:p w14:paraId="6803A250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678103DD" w14:textId="77777777" w:rsidR="00816CE7" w:rsidRPr="00816CE7" w:rsidRDefault="00816CE7" w:rsidP="00816CE7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16CE7">
        <w:rPr>
          <w:rFonts w:ascii="Times New Roman" w:eastAsia="Times New Roman" w:hAnsi="Times New Roman" w:cs="Times New Roman"/>
          <w:sz w:val="24"/>
          <w:szCs w:val="24"/>
          <w:lang w:val="ro-RO"/>
        </w:rPr>
        <w:t>Kakusta, joka oli jaettu yhdeksään yhtä suureen viipaleeseen, Vlad söi 2 viipaletta ja Andrei yhden enemmän kuin Vlad.</w:t>
      </w:r>
    </w:p>
    <w:p w14:paraId="5B7E22E7" w14:textId="77777777" w:rsidR="00816CE7" w:rsidRPr="00816CE7" w:rsidRDefault="00816CE7" w:rsidP="00816CE7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16CE7">
        <w:rPr>
          <w:rFonts w:ascii="Times New Roman" w:eastAsia="Times New Roman" w:hAnsi="Times New Roman" w:cs="Times New Roman"/>
          <w:sz w:val="24"/>
          <w:szCs w:val="24"/>
          <w:lang w:val="ro-RO"/>
        </w:rPr>
        <w:t>Kirjoita kahden pojan syömät kakkumäärät tavallisina murtolukuina.</w:t>
      </w:r>
    </w:p>
    <w:p w14:paraId="110DEE28" w14:textId="77777777" w:rsidR="00816CE7" w:rsidRPr="00816CE7" w:rsidRDefault="00816CE7" w:rsidP="00816CE7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16CE7">
        <w:rPr>
          <w:rFonts w:ascii="Times New Roman" w:eastAsia="Times New Roman" w:hAnsi="Times New Roman" w:cs="Times New Roman"/>
          <w:sz w:val="24"/>
          <w:szCs w:val="24"/>
          <w:lang w:val="ro-RO"/>
        </w:rPr>
        <w:t>Minkä osan kakusta kaksi poikaa söivät yhteensä?</w:t>
      </w:r>
    </w:p>
    <w:p w14:paraId="5E764022" w14:textId="77777777" w:rsidR="00816CE7" w:rsidRPr="00816CE7" w:rsidRDefault="00816CE7" w:rsidP="00816CE7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16CE7">
        <w:rPr>
          <w:rFonts w:ascii="Times New Roman" w:eastAsia="Times New Roman" w:hAnsi="Times New Roman" w:cs="Times New Roman"/>
          <w:sz w:val="24"/>
          <w:szCs w:val="24"/>
          <w:lang w:val="ro-RO"/>
        </w:rPr>
        <w:t>Mikä osa kakusta on jäljellä?</w:t>
      </w:r>
    </w:p>
    <w:p w14:paraId="069A60DD" w14:textId="4F8F2B18" w:rsidR="00A46877" w:rsidRPr="00173380" w:rsidRDefault="00816CE7" w:rsidP="00816CE7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16CE7">
        <w:rPr>
          <w:rFonts w:ascii="Times New Roman" w:eastAsia="Times New Roman" w:hAnsi="Times New Roman" w:cs="Times New Roman"/>
          <w:sz w:val="24"/>
          <w:szCs w:val="24"/>
          <w:lang w:val="ro-RO"/>
        </w:rPr>
        <w:t>Vlad ja Andrei lähtevät tutkimusmatkalle. Ensimmäisenä päivänä he matkustivat</w:t>
      </w:r>
      <w:r w:rsidRPr="00816CE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00" w:dyaOrig="580" w14:anchorId="0269C0AF">
          <v:shape id="_x0000_i1053" type="#_x0000_t75" style="width:9.75pt;height:29.25pt" o:ole="">
            <v:imagedata r:id="rId60" o:title=""/>
          </v:shape>
          <o:OLEObject Type="Embed" ProgID="Equation.DSMT4" ShapeID="_x0000_i1053" DrawAspect="Content" ObjectID="_1736853605" r:id="rId61"/>
        </w:object>
      </w:r>
      <w:r w:rsidR="006026A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816CE7">
        <w:rPr>
          <w:rFonts w:ascii="Times New Roman" w:eastAsia="Times New Roman" w:hAnsi="Times New Roman" w:cs="Times New Roman"/>
          <w:sz w:val="24"/>
          <w:szCs w:val="24"/>
          <w:lang w:val="ro-RO"/>
        </w:rPr>
        <w:t>reitiltä seuraavana päivänä</w:t>
      </w:r>
      <w:r w:rsidR="00DC0EEC"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2E11B9DD">
          <v:shape id="_x0000_i1054" type="#_x0000_t75" style="width:11.25pt;height:29.25pt" o:ole="">
            <v:imagedata r:id="rId62" o:title=""/>
          </v:shape>
          <o:OLEObject Type="Embed" ProgID="Equation.DSMT4" ShapeID="_x0000_i1054" DrawAspect="Content" ObjectID="_1736853606" r:id="rId63"/>
        </w:object>
      </w:r>
      <w:r w:rsidR="006026A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816CE7">
        <w:rPr>
          <w:rFonts w:ascii="Times New Roman" w:eastAsia="Times New Roman" w:hAnsi="Times New Roman" w:cs="Times New Roman"/>
          <w:sz w:val="24"/>
          <w:szCs w:val="24"/>
          <w:lang w:val="ro-RO"/>
        </w:rPr>
        <w:t>reitiltä ja kolmantena päivänä loput reitistä</w:t>
      </w:r>
      <w:r w:rsidR="00DC0EEC"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388B58ED" w14:textId="77777777" w:rsidR="007B3002" w:rsidRPr="007B3002" w:rsidRDefault="007B3002" w:rsidP="007B3002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B3002">
        <w:rPr>
          <w:rFonts w:ascii="Times New Roman" w:eastAsia="Times New Roman" w:hAnsi="Times New Roman" w:cs="Times New Roman"/>
          <w:sz w:val="24"/>
          <w:szCs w:val="24"/>
          <w:lang w:val="ro-RO"/>
        </w:rPr>
        <w:t>Minkä osan reitistä he kulkivat kahden ensimmäisen päivän aikana?</w:t>
      </w:r>
    </w:p>
    <w:p w14:paraId="54DF5A35" w14:textId="77777777" w:rsidR="007B3002" w:rsidRPr="007B3002" w:rsidRDefault="007B3002" w:rsidP="007B3002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B3002">
        <w:rPr>
          <w:rFonts w:ascii="Times New Roman" w:eastAsia="Times New Roman" w:hAnsi="Times New Roman" w:cs="Times New Roman"/>
          <w:sz w:val="24"/>
          <w:szCs w:val="24"/>
          <w:lang w:val="ro-RO"/>
        </w:rPr>
        <w:t>Mikä osa reitistä heidän on vielä mentävä kolmantena päivänä?</w:t>
      </w:r>
    </w:p>
    <w:p w14:paraId="69C7824F" w14:textId="0A6F447D" w:rsidR="00C97B11" w:rsidRDefault="007B3002" w:rsidP="007B3002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B3002">
        <w:rPr>
          <w:rFonts w:ascii="Times New Roman" w:eastAsia="Times New Roman" w:hAnsi="Times New Roman" w:cs="Times New Roman"/>
          <w:sz w:val="24"/>
          <w:szCs w:val="24"/>
          <w:lang w:val="ro-RO"/>
        </w:rPr>
        <w:t>Vlad on edelleen</w:t>
      </w:r>
      <w:r w:rsidRPr="007B30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79142747">
          <v:shape id="_x0000_i1055" type="#_x0000_t75" style="width:11.25pt;height:29.25pt" o:ole="">
            <v:imagedata r:id="rId64" o:title=""/>
          </v:shape>
          <o:OLEObject Type="Embed" ProgID="Equation.DSMT4" ShapeID="_x0000_i1055" DrawAspect="Content" ObjectID="_1736853607" r:id="rId65"/>
        </w:object>
      </w:r>
      <w:r w:rsidR="006026A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Pr="007B3002">
        <w:rPr>
          <w:rFonts w:ascii="Times New Roman" w:eastAsia="Times New Roman" w:hAnsi="Times New Roman" w:cs="Times New Roman"/>
          <w:sz w:val="24"/>
          <w:szCs w:val="24"/>
          <w:lang w:val="ro-RO"/>
        </w:rPr>
        <w:t>hänen äitinsä valmistamasta tortusta. Lounaalla hän söi</w:t>
      </w:r>
      <w:r w:rsidR="00E50006" w:rsidRPr="00E500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00" w:dyaOrig="580" w14:anchorId="1533D764">
          <v:shape id="_x0000_i1056" type="#_x0000_t75" style="width:9.75pt;height:29.25pt" o:ole="">
            <v:imagedata r:id="rId66" o:title=""/>
          </v:shape>
          <o:OLEObject Type="Embed" ProgID="Equation.DSMT4" ShapeID="_x0000_i1056" DrawAspect="Content" ObjectID="_1736853608" r:id="rId67"/>
        </w:object>
      </w:r>
      <w:r w:rsidR="006026A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Pr="007B3002">
        <w:rPr>
          <w:rFonts w:ascii="Times New Roman" w:eastAsia="Times New Roman" w:hAnsi="Times New Roman" w:cs="Times New Roman"/>
          <w:sz w:val="24"/>
          <w:szCs w:val="24"/>
          <w:lang w:val="ro-RO"/>
        </w:rPr>
        <w:t>jäljellä olevasta palasta</w:t>
      </w:r>
      <w:r w:rsidR="00E50006" w:rsidRPr="00E50006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C97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37A7BFE3" w14:textId="77777777" w:rsidR="00992E2E" w:rsidRPr="00992E2E" w:rsidRDefault="00992E2E" w:rsidP="00992E2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92E2E">
        <w:rPr>
          <w:rFonts w:ascii="Times New Roman" w:eastAsia="Times New Roman" w:hAnsi="Times New Roman" w:cs="Times New Roman"/>
          <w:sz w:val="24"/>
          <w:szCs w:val="24"/>
          <w:lang w:val="ro-RO"/>
        </w:rPr>
        <w:t>Minkä osan piirakasta hän söi?</w:t>
      </w:r>
    </w:p>
    <w:p w14:paraId="397929C7" w14:textId="77777777" w:rsidR="00992E2E" w:rsidRPr="00992E2E" w:rsidRDefault="00992E2E" w:rsidP="00992E2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92E2E">
        <w:rPr>
          <w:rFonts w:ascii="Times New Roman" w:eastAsia="Times New Roman" w:hAnsi="Times New Roman" w:cs="Times New Roman"/>
          <w:sz w:val="24"/>
          <w:szCs w:val="24"/>
          <w:lang w:val="ro-RO"/>
        </w:rPr>
        <w:t>Kuinka paljon piirakasta on jäljellä?</w:t>
      </w:r>
    </w:p>
    <w:p w14:paraId="527D2CAB" w14:textId="643DE9E5" w:rsidR="006026AD" w:rsidRPr="00173380" w:rsidRDefault="00992E2E" w:rsidP="00992E2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92E2E">
        <w:rPr>
          <w:rFonts w:ascii="Times New Roman" w:eastAsia="Times New Roman" w:hAnsi="Times New Roman" w:cs="Times New Roman"/>
          <w:sz w:val="24"/>
          <w:szCs w:val="24"/>
          <w:lang w:val="ro-RO"/>
        </w:rPr>
        <w:t>Räätäli tekee huiveja. Kuinka monta huivia voidaan tehdä 4 muotin kankaasta, jos jokaiseen huiviin käytetään</w:t>
      </w:r>
      <w:r w:rsidR="00714F1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14F1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00DACFE7">
          <v:shape id="_x0000_i1057" type="#_x0000_t75" style="width:11.25pt;height:29.25pt" o:ole="">
            <v:imagedata r:id="rId68" o:title=""/>
          </v:shape>
          <o:OLEObject Type="Embed" ProgID="Equation.DSMT4" ShapeID="_x0000_i1057" DrawAspect="Content" ObjectID="_1736853609" r:id="rId69"/>
        </w:object>
      </w:r>
      <w:r w:rsidR="00714F1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DF15E4" w:rsidRPr="00DF15E4">
        <w:rPr>
          <w:rFonts w:ascii="Times New Roman" w:eastAsia="Times New Roman" w:hAnsi="Times New Roman" w:cs="Times New Roman"/>
          <w:sz w:val="24"/>
          <w:szCs w:val="24"/>
          <w:lang w:val="ro-RO"/>
        </w:rPr>
        <w:t>metriä</w:t>
      </w:r>
      <w:r w:rsidR="00714F1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?</w:t>
      </w:r>
    </w:p>
    <w:p w14:paraId="272772F7" w14:textId="0E6AA4FE" w:rsidR="00714F1D" w:rsidRPr="00173380" w:rsidRDefault="00645512" w:rsidP="004F0AB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45512">
        <w:rPr>
          <w:rFonts w:ascii="Times New Roman" w:eastAsia="Times New Roman" w:hAnsi="Times New Roman" w:cs="Times New Roman"/>
          <w:sz w:val="24"/>
          <w:szCs w:val="24"/>
          <w:lang w:val="ro-RO"/>
        </w:rPr>
        <w:t>Vlad juoksee</w:t>
      </w:r>
      <w:r w:rsidRPr="0064551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14F1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656689B6">
          <v:shape id="_x0000_i1058" type="#_x0000_t75" style="width:11.25pt;height:29.25pt" o:ole="">
            <v:imagedata r:id="rId70" o:title=""/>
          </v:shape>
          <o:OLEObject Type="Embed" ProgID="Equation.DSMT4" ShapeID="_x0000_i1058" DrawAspect="Content" ObjectID="_1736853610" r:id="rId71"/>
        </w:object>
      </w:r>
      <w:r w:rsidR="00714F1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645512">
        <w:rPr>
          <w:rFonts w:ascii="Times New Roman" w:eastAsia="Times New Roman" w:hAnsi="Times New Roman" w:cs="Times New Roman"/>
          <w:sz w:val="24"/>
          <w:szCs w:val="24"/>
          <w:lang w:val="ro-RO"/>
        </w:rPr>
        <w:t>kilometriä joka päivä. Kuinka monta päivää hänen täytyy juosta kattaakseen kokonaismäärän</w:t>
      </w:r>
      <w:r w:rsidRPr="0064551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14F1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360" w:dyaOrig="580" w14:anchorId="29BDFF2F">
          <v:shape id="_x0000_i1059" type="#_x0000_t75" style="width:18pt;height:29.25pt" o:ole="">
            <v:imagedata r:id="rId72" o:title=""/>
          </v:shape>
          <o:OLEObject Type="Embed" ProgID="Equation.DSMT4" ShapeID="_x0000_i1059" DrawAspect="Content" ObjectID="_1736853611" r:id="rId73"/>
        </w:object>
      </w:r>
      <w:r w:rsidR="00714F1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645512">
        <w:rPr>
          <w:rFonts w:ascii="Times New Roman" w:eastAsia="Times New Roman" w:hAnsi="Times New Roman" w:cs="Times New Roman"/>
          <w:sz w:val="24"/>
          <w:szCs w:val="24"/>
          <w:lang w:val="ro-RO"/>
        </w:rPr>
        <w:t>kilometriä</w:t>
      </w:r>
      <w:r w:rsidR="00714F1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?</w:t>
      </w:r>
    </w:p>
    <w:sectPr w:rsidR="00714F1D" w:rsidRPr="00173380">
      <w:headerReference w:type="default" r:id="rId74"/>
      <w:footerReference w:type="default" r:id="rId7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F09D9" w14:textId="77777777" w:rsidR="00126409" w:rsidRDefault="00126409" w:rsidP="00307649">
      <w:pPr>
        <w:spacing w:after="0" w:line="240" w:lineRule="auto"/>
      </w:pPr>
      <w:r>
        <w:separator/>
      </w:r>
    </w:p>
  </w:endnote>
  <w:endnote w:type="continuationSeparator" w:id="0">
    <w:p w14:paraId="5F791BC6" w14:textId="77777777" w:rsidR="00126409" w:rsidRDefault="00126409" w:rsidP="0030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6818" w14:textId="77777777" w:rsidR="00307649" w:rsidRDefault="003076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5CEE7" w14:textId="77777777" w:rsidR="00126409" w:rsidRDefault="00126409" w:rsidP="00307649">
      <w:pPr>
        <w:spacing w:after="0" w:line="240" w:lineRule="auto"/>
      </w:pPr>
      <w:r>
        <w:separator/>
      </w:r>
    </w:p>
  </w:footnote>
  <w:footnote w:type="continuationSeparator" w:id="0">
    <w:p w14:paraId="36919FF0" w14:textId="77777777" w:rsidR="00126409" w:rsidRDefault="00126409" w:rsidP="00307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67DC5" w14:textId="77777777" w:rsidR="00307649" w:rsidRDefault="00307649" w:rsidP="00307649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3B90787" wp14:editId="0C629D43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3E37D74D" wp14:editId="7F4B7524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  <w:p w14:paraId="56E3A736" w14:textId="77777777" w:rsidR="00307649" w:rsidRDefault="003076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A4B7C"/>
    <w:multiLevelType w:val="hybridMultilevel"/>
    <w:tmpl w:val="918E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03C86"/>
    <w:multiLevelType w:val="hybridMultilevel"/>
    <w:tmpl w:val="48541334"/>
    <w:lvl w:ilvl="0" w:tplc="B81A5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3D56C7"/>
    <w:multiLevelType w:val="hybridMultilevel"/>
    <w:tmpl w:val="0C0C896A"/>
    <w:lvl w:ilvl="0" w:tplc="67BAEA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094A72"/>
    <w:multiLevelType w:val="hybridMultilevel"/>
    <w:tmpl w:val="9E361244"/>
    <w:lvl w:ilvl="0" w:tplc="408001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1907551">
    <w:abstractNumId w:val="0"/>
  </w:num>
  <w:num w:numId="2" w16cid:durableId="1173104103">
    <w:abstractNumId w:val="2"/>
  </w:num>
  <w:num w:numId="3" w16cid:durableId="1467511303">
    <w:abstractNumId w:val="3"/>
  </w:num>
  <w:num w:numId="4" w16cid:durableId="768934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96C"/>
    <w:rsid w:val="00007BEF"/>
    <w:rsid w:val="00021540"/>
    <w:rsid w:val="00044022"/>
    <w:rsid w:val="000E6595"/>
    <w:rsid w:val="00126409"/>
    <w:rsid w:val="00173380"/>
    <w:rsid w:val="001A44D2"/>
    <w:rsid w:val="00201840"/>
    <w:rsid w:val="0020520C"/>
    <w:rsid w:val="00260EDD"/>
    <w:rsid w:val="00280A88"/>
    <w:rsid w:val="002A0647"/>
    <w:rsid w:val="00307649"/>
    <w:rsid w:val="0032120F"/>
    <w:rsid w:val="003939E8"/>
    <w:rsid w:val="003B20B7"/>
    <w:rsid w:val="0041596C"/>
    <w:rsid w:val="00432AB9"/>
    <w:rsid w:val="00457E3C"/>
    <w:rsid w:val="00473B0D"/>
    <w:rsid w:val="004A05BC"/>
    <w:rsid w:val="004A4AA1"/>
    <w:rsid w:val="004A4AF1"/>
    <w:rsid w:val="004C4585"/>
    <w:rsid w:val="004F0AB0"/>
    <w:rsid w:val="00513426"/>
    <w:rsid w:val="006026AD"/>
    <w:rsid w:val="00645512"/>
    <w:rsid w:val="0065375B"/>
    <w:rsid w:val="00671C50"/>
    <w:rsid w:val="006C5F72"/>
    <w:rsid w:val="006E08A1"/>
    <w:rsid w:val="00714F1D"/>
    <w:rsid w:val="00716ED7"/>
    <w:rsid w:val="00740333"/>
    <w:rsid w:val="00741B9D"/>
    <w:rsid w:val="007B3002"/>
    <w:rsid w:val="007D7E76"/>
    <w:rsid w:val="00816CE7"/>
    <w:rsid w:val="00831206"/>
    <w:rsid w:val="0087140F"/>
    <w:rsid w:val="00876053"/>
    <w:rsid w:val="008A36E4"/>
    <w:rsid w:val="009108D9"/>
    <w:rsid w:val="0093728F"/>
    <w:rsid w:val="00992E2E"/>
    <w:rsid w:val="009B0DDF"/>
    <w:rsid w:val="009D221B"/>
    <w:rsid w:val="009E299E"/>
    <w:rsid w:val="00A22AB1"/>
    <w:rsid w:val="00A24155"/>
    <w:rsid w:val="00A46877"/>
    <w:rsid w:val="00A715AD"/>
    <w:rsid w:val="00AD39C4"/>
    <w:rsid w:val="00B12E4D"/>
    <w:rsid w:val="00B405CE"/>
    <w:rsid w:val="00B40B16"/>
    <w:rsid w:val="00B5057F"/>
    <w:rsid w:val="00B80FDB"/>
    <w:rsid w:val="00B954B3"/>
    <w:rsid w:val="00BA200A"/>
    <w:rsid w:val="00C97B11"/>
    <w:rsid w:val="00CC15E4"/>
    <w:rsid w:val="00CC3B14"/>
    <w:rsid w:val="00CD6FCB"/>
    <w:rsid w:val="00D34C94"/>
    <w:rsid w:val="00D36D43"/>
    <w:rsid w:val="00D8181B"/>
    <w:rsid w:val="00D932AA"/>
    <w:rsid w:val="00DC0EEC"/>
    <w:rsid w:val="00DD07A1"/>
    <w:rsid w:val="00DF15E4"/>
    <w:rsid w:val="00E50006"/>
    <w:rsid w:val="00EA3BCC"/>
    <w:rsid w:val="00ED59A3"/>
    <w:rsid w:val="00EE7483"/>
    <w:rsid w:val="00F12072"/>
    <w:rsid w:val="00F1773C"/>
    <w:rsid w:val="00F413BF"/>
    <w:rsid w:val="00F742B2"/>
    <w:rsid w:val="00FC0D23"/>
    <w:rsid w:val="00FE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F525E"/>
  <w15:chartTrackingRefBased/>
  <w15:docId w15:val="{E3F9C215-64F3-4C02-87B8-1B654B4D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76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1596C"/>
    <w:rPr>
      <w:i/>
      <w:iCs/>
    </w:rPr>
  </w:style>
  <w:style w:type="paragraph" w:styleId="ListParagraph">
    <w:name w:val="List Paragraph"/>
    <w:basedOn w:val="Normal"/>
    <w:uiPriority w:val="34"/>
    <w:qFormat/>
    <w:rsid w:val="00A46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7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649"/>
  </w:style>
  <w:style w:type="paragraph" w:styleId="Footer">
    <w:name w:val="footer"/>
    <w:basedOn w:val="Normal"/>
    <w:link w:val="FooterChar"/>
    <w:uiPriority w:val="99"/>
    <w:unhideWhenUsed/>
    <w:rsid w:val="00307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649"/>
  </w:style>
  <w:style w:type="character" w:customStyle="1" w:styleId="Heading1Char">
    <w:name w:val="Heading 1 Char"/>
    <w:basedOn w:val="DefaultParagraphFont"/>
    <w:link w:val="Heading1"/>
    <w:uiPriority w:val="9"/>
    <w:rsid w:val="003076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80A8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80A8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80A8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1733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338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2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86972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1679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415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3679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0791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4429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197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75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45553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4870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1619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8432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23729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3091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608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7397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794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852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068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8100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34896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4673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8685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20311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0081">
          <w:marLeft w:val="0"/>
          <w:marRight w:val="72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69684909">
          <w:marLeft w:val="0"/>
          <w:marRight w:val="72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2928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186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4643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371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9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77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46" Type="http://schemas.openxmlformats.org/officeDocument/2006/relationships/image" Target="media/image18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7.bin"/><Relationship Id="rId34" Type="http://schemas.openxmlformats.org/officeDocument/2006/relationships/image" Target="media/image13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2" Type="http://schemas.openxmlformats.org/officeDocument/2006/relationships/numbering" Target="numbering.xml"/><Relationship Id="rId29" Type="http://schemas.openxmlformats.org/officeDocument/2006/relationships/image" Target="media/image11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3.png"/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C7002-F39E-4B21-B220-7B821988D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6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/>
  <dc:description/>
  <cp:lastModifiedBy>User</cp:lastModifiedBy>
  <cp:revision>72</cp:revision>
  <dcterms:created xsi:type="dcterms:W3CDTF">2022-03-19T15:26:00Z</dcterms:created>
  <dcterms:modified xsi:type="dcterms:W3CDTF">2023-02-02T12:15:00Z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