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CEDE" w14:textId="77777777" w:rsidR="008B1032" w:rsidRPr="006F5F37" w:rsidRDefault="008B1032">
      <w:pPr>
        <w:rPr>
          <w:rFonts w:ascii="Times New Roman" w:hAnsi="Times New Roman" w:cs="Times New Roman"/>
        </w:rPr>
      </w:pPr>
    </w:p>
    <w:p w14:paraId="31E5DE76" w14:textId="77777777" w:rsidR="008B1032" w:rsidRPr="006F5F37" w:rsidRDefault="008B1032">
      <w:pPr>
        <w:rPr>
          <w:rFonts w:ascii="Times New Roman" w:hAnsi="Times New Roman" w:cs="Times New Roman"/>
        </w:rPr>
      </w:pPr>
    </w:p>
    <w:p w14:paraId="5A94171A" w14:textId="77777777" w:rsidR="008B1032" w:rsidRPr="006F5F37" w:rsidRDefault="008B1032">
      <w:pPr>
        <w:rPr>
          <w:rFonts w:ascii="Times New Roman" w:hAnsi="Times New Roman" w:cs="Times New Roman"/>
        </w:rPr>
      </w:pPr>
    </w:p>
    <w:p w14:paraId="7E473029" w14:textId="77777777" w:rsidR="008B1032" w:rsidRPr="006F5F37" w:rsidRDefault="008B1032">
      <w:pPr>
        <w:rPr>
          <w:rFonts w:ascii="Times New Roman" w:hAnsi="Times New Roman" w:cs="Times New Roman"/>
        </w:rPr>
      </w:pPr>
    </w:p>
    <w:p w14:paraId="0C0F8E6F" w14:textId="77777777" w:rsidR="008B1032" w:rsidRPr="006F5F37" w:rsidRDefault="008B1032">
      <w:pPr>
        <w:rPr>
          <w:rFonts w:ascii="Times New Roman" w:hAnsi="Times New Roman" w:cs="Times New Roman"/>
        </w:rPr>
      </w:pPr>
    </w:p>
    <w:p w14:paraId="4BD7DD6A" w14:textId="77777777" w:rsidR="008B1032" w:rsidRPr="006F5F37" w:rsidRDefault="008B1032">
      <w:pPr>
        <w:rPr>
          <w:rFonts w:ascii="Times New Roman" w:hAnsi="Times New Roman" w:cs="Times New Roman"/>
        </w:rPr>
      </w:pPr>
    </w:p>
    <w:p w14:paraId="335601FA" w14:textId="77777777" w:rsidR="008B1032" w:rsidRPr="006F5F37" w:rsidRDefault="008B1032">
      <w:pPr>
        <w:rPr>
          <w:rFonts w:ascii="Times New Roman" w:hAnsi="Times New Roman" w:cs="Times New Roman"/>
        </w:rPr>
      </w:pPr>
    </w:p>
    <w:p w14:paraId="05969ED4" w14:textId="77777777" w:rsidR="008B1032" w:rsidRPr="006F5F37" w:rsidRDefault="00E23A43">
      <w:pPr>
        <w:widowControl/>
        <w:tabs>
          <w:tab w:val="left" w:pos="6694"/>
        </w:tabs>
        <w:spacing w:before="120" w:line="360" w:lineRule="auto"/>
        <w:jc w:val="center"/>
        <w:rPr>
          <w:rFonts w:ascii="Times New Roman" w:eastAsia="Times New Roman" w:hAnsi="Times New Roman" w:cs="Times New Roman"/>
          <w:sz w:val="24"/>
          <w:szCs w:val="24"/>
        </w:rPr>
      </w:pPr>
      <w:r w:rsidRPr="006F5F37">
        <w:rPr>
          <w:rFonts w:ascii="Times New Roman" w:eastAsia="Times New Roman" w:hAnsi="Times New Roman" w:cs="Times New Roman"/>
          <w:noProof/>
          <w:sz w:val="20"/>
          <w:szCs w:val="20"/>
        </w:rPr>
        <w:drawing>
          <wp:inline distT="114300" distB="114300" distL="114300" distR="114300" wp14:anchorId="4E495C31" wp14:editId="6F62AAC0">
            <wp:extent cx="2703512" cy="2022725"/>
            <wp:effectExtent l="0" t="0" r="0" b="0"/>
            <wp:docPr id="22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9"/>
                    <a:srcRect/>
                    <a:stretch>
                      <a:fillRect/>
                    </a:stretch>
                  </pic:blipFill>
                  <pic:spPr>
                    <a:xfrm>
                      <a:off x="0" y="0"/>
                      <a:ext cx="2703512" cy="2022725"/>
                    </a:xfrm>
                    <a:prstGeom prst="rect">
                      <a:avLst/>
                    </a:prstGeom>
                    <a:ln/>
                  </pic:spPr>
                </pic:pic>
              </a:graphicData>
            </a:graphic>
          </wp:inline>
        </w:drawing>
      </w:r>
    </w:p>
    <w:p w14:paraId="7E57D7AB" w14:textId="77777777" w:rsidR="008B1032" w:rsidRPr="006F5F37" w:rsidRDefault="008B1032">
      <w:pPr>
        <w:spacing w:before="236" w:line="360" w:lineRule="auto"/>
        <w:ind w:left="319" w:right="315"/>
        <w:jc w:val="center"/>
        <w:rPr>
          <w:rFonts w:ascii="Times New Roman" w:eastAsia="Times New Roman" w:hAnsi="Times New Roman" w:cs="Times New Roman"/>
          <w:sz w:val="24"/>
          <w:szCs w:val="24"/>
        </w:rPr>
      </w:pPr>
    </w:p>
    <w:p w14:paraId="2B0F9FD4" w14:textId="35729124" w:rsidR="008B1032" w:rsidRPr="00F166B4" w:rsidRDefault="00F166B4" w:rsidP="00F166B4">
      <w:pPr>
        <w:spacing w:before="236" w:line="360" w:lineRule="auto"/>
        <w:ind w:right="315"/>
        <w:jc w:val="center"/>
        <w:rPr>
          <w:rFonts w:ascii="Times New Roman" w:eastAsia="Times New Roman" w:hAnsi="Times New Roman" w:cs="Times New Roman"/>
          <w:sz w:val="38"/>
          <w:szCs w:val="38"/>
          <w:lang w:val="it-IT"/>
        </w:rPr>
      </w:pPr>
      <w:r w:rsidRPr="00F166B4">
        <w:rPr>
          <w:rFonts w:ascii="Times New Roman" w:eastAsia="Times New Roman" w:hAnsi="Times New Roman" w:cs="Times New Roman"/>
          <w:sz w:val="38"/>
          <w:szCs w:val="38"/>
          <w:lang w:val="it-IT"/>
        </w:rPr>
        <w:t>Pensiero computazionale Misure Comparazione Conversione</w:t>
      </w:r>
      <w:r w:rsidRPr="00F166B4">
        <w:rPr>
          <w:rFonts w:ascii="Times New Roman" w:eastAsia="Times New Roman" w:hAnsi="Times New Roman" w:cs="Times New Roman"/>
          <w:sz w:val="38"/>
          <w:szCs w:val="38"/>
          <w:lang w:val="it-IT"/>
        </w:rPr>
        <w:t xml:space="preserve"> </w:t>
      </w:r>
      <w:r w:rsidR="004E09FA" w:rsidRPr="00F166B4">
        <w:rPr>
          <w:rFonts w:ascii="Times New Roman" w:eastAsia="Times New Roman" w:hAnsi="Times New Roman" w:cs="Times New Roman"/>
          <w:sz w:val="38"/>
          <w:szCs w:val="38"/>
          <w:lang w:val="it-IT"/>
        </w:rPr>
        <w:t>1</w:t>
      </w:r>
    </w:p>
    <w:p w14:paraId="21BF4078" w14:textId="77777777" w:rsidR="004E09FA" w:rsidRPr="00F166B4" w:rsidRDefault="004E09FA">
      <w:pPr>
        <w:spacing w:before="236" w:line="360" w:lineRule="auto"/>
        <w:ind w:right="315"/>
        <w:rPr>
          <w:rFonts w:ascii="Times New Roman" w:eastAsia="Times New Roman" w:hAnsi="Times New Roman" w:cs="Times New Roman"/>
          <w:sz w:val="24"/>
          <w:szCs w:val="24"/>
          <w:lang w:val="it-IT"/>
        </w:rPr>
      </w:pPr>
    </w:p>
    <w:p w14:paraId="1173617C" w14:textId="77777777" w:rsidR="008B1032" w:rsidRPr="00F166B4" w:rsidRDefault="008B1032">
      <w:pPr>
        <w:spacing w:before="236" w:line="360" w:lineRule="auto"/>
        <w:ind w:right="315"/>
        <w:rPr>
          <w:rFonts w:ascii="Times New Roman" w:eastAsia="Times New Roman" w:hAnsi="Times New Roman" w:cs="Times New Roman"/>
          <w:sz w:val="24"/>
          <w:szCs w:val="24"/>
          <w:lang w:val="it-IT"/>
        </w:rPr>
      </w:pPr>
    </w:p>
    <w:p w14:paraId="566E3683" w14:textId="77777777" w:rsidR="00442069" w:rsidRPr="00F166B4" w:rsidRDefault="00442069">
      <w:pPr>
        <w:rPr>
          <w:rFonts w:ascii="Times New Roman" w:hAnsi="Times New Roman" w:cs="Times New Roman"/>
          <w:lang w:val="it-IT"/>
        </w:rPr>
      </w:pPr>
    </w:p>
    <w:p w14:paraId="4E1C30EA" w14:textId="77777777" w:rsidR="00442069" w:rsidRPr="00F166B4" w:rsidRDefault="00442069">
      <w:pPr>
        <w:rPr>
          <w:rFonts w:ascii="Times New Roman" w:hAnsi="Times New Roman" w:cs="Times New Roman"/>
          <w:lang w:val="it-IT"/>
        </w:rPr>
      </w:pPr>
    </w:p>
    <w:p w14:paraId="0D729688" w14:textId="77777777" w:rsidR="00442069" w:rsidRPr="00F166B4" w:rsidRDefault="00442069">
      <w:pPr>
        <w:rPr>
          <w:rFonts w:ascii="Times New Roman" w:hAnsi="Times New Roman" w:cs="Times New Roman"/>
          <w:lang w:val="it-IT"/>
        </w:rPr>
      </w:pPr>
    </w:p>
    <w:p w14:paraId="71341605" w14:textId="77777777" w:rsidR="00442069" w:rsidRPr="00F166B4" w:rsidRDefault="00442069">
      <w:pPr>
        <w:rPr>
          <w:rFonts w:ascii="Times New Roman" w:hAnsi="Times New Roman" w:cs="Times New Roman"/>
          <w:lang w:val="it-IT"/>
        </w:rPr>
      </w:pPr>
    </w:p>
    <w:p w14:paraId="38F4CDD5" w14:textId="77777777" w:rsidR="00442069" w:rsidRPr="00F166B4" w:rsidRDefault="00442069">
      <w:pPr>
        <w:rPr>
          <w:rFonts w:ascii="Times New Roman" w:hAnsi="Times New Roman" w:cs="Times New Roman"/>
          <w:lang w:val="it-IT"/>
        </w:rPr>
      </w:pPr>
    </w:p>
    <w:p w14:paraId="04C04C0E" w14:textId="77777777" w:rsidR="00442069" w:rsidRPr="00F166B4" w:rsidRDefault="00442069">
      <w:pPr>
        <w:rPr>
          <w:rFonts w:ascii="Times New Roman" w:hAnsi="Times New Roman" w:cs="Times New Roman"/>
          <w:lang w:val="it-IT"/>
        </w:rPr>
      </w:pPr>
    </w:p>
    <w:p w14:paraId="0AA8598E" w14:textId="77777777" w:rsidR="00442069" w:rsidRPr="00F166B4" w:rsidRDefault="00442069">
      <w:pPr>
        <w:rPr>
          <w:rFonts w:ascii="Times New Roman" w:hAnsi="Times New Roman" w:cs="Times New Roman"/>
          <w:lang w:val="it-IT"/>
        </w:rPr>
      </w:pPr>
    </w:p>
    <w:p w14:paraId="10A34674" w14:textId="77777777" w:rsidR="00442069" w:rsidRPr="00F166B4" w:rsidRDefault="00442069">
      <w:pPr>
        <w:rPr>
          <w:rFonts w:ascii="Times New Roman" w:hAnsi="Times New Roman" w:cs="Times New Roman"/>
          <w:lang w:val="it-IT"/>
        </w:rPr>
      </w:pPr>
    </w:p>
    <w:p w14:paraId="41D38D47" w14:textId="77777777" w:rsidR="00442069" w:rsidRPr="00F166B4" w:rsidRDefault="00442069">
      <w:pPr>
        <w:rPr>
          <w:rFonts w:ascii="Times New Roman" w:hAnsi="Times New Roman" w:cs="Times New Roman"/>
          <w:lang w:val="it-IT"/>
        </w:rPr>
      </w:pPr>
    </w:p>
    <w:p w14:paraId="6BDFAA7E" w14:textId="402E2EFC" w:rsidR="00442069" w:rsidRPr="00F166B4" w:rsidRDefault="00442069" w:rsidP="00442069">
      <w:pPr>
        <w:widowControl/>
        <w:autoSpaceDE/>
        <w:autoSpaceDN/>
        <w:rPr>
          <w:rFonts w:ascii="Times New Roman" w:eastAsia="Times New Roman" w:hAnsi="Times New Roman" w:cs="Times New Roman"/>
          <w:sz w:val="24"/>
          <w:szCs w:val="24"/>
          <w:lang w:bidi="ar-SA"/>
        </w:rPr>
      </w:pPr>
      <w:r w:rsidRPr="00F166B4">
        <w:rPr>
          <w:rFonts w:ascii="Times New Roman" w:eastAsia="Times New Roman" w:hAnsi="Times New Roman" w:cs="Times New Roman"/>
          <w:color w:val="000000"/>
          <w:sz w:val="24"/>
          <w:szCs w:val="24"/>
          <w:lang w:bidi="ar-SA"/>
        </w:rPr>
        <w:t>School Grade:   K</w:t>
      </w:r>
      <w:r w:rsidR="006B0918" w:rsidRPr="00F166B4">
        <w:rPr>
          <w:rFonts w:ascii="Times New Roman" w:eastAsia="Times New Roman" w:hAnsi="Times New Roman" w:cs="Times New Roman"/>
          <w:color w:val="000000"/>
          <w:sz w:val="24"/>
          <w:szCs w:val="24"/>
          <w:lang w:bidi="ar-SA"/>
        </w:rPr>
        <w:t>7</w:t>
      </w:r>
      <w:r w:rsidR="008E30A3" w:rsidRPr="00F166B4">
        <w:rPr>
          <w:rFonts w:ascii="Times New Roman" w:eastAsia="Times New Roman" w:hAnsi="Times New Roman" w:cs="Times New Roman"/>
          <w:color w:val="000000"/>
          <w:sz w:val="24"/>
          <w:szCs w:val="24"/>
          <w:lang w:bidi="ar-SA"/>
        </w:rPr>
        <w:t>/K9</w:t>
      </w:r>
    </w:p>
    <w:p w14:paraId="126F80E1" w14:textId="62D288B6" w:rsidR="008B1032" w:rsidRPr="006F5F37" w:rsidRDefault="00E23A43">
      <w:pPr>
        <w:rPr>
          <w:rFonts w:ascii="Times New Roman" w:eastAsia="Times New Roman" w:hAnsi="Times New Roman" w:cs="Times New Roman"/>
          <w:sz w:val="24"/>
          <w:szCs w:val="24"/>
        </w:rPr>
      </w:pPr>
      <w:r w:rsidRPr="006F5F37">
        <w:rPr>
          <w:rFonts w:ascii="Times New Roman" w:hAnsi="Times New Roman" w:cs="Times New Roman"/>
        </w:rPr>
        <w:br w:type="page"/>
      </w:r>
    </w:p>
    <w:p w14:paraId="5AAFFF5E"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2CE4ABDD" w14:textId="0AF127F3" w:rsidR="008B1032" w:rsidRPr="006F5F37" w:rsidRDefault="00A81899">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Sommario</w:t>
      </w:r>
    </w:p>
    <w:p w14:paraId="5BA21AA5" w14:textId="77777777" w:rsidR="008B1032" w:rsidRPr="006F5F37" w:rsidRDefault="008B1032">
      <w:pPr>
        <w:jc w:val="both"/>
        <w:rPr>
          <w:rFonts w:ascii="Times New Roman" w:eastAsia="Times New Roman" w:hAnsi="Times New Roman" w:cs="Times New Roman"/>
          <w:color w:val="222222"/>
          <w:sz w:val="40"/>
          <w:szCs w:val="40"/>
          <w:highlight w:val="white"/>
        </w:rPr>
      </w:pPr>
    </w:p>
    <w:p w14:paraId="74E51237" w14:textId="77777777" w:rsidR="008B1032" w:rsidRPr="006F5F37" w:rsidRDefault="008B1032">
      <w:pPr>
        <w:jc w:val="both"/>
        <w:rPr>
          <w:rFonts w:ascii="Times New Roman" w:eastAsia="Times New Roman" w:hAnsi="Times New Roman" w:cs="Times New Roman"/>
          <w:color w:val="222222"/>
          <w:sz w:val="40"/>
          <w:szCs w:val="40"/>
          <w:highlight w:val="white"/>
        </w:rPr>
      </w:pPr>
    </w:p>
    <w:sdt>
      <w:sdtPr>
        <w:rPr>
          <w:rFonts w:ascii="Times New Roman" w:hAnsi="Times New Roman" w:cs="Times New Roman"/>
        </w:rPr>
        <w:id w:val="-74212363"/>
        <w:docPartObj>
          <w:docPartGallery w:val="Table of Contents"/>
          <w:docPartUnique/>
        </w:docPartObj>
      </w:sdtPr>
      <w:sdtEndPr>
        <w:rPr>
          <w:sz w:val="28"/>
          <w:szCs w:val="28"/>
        </w:rPr>
      </w:sdtEndPr>
      <w:sdtContent>
        <w:p w14:paraId="09E0844F" w14:textId="6D37B6BD" w:rsidR="00A81899" w:rsidRDefault="00E23A43">
          <w:pPr>
            <w:pStyle w:val="Sommario1"/>
            <w:tabs>
              <w:tab w:val="right" w:pos="9350"/>
            </w:tabs>
            <w:rPr>
              <w:rFonts w:asciiTheme="minorHAnsi" w:eastAsiaTheme="minorEastAsia" w:hAnsiTheme="minorHAnsi" w:cstheme="minorBidi"/>
              <w:noProof/>
              <w:sz w:val="24"/>
              <w:szCs w:val="24"/>
              <w:lang w:val="it-IT" w:bidi="ar-SA"/>
            </w:rPr>
          </w:pPr>
          <w:r w:rsidRPr="00236E62">
            <w:rPr>
              <w:rFonts w:ascii="Times New Roman" w:hAnsi="Times New Roman" w:cs="Times New Roman"/>
              <w:sz w:val="28"/>
              <w:szCs w:val="28"/>
            </w:rPr>
            <w:fldChar w:fldCharType="begin"/>
          </w:r>
          <w:r w:rsidRPr="00236E62">
            <w:rPr>
              <w:rFonts w:ascii="Times New Roman" w:hAnsi="Times New Roman" w:cs="Times New Roman"/>
              <w:sz w:val="28"/>
              <w:szCs w:val="28"/>
            </w:rPr>
            <w:instrText xml:space="preserve"> TOC \h \u \z </w:instrText>
          </w:r>
          <w:r w:rsidRPr="00236E62">
            <w:rPr>
              <w:rFonts w:ascii="Times New Roman" w:hAnsi="Times New Roman" w:cs="Times New Roman"/>
              <w:sz w:val="28"/>
              <w:szCs w:val="28"/>
            </w:rPr>
            <w:fldChar w:fldCharType="separate"/>
          </w:r>
          <w:hyperlink w:anchor="_Toc107387943" w:history="1">
            <w:r w:rsidR="00A81899" w:rsidRPr="002016B3">
              <w:rPr>
                <w:rStyle w:val="Collegamentoipertestuale"/>
                <w:noProof/>
                <w:lang w:val="it-IT"/>
              </w:rPr>
              <w:t>Calcolare l’area</w:t>
            </w:r>
            <w:r w:rsidR="00A81899">
              <w:rPr>
                <w:noProof/>
                <w:webHidden/>
              </w:rPr>
              <w:tab/>
            </w:r>
            <w:r w:rsidR="00A81899">
              <w:rPr>
                <w:noProof/>
                <w:webHidden/>
              </w:rPr>
              <w:fldChar w:fldCharType="begin"/>
            </w:r>
            <w:r w:rsidR="00A81899">
              <w:rPr>
                <w:noProof/>
                <w:webHidden/>
              </w:rPr>
              <w:instrText xml:space="preserve"> PAGEREF _Toc107387943 \h </w:instrText>
            </w:r>
            <w:r w:rsidR="00A81899">
              <w:rPr>
                <w:noProof/>
                <w:webHidden/>
              </w:rPr>
            </w:r>
            <w:r w:rsidR="00A81899">
              <w:rPr>
                <w:noProof/>
                <w:webHidden/>
              </w:rPr>
              <w:fldChar w:fldCharType="separate"/>
            </w:r>
            <w:r w:rsidR="00A81899">
              <w:rPr>
                <w:noProof/>
                <w:webHidden/>
              </w:rPr>
              <w:t>3</w:t>
            </w:r>
            <w:r w:rsidR="00A81899">
              <w:rPr>
                <w:noProof/>
                <w:webHidden/>
              </w:rPr>
              <w:fldChar w:fldCharType="end"/>
            </w:r>
          </w:hyperlink>
        </w:p>
        <w:p w14:paraId="0540823A" w14:textId="128C50DA" w:rsidR="00A81899" w:rsidRDefault="00A81899">
          <w:pPr>
            <w:pStyle w:val="Sommario2"/>
            <w:tabs>
              <w:tab w:val="right" w:pos="9350"/>
            </w:tabs>
            <w:rPr>
              <w:rFonts w:asciiTheme="minorHAnsi" w:eastAsiaTheme="minorEastAsia" w:hAnsiTheme="minorHAnsi" w:cstheme="minorBidi"/>
              <w:noProof/>
              <w:sz w:val="24"/>
              <w:szCs w:val="24"/>
              <w:lang w:val="it-IT" w:bidi="ar-SA"/>
            </w:rPr>
          </w:pPr>
          <w:hyperlink w:anchor="_Toc107387944" w:history="1">
            <w:r w:rsidRPr="002016B3">
              <w:rPr>
                <w:rStyle w:val="Collegamentoipertestuale"/>
                <w:noProof/>
              </w:rPr>
              <w:t>Calcolo dell'area con il metodo della griglia</w:t>
            </w:r>
            <w:r>
              <w:rPr>
                <w:noProof/>
                <w:webHidden/>
              </w:rPr>
              <w:tab/>
            </w:r>
            <w:r>
              <w:rPr>
                <w:noProof/>
                <w:webHidden/>
              </w:rPr>
              <w:fldChar w:fldCharType="begin"/>
            </w:r>
            <w:r>
              <w:rPr>
                <w:noProof/>
                <w:webHidden/>
              </w:rPr>
              <w:instrText xml:space="preserve"> PAGEREF _Toc107387944 \h </w:instrText>
            </w:r>
            <w:r>
              <w:rPr>
                <w:noProof/>
                <w:webHidden/>
              </w:rPr>
            </w:r>
            <w:r>
              <w:rPr>
                <w:noProof/>
                <w:webHidden/>
              </w:rPr>
              <w:fldChar w:fldCharType="separate"/>
            </w:r>
            <w:r>
              <w:rPr>
                <w:noProof/>
                <w:webHidden/>
              </w:rPr>
              <w:t>4</w:t>
            </w:r>
            <w:r>
              <w:rPr>
                <w:noProof/>
                <w:webHidden/>
              </w:rPr>
              <w:fldChar w:fldCharType="end"/>
            </w:r>
          </w:hyperlink>
        </w:p>
        <w:p w14:paraId="16D08F0A" w14:textId="2B475C7C" w:rsidR="00A81899" w:rsidRDefault="00A81899">
          <w:pPr>
            <w:pStyle w:val="Sommario2"/>
            <w:tabs>
              <w:tab w:val="right" w:pos="9350"/>
            </w:tabs>
            <w:rPr>
              <w:rFonts w:asciiTheme="minorHAnsi" w:eastAsiaTheme="minorEastAsia" w:hAnsiTheme="minorHAnsi" w:cstheme="minorBidi"/>
              <w:noProof/>
              <w:sz w:val="24"/>
              <w:szCs w:val="24"/>
              <w:lang w:val="it-IT" w:bidi="ar-SA"/>
            </w:rPr>
          </w:pPr>
          <w:hyperlink w:anchor="_Toc107387945" w:history="1">
            <w:r w:rsidRPr="002016B3">
              <w:rPr>
                <w:rStyle w:val="Collegamentoipertestuale"/>
                <w:noProof/>
              </w:rPr>
              <w:t>Calcolare l’area di un quadrato</w:t>
            </w:r>
            <w:r>
              <w:rPr>
                <w:noProof/>
                <w:webHidden/>
              </w:rPr>
              <w:tab/>
            </w:r>
            <w:r>
              <w:rPr>
                <w:noProof/>
                <w:webHidden/>
              </w:rPr>
              <w:fldChar w:fldCharType="begin"/>
            </w:r>
            <w:r>
              <w:rPr>
                <w:noProof/>
                <w:webHidden/>
              </w:rPr>
              <w:instrText xml:space="preserve"> PAGEREF _Toc107387945 \h </w:instrText>
            </w:r>
            <w:r>
              <w:rPr>
                <w:noProof/>
                <w:webHidden/>
              </w:rPr>
            </w:r>
            <w:r>
              <w:rPr>
                <w:noProof/>
                <w:webHidden/>
              </w:rPr>
              <w:fldChar w:fldCharType="separate"/>
            </w:r>
            <w:r>
              <w:rPr>
                <w:noProof/>
                <w:webHidden/>
              </w:rPr>
              <w:t>5</w:t>
            </w:r>
            <w:r>
              <w:rPr>
                <w:noProof/>
                <w:webHidden/>
              </w:rPr>
              <w:fldChar w:fldCharType="end"/>
            </w:r>
          </w:hyperlink>
        </w:p>
        <w:p w14:paraId="5A0C2D4D" w14:textId="594B41CC" w:rsidR="00A81899" w:rsidRDefault="00A81899">
          <w:pPr>
            <w:pStyle w:val="Sommario2"/>
            <w:tabs>
              <w:tab w:val="right" w:pos="9350"/>
            </w:tabs>
            <w:rPr>
              <w:rFonts w:asciiTheme="minorHAnsi" w:eastAsiaTheme="minorEastAsia" w:hAnsiTheme="minorHAnsi" w:cstheme="minorBidi"/>
              <w:noProof/>
              <w:sz w:val="24"/>
              <w:szCs w:val="24"/>
              <w:lang w:val="it-IT" w:bidi="ar-SA"/>
            </w:rPr>
          </w:pPr>
          <w:hyperlink w:anchor="_Toc107387946" w:history="1">
            <w:r w:rsidRPr="002016B3">
              <w:rPr>
                <w:rStyle w:val="Collegamentoipertestuale"/>
                <w:noProof/>
              </w:rPr>
              <w:t>Calcolare l’area di un rettangolo</w:t>
            </w:r>
            <w:r>
              <w:rPr>
                <w:noProof/>
                <w:webHidden/>
              </w:rPr>
              <w:tab/>
            </w:r>
            <w:r>
              <w:rPr>
                <w:noProof/>
                <w:webHidden/>
              </w:rPr>
              <w:fldChar w:fldCharType="begin"/>
            </w:r>
            <w:r>
              <w:rPr>
                <w:noProof/>
                <w:webHidden/>
              </w:rPr>
              <w:instrText xml:space="preserve"> PAGEREF _Toc107387946 \h </w:instrText>
            </w:r>
            <w:r>
              <w:rPr>
                <w:noProof/>
                <w:webHidden/>
              </w:rPr>
            </w:r>
            <w:r>
              <w:rPr>
                <w:noProof/>
                <w:webHidden/>
              </w:rPr>
              <w:fldChar w:fldCharType="separate"/>
            </w:r>
            <w:r>
              <w:rPr>
                <w:noProof/>
                <w:webHidden/>
              </w:rPr>
              <w:t>6</w:t>
            </w:r>
            <w:r>
              <w:rPr>
                <w:noProof/>
                <w:webHidden/>
              </w:rPr>
              <w:fldChar w:fldCharType="end"/>
            </w:r>
          </w:hyperlink>
        </w:p>
        <w:p w14:paraId="2032C56E" w14:textId="6C66A324" w:rsidR="00A81899" w:rsidRDefault="00A81899">
          <w:pPr>
            <w:pStyle w:val="Sommario2"/>
            <w:tabs>
              <w:tab w:val="right" w:pos="9350"/>
            </w:tabs>
            <w:rPr>
              <w:rFonts w:asciiTheme="minorHAnsi" w:eastAsiaTheme="minorEastAsia" w:hAnsiTheme="minorHAnsi" w:cstheme="minorBidi"/>
              <w:noProof/>
              <w:sz w:val="24"/>
              <w:szCs w:val="24"/>
              <w:lang w:val="it-IT" w:bidi="ar-SA"/>
            </w:rPr>
          </w:pPr>
          <w:hyperlink w:anchor="_Toc107387947" w:history="1">
            <w:r w:rsidRPr="002016B3">
              <w:rPr>
                <w:rStyle w:val="Collegamentoipertestuale"/>
                <w:noProof/>
              </w:rPr>
              <w:t>Calcolare l’area di un triangolo</w:t>
            </w:r>
            <w:r>
              <w:rPr>
                <w:noProof/>
                <w:webHidden/>
              </w:rPr>
              <w:tab/>
            </w:r>
            <w:r>
              <w:rPr>
                <w:noProof/>
                <w:webHidden/>
              </w:rPr>
              <w:fldChar w:fldCharType="begin"/>
            </w:r>
            <w:r>
              <w:rPr>
                <w:noProof/>
                <w:webHidden/>
              </w:rPr>
              <w:instrText xml:space="preserve"> PAGEREF _Toc107387947 \h </w:instrText>
            </w:r>
            <w:r>
              <w:rPr>
                <w:noProof/>
                <w:webHidden/>
              </w:rPr>
            </w:r>
            <w:r>
              <w:rPr>
                <w:noProof/>
                <w:webHidden/>
              </w:rPr>
              <w:fldChar w:fldCharType="separate"/>
            </w:r>
            <w:r>
              <w:rPr>
                <w:noProof/>
                <w:webHidden/>
              </w:rPr>
              <w:t>7</w:t>
            </w:r>
            <w:r>
              <w:rPr>
                <w:noProof/>
                <w:webHidden/>
              </w:rPr>
              <w:fldChar w:fldCharType="end"/>
            </w:r>
          </w:hyperlink>
        </w:p>
        <w:p w14:paraId="56CCDA5C" w14:textId="236A14C3" w:rsidR="00A81899" w:rsidRDefault="00A81899">
          <w:pPr>
            <w:pStyle w:val="Sommario2"/>
            <w:tabs>
              <w:tab w:val="right" w:pos="9350"/>
            </w:tabs>
            <w:rPr>
              <w:rFonts w:asciiTheme="minorHAnsi" w:eastAsiaTheme="minorEastAsia" w:hAnsiTheme="minorHAnsi" w:cstheme="minorBidi"/>
              <w:noProof/>
              <w:sz w:val="24"/>
              <w:szCs w:val="24"/>
              <w:lang w:val="it-IT" w:bidi="ar-SA"/>
            </w:rPr>
          </w:pPr>
          <w:hyperlink w:anchor="_Toc107387948" w:history="1">
            <w:r w:rsidRPr="002016B3">
              <w:rPr>
                <w:rStyle w:val="Collegamentoipertestuale"/>
                <w:noProof/>
              </w:rPr>
              <w:t>Formule</w:t>
            </w:r>
            <w:r>
              <w:rPr>
                <w:noProof/>
                <w:webHidden/>
              </w:rPr>
              <w:tab/>
            </w:r>
            <w:r>
              <w:rPr>
                <w:noProof/>
                <w:webHidden/>
              </w:rPr>
              <w:fldChar w:fldCharType="begin"/>
            </w:r>
            <w:r>
              <w:rPr>
                <w:noProof/>
                <w:webHidden/>
              </w:rPr>
              <w:instrText xml:space="preserve"> PAGEREF _Toc107387948 \h </w:instrText>
            </w:r>
            <w:r>
              <w:rPr>
                <w:noProof/>
                <w:webHidden/>
              </w:rPr>
            </w:r>
            <w:r>
              <w:rPr>
                <w:noProof/>
                <w:webHidden/>
              </w:rPr>
              <w:fldChar w:fldCharType="separate"/>
            </w:r>
            <w:r>
              <w:rPr>
                <w:noProof/>
                <w:webHidden/>
              </w:rPr>
              <w:t>8</w:t>
            </w:r>
            <w:r>
              <w:rPr>
                <w:noProof/>
                <w:webHidden/>
              </w:rPr>
              <w:fldChar w:fldCharType="end"/>
            </w:r>
          </w:hyperlink>
        </w:p>
        <w:p w14:paraId="0BE1ED9E" w14:textId="19071007" w:rsidR="00A81899" w:rsidRDefault="00A81899">
          <w:pPr>
            <w:pStyle w:val="Sommario1"/>
            <w:tabs>
              <w:tab w:val="right" w:pos="9350"/>
            </w:tabs>
            <w:rPr>
              <w:rFonts w:asciiTheme="minorHAnsi" w:eastAsiaTheme="minorEastAsia" w:hAnsiTheme="minorHAnsi" w:cstheme="minorBidi"/>
              <w:noProof/>
              <w:sz w:val="24"/>
              <w:szCs w:val="24"/>
              <w:lang w:val="it-IT" w:bidi="ar-SA"/>
            </w:rPr>
          </w:pPr>
          <w:hyperlink w:anchor="_Toc107387949" w:history="1">
            <w:r w:rsidRPr="002016B3">
              <w:rPr>
                <w:rStyle w:val="Collegamentoipertestuale"/>
                <w:noProof/>
                <w:lang w:val="it-IT"/>
              </w:rPr>
              <w:t>Unita di lunghezza</w:t>
            </w:r>
            <w:r>
              <w:rPr>
                <w:noProof/>
                <w:webHidden/>
              </w:rPr>
              <w:tab/>
            </w:r>
            <w:r>
              <w:rPr>
                <w:noProof/>
                <w:webHidden/>
              </w:rPr>
              <w:fldChar w:fldCharType="begin"/>
            </w:r>
            <w:r>
              <w:rPr>
                <w:noProof/>
                <w:webHidden/>
              </w:rPr>
              <w:instrText xml:space="preserve"> PAGEREF _Toc107387949 \h </w:instrText>
            </w:r>
            <w:r>
              <w:rPr>
                <w:noProof/>
                <w:webHidden/>
              </w:rPr>
            </w:r>
            <w:r>
              <w:rPr>
                <w:noProof/>
                <w:webHidden/>
              </w:rPr>
              <w:fldChar w:fldCharType="separate"/>
            </w:r>
            <w:r>
              <w:rPr>
                <w:noProof/>
                <w:webHidden/>
              </w:rPr>
              <w:t>9</w:t>
            </w:r>
            <w:r>
              <w:rPr>
                <w:noProof/>
                <w:webHidden/>
              </w:rPr>
              <w:fldChar w:fldCharType="end"/>
            </w:r>
          </w:hyperlink>
        </w:p>
        <w:p w14:paraId="756572FA" w14:textId="42432ED1" w:rsidR="00A81899" w:rsidRDefault="00A81899">
          <w:pPr>
            <w:pStyle w:val="Sommario1"/>
            <w:tabs>
              <w:tab w:val="right" w:pos="9350"/>
            </w:tabs>
            <w:rPr>
              <w:rFonts w:asciiTheme="minorHAnsi" w:eastAsiaTheme="minorEastAsia" w:hAnsiTheme="minorHAnsi" w:cstheme="minorBidi"/>
              <w:noProof/>
              <w:sz w:val="24"/>
              <w:szCs w:val="24"/>
              <w:lang w:val="it-IT" w:bidi="ar-SA"/>
            </w:rPr>
          </w:pPr>
          <w:hyperlink w:anchor="_Toc107387950" w:history="1">
            <w:r w:rsidRPr="002016B3">
              <w:rPr>
                <w:rStyle w:val="Collegamentoipertestuale"/>
                <w:noProof/>
                <w:lang w:val="it-IT"/>
              </w:rPr>
              <w:t>Unità di area</w:t>
            </w:r>
            <w:r>
              <w:rPr>
                <w:noProof/>
                <w:webHidden/>
              </w:rPr>
              <w:tab/>
            </w:r>
            <w:r>
              <w:rPr>
                <w:noProof/>
                <w:webHidden/>
              </w:rPr>
              <w:fldChar w:fldCharType="begin"/>
            </w:r>
            <w:r>
              <w:rPr>
                <w:noProof/>
                <w:webHidden/>
              </w:rPr>
              <w:instrText xml:space="preserve"> PAGEREF _Toc107387950 \h </w:instrText>
            </w:r>
            <w:r>
              <w:rPr>
                <w:noProof/>
                <w:webHidden/>
              </w:rPr>
            </w:r>
            <w:r>
              <w:rPr>
                <w:noProof/>
                <w:webHidden/>
              </w:rPr>
              <w:fldChar w:fldCharType="separate"/>
            </w:r>
            <w:r>
              <w:rPr>
                <w:noProof/>
                <w:webHidden/>
              </w:rPr>
              <w:t>10</w:t>
            </w:r>
            <w:r>
              <w:rPr>
                <w:noProof/>
                <w:webHidden/>
              </w:rPr>
              <w:fldChar w:fldCharType="end"/>
            </w:r>
          </w:hyperlink>
        </w:p>
        <w:p w14:paraId="4FF8E3F2" w14:textId="1EB8EE3B" w:rsidR="00A81899" w:rsidRDefault="00A81899">
          <w:pPr>
            <w:pStyle w:val="Sommario1"/>
            <w:tabs>
              <w:tab w:val="right" w:pos="9350"/>
            </w:tabs>
            <w:rPr>
              <w:rFonts w:asciiTheme="minorHAnsi" w:eastAsiaTheme="minorEastAsia" w:hAnsiTheme="minorHAnsi" w:cstheme="minorBidi"/>
              <w:noProof/>
              <w:sz w:val="24"/>
              <w:szCs w:val="24"/>
              <w:lang w:val="it-IT" w:bidi="ar-SA"/>
            </w:rPr>
          </w:pPr>
          <w:hyperlink w:anchor="_Toc107387951" w:history="1">
            <w:r w:rsidRPr="002016B3">
              <w:rPr>
                <w:rStyle w:val="Collegamentoipertestuale"/>
                <w:noProof/>
                <w:lang w:val="it-IT"/>
              </w:rPr>
              <w:t>Esempi</w:t>
            </w:r>
            <w:r>
              <w:rPr>
                <w:noProof/>
                <w:webHidden/>
              </w:rPr>
              <w:tab/>
            </w:r>
            <w:r>
              <w:rPr>
                <w:noProof/>
                <w:webHidden/>
              </w:rPr>
              <w:fldChar w:fldCharType="begin"/>
            </w:r>
            <w:r>
              <w:rPr>
                <w:noProof/>
                <w:webHidden/>
              </w:rPr>
              <w:instrText xml:space="preserve"> PAGEREF _Toc107387951 \h </w:instrText>
            </w:r>
            <w:r>
              <w:rPr>
                <w:noProof/>
                <w:webHidden/>
              </w:rPr>
            </w:r>
            <w:r>
              <w:rPr>
                <w:noProof/>
                <w:webHidden/>
              </w:rPr>
              <w:fldChar w:fldCharType="separate"/>
            </w:r>
            <w:r>
              <w:rPr>
                <w:noProof/>
                <w:webHidden/>
              </w:rPr>
              <w:t>12</w:t>
            </w:r>
            <w:r>
              <w:rPr>
                <w:noProof/>
                <w:webHidden/>
              </w:rPr>
              <w:fldChar w:fldCharType="end"/>
            </w:r>
          </w:hyperlink>
        </w:p>
        <w:p w14:paraId="1A4D8FF6" w14:textId="273D4E0A" w:rsidR="00A81899" w:rsidRDefault="00A81899">
          <w:pPr>
            <w:pStyle w:val="Sommario1"/>
            <w:tabs>
              <w:tab w:val="right" w:pos="9350"/>
            </w:tabs>
            <w:rPr>
              <w:rFonts w:asciiTheme="minorHAnsi" w:eastAsiaTheme="minorEastAsia" w:hAnsiTheme="minorHAnsi" w:cstheme="minorBidi"/>
              <w:noProof/>
              <w:sz w:val="24"/>
              <w:szCs w:val="24"/>
              <w:lang w:val="it-IT" w:bidi="ar-SA"/>
            </w:rPr>
          </w:pPr>
          <w:hyperlink w:anchor="_Toc107387952" w:history="1">
            <w:r w:rsidRPr="002016B3">
              <w:rPr>
                <w:rStyle w:val="Collegamentoipertestuale"/>
                <w:noProof/>
              </w:rPr>
              <w:t>Riferimenti</w:t>
            </w:r>
            <w:r>
              <w:rPr>
                <w:noProof/>
                <w:webHidden/>
              </w:rPr>
              <w:tab/>
            </w:r>
            <w:r>
              <w:rPr>
                <w:noProof/>
                <w:webHidden/>
              </w:rPr>
              <w:fldChar w:fldCharType="begin"/>
            </w:r>
            <w:r>
              <w:rPr>
                <w:noProof/>
                <w:webHidden/>
              </w:rPr>
              <w:instrText xml:space="preserve"> PAGEREF _Toc107387952 \h </w:instrText>
            </w:r>
            <w:r>
              <w:rPr>
                <w:noProof/>
                <w:webHidden/>
              </w:rPr>
            </w:r>
            <w:r>
              <w:rPr>
                <w:noProof/>
                <w:webHidden/>
              </w:rPr>
              <w:fldChar w:fldCharType="separate"/>
            </w:r>
            <w:r>
              <w:rPr>
                <w:noProof/>
                <w:webHidden/>
              </w:rPr>
              <w:t>15</w:t>
            </w:r>
            <w:r>
              <w:rPr>
                <w:noProof/>
                <w:webHidden/>
              </w:rPr>
              <w:fldChar w:fldCharType="end"/>
            </w:r>
          </w:hyperlink>
        </w:p>
        <w:p w14:paraId="7BE78327" w14:textId="2C988A10" w:rsidR="008B1032" w:rsidRPr="00236E62" w:rsidRDefault="00E23A43">
          <w:pPr>
            <w:tabs>
              <w:tab w:val="right" w:pos="9360"/>
            </w:tabs>
            <w:spacing w:before="200" w:after="80"/>
            <w:rPr>
              <w:rFonts w:ascii="Times New Roman" w:eastAsia="Times New Roman" w:hAnsi="Times New Roman" w:cs="Times New Roman"/>
              <w:color w:val="000000"/>
              <w:sz w:val="28"/>
              <w:szCs w:val="28"/>
            </w:rPr>
          </w:pPr>
          <w:r w:rsidRPr="00236E62">
            <w:rPr>
              <w:rFonts w:ascii="Times New Roman" w:hAnsi="Times New Roman" w:cs="Times New Roman"/>
              <w:sz w:val="28"/>
              <w:szCs w:val="28"/>
            </w:rPr>
            <w:fldChar w:fldCharType="end"/>
          </w:r>
        </w:p>
      </w:sdtContent>
    </w:sdt>
    <w:p w14:paraId="7B9F77AF" w14:textId="77777777" w:rsidR="008B1032" w:rsidRPr="006F5F37" w:rsidRDefault="00E23A43">
      <w:pPr>
        <w:rPr>
          <w:rFonts w:ascii="Times New Roman" w:eastAsia="Times New Roman" w:hAnsi="Times New Roman" w:cs="Times New Roman"/>
          <w:color w:val="222222"/>
          <w:sz w:val="24"/>
          <w:szCs w:val="24"/>
          <w:highlight w:val="white"/>
        </w:rPr>
      </w:pPr>
      <w:r w:rsidRPr="006F5F37">
        <w:rPr>
          <w:rFonts w:ascii="Times New Roman" w:hAnsi="Times New Roman" w:cs="Times New Roman"/>
        </w:rPr>
        <w:br w:type="page"/>
      </w:r>
    </w:p>
    <w:p w14:paraId="1D4D2140" w14:textId="0F6BE611" w:rsidR="00940143" w:rsidRPr="006F5F37" w:rsidRDefault="00940143">
      <w:pPr>
        <w:rPr>
          <w:rFonts w:ascii="Times New Roman" w:hAnsi="Times New Roman" w:cs="Times New Roman"/>
        </w:rPr>
      </w:pPr>
      <w:bookmarkStart w:id="0" w:name="_heading=h.gjdgxs" w:colFirst="0" w:colLast="0"/>
      <w:bookmarkEnd w:id="0"/>
    </w:p>
    <w:p w14:paraId="35DD1F06" w14:textId="7C366065" w:rsidR="004E09FA" w:rsidRPr="00F166B4" w:rsidRDefault="00F166B4" w:rsidP="00F166B4">
      <w:pPr>
        <w:pStyle w:val="Titolo1"/>
        <w:rPr>
          <w:lang w:val="it-IT"/>
        </w:rPr>
      </w:pPr>
      <w:bookmarkStart w:id="1" w:name="_Toc107387943"/>
      <w:r w:rsidRPr="00F166B4">
        <w:rPr>
          <w:lang w:val="it-IT"/>
        </w:rPr>
        <w:t>Calcolare l’area</w:t>
      </w:r>
      <w:bookmarkEnd w:id="1"/>
    </w:p>
    <w:p w14:paraId="227A661B" w14:textId="77777777" w:rsidR="004E09FA" w:rsidRPr="00F166B4" w:rsidRDefault="004E09FA" w:rsidP="00940143">
      <w:pPr>
        <w:rPr>
          <w:rFonts w:ascii="Times New Roman" w:hAnsi="Times New Roman" w:cs="Times New Roman"/>
          <w:b/>
          <w:sz w:val="48"/>
          <w:szCs w:val="48"/>
          <w:lang w:val="it-IT"/>
        </w:rPr>
      </w:pPr>
    </w:p>
    <w:p w14:paraId="4148C52F" w14:textId="2FCFED9E" w:rsidR="00124224" w:rsidRPr="00F166B4" w:rsidRDefault="00F166B4" w:rsidP="00940143">
      <w:pPr>
        <w:rPr>
          <w:rFonts w:ascii="Times New Roman" w:hAnsi="Times New Roman" w:cs="Times New Roman"/>
          <w:sz w:val="24"/>
          <w:szCs w:val="24"/>
          <w:lang w:val="it-IT"/>
        </w:rPr>
      </w:pPr>
      <w:r w:rsidRPr="00F166B4">
        <w:rPr>
          <w:rFonts w:ascii="Times New Roman" w:hAnsi="Times New Roman" w:cs="Times New Roman"/>
          <w:sz w:val="24"/>
          <w:szCs w:val="24"/>
          <w:lang w:val="it-IT"/>
        </w:rPr>
        <w:t xml:space="preserve">L'area è una misura della quantità di spazio presente all'interno di una </w:t>
      </w:r>
      <w:r w:rsidRPr="00F166B4">
        <w:rPr>
          <w:rFonts w:ascii="Times New Roman" w:hAnsi="Times New Roman" w:cs="Times New Roman"/>
          <w:sz w:val="24"/>
          <w:szCs w:val="24"/>
          <w:lang w:val="it-IT"/>
        </w:rPr>
        <w:t>fi</w:t>
      </w:r>
      <w:r>
        <w:rPr>
          <w:rFonts w:ascii="Times New Roman" w:hAnsi="Times New Roman" w:cs="Times New Roman"/>
          <w:sz w:val="24"/>
          <w:szCs w:val="24"/>
          <w:lang w:val="it-IT"/>
        </w:rPr>
        <w:t>gura</w:t>
      </w:r>
      <w:r w:rsidRPr="00F166B4">
        <w:rPr>
          <w:rFonts w:ascii="Times New Roman" w:hAnsi="Times New Roman" w:cs="Times New Roman"/>
          <w:sz w:val="24"/>
          <w:szCs w:val="24"/>
          <w:lang w:val="it-IT"/>
        </w:rPr>
        <w:t xml:space="preserve">.  Calcolare l'area di una </w:t>
      </w:r>
      <w:r>
        <w:rPr>
          <w:rFonts w:ascii="Times New Roman" w:hAnsi="Times New Roman" w:cs="Times New Roman"/>
          <w:sz w:val="24"/>
          <w:szCs w:val="24"/>
          <w:lang w:val="it-IT"/>
        </w:rPr>
        <w:t>figura</w:t>
      </w:r>
      <w:r w:rsidRPr="00F166B4">
        <w:rPr>
          <w:rFonts w:ascii="Times New Roman" w:hAnsi="Times New Roman" w:cs="Times New Roman"/>
          <w:sz w:val="24"/>
          <w:szCs w:val="24"/>
          <w:lang w:val="it-IT"/>
        </w:rPr>
        <w:t xml:space="preserve"> o di una superficie può essere utile nella vita di tutti i giorni, ad esempio per sapere quanta vernice comprare per ricoprire una parete o quanti semi d'erba servono per seminare un prato.</w:t>
      </w:r>
    </w:p>
    <w:p w14:paraId="3F42E7BD" w14:textId="1985BADE" w:rsidR="00124224" w:rsidRPr="006F5F37" w:rsidRDefault="004E09FA" w:rsidP="004E09FA">
      <w:pPr>
        <w:jc w:val="center"/>
        <w:rPr>
          <w:rFonts w:ascii="Times New Roman" w:hAnsi="Times New Roman" w:cs="Times New Roman"/>
          <w:sz w:val="24"/>
          <w:szCs w:val="24"/>
        </w:rPr>
      </w:pPr>
      <w:r w:rsidRPr="004E09FA">
        <w:rPr>
          <w:rFonts w:ascii="Times New Roman" w:hAnsi="Times New Roman" w:cs="Times New Roman"/>
          <w:noProof/>
          <w:sz w:val="24"/>
          <w:szCs w:val="24"/>
        </w:rPr>
        <w:drawing>
          <wp:inline distT="0" distB="0" distL="0" distR="0" wp14:anchorId="3A5EA82C" wp14:editId="49402759">
            <wp:extent cx="2491740" cy="2499576"/>
            <wp:effectExtent l="0" t="0" r="3810" b="0"/>
            <wp:docPr id="1" name="Obrázok 1" descr="Obrázok, na ktorom je námesti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námestie&#10;&#10;Automaticky generovaný popis"/>
                    <pic:cNvPicPr/>
                  </pic:nvPicPr>
                  <pic:blipFill>
                    <a:blip r:embed="rId10"/>
                    <a:stretch>
                      <a:fillRect/>
                    </a:stretch>
                  </pic:blipFill>
                  <pic:spPr>
                    <a:xfrm>
                      <a:off x="0" y="0"/>
                      <a:ext cx="2500433" cy="2508297"/>
                    </a:xfrm>
                    <a:prstGeom prst="rect">
                      <a:avLst/>
                    </a:prstGeom>
                  </pic:spPr>
                </pic:pic>
              </a:graphicData>
            </a:graphic>
          </wp:inline>
        </w:drawing>
      </w:r>
    </w:p>
    <w:p w14:paraId="747213DA" w14:textId="77777777" w:rsidR="00F166B4" w:rsidRPr="00F166B4" w:rsidRDefault="00F166B4" w:rsidP="00F166B4">
      <w:pPr>
        <w:jc w:val="both"/>
        <w:rPr>
          <w:rFonts w:ascii="Times New Roman" w:hAnsi="Times New Roman" w:cs="Times New Roman"/>
          <w:sz w:val="24"/>
          <w:szCs w:val="24"/>
          <w:lang w:val="it-IT"/>
        </w:rPr>
      </w:pPr>
      <w:r w:rsidRPr="00F166B4">
        <w:rPr>
          <w:rFonts w:ascii="Times New Roman" w:hAnsi="Times New Roman" w:cs="Times New Roman"/>
          <w:sz w:val="24"/>
          <w:szCs w:val="24"/>
          <w:lang w:val="it-IT"/>
        </w:rPr>
        <w:t>L'area di una forma bidimensionale è lo spazio da essa occupato. Nel quadrato dato, lo spazio ombreggiato in blu è l'area del quadrato.</w:t>
      </w:r>
    </w:p>
    <w:p w14:paraId="3965DE5C" w14:textId="1453F887" w:rsidR="00F10D41" w:rsidRDefault="00B96CBC" w:rsidP="00B96CBC">
      <w:pPr>
        <w:jc w:val="center"/>
        <w:rPr>
          <w:rFonts w:ascii="Times New Roman" w:hAnsi="Times New Roman" w:cs="Times New Roman"/>
          <w:sz w:val="24"/>
          <w:szCs w:val="24"/>
        </w:rPr>
      </w:pPr>
      <w:r w:rsidRPr="00B96CBC">
        <w:rPr>
          <w:rFonts w:ascii="Times New Roman" w:hAnsi="Times New Roman" w:cs="Times New Roman"/>
          <w:noProof/>
          <w:sz w:val="24"/>
          <w:szCs w:val="24"/>
        </w:rPr>
        <w:drawing>
          <wp:inline distT="0" distB="0" distL="0" distR="0" wp14:anchorId="0B39FBC3" wp14:editId="29C84C11">
            <wp:extent cx="2762025" cy="2819400"/>
            <wp:effectExtent l="0" t="0" r="63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92083" cy="2850083"/>
                    </a:xfrm>
                    <a:prstGeom prst="rect">
                      <a:avLst/>
                    </a:prstGeom>
                  </pic:spPr>
                </pic:pic>
              </a:graphicData>
            </a:graphic>
          </wp:inline>
        </w:drawing>
      </w:r>
    </w:p>
    <w:p w14:paraId="68440C75" w14:textId="77777777" w:rsidR="00F10D41" w:rsidRDefault="00F10D41">
      <w:pPr>
        <w:autoSpaceDE/>
        <w:autoSpaceDN/>
        <w:rPr>
          <w:rFonts w:ascii="Times New Roman" w:hAnsi="Times New Roman" w:cs="Times New Roman"/>
          <w:sz w:val="24"/>
          <w:szCs w:val="24"/>
        </w:rPr>
      </w:pPr>
    </w:p>
    <w:p w14:paraId="23C856BB" w14:textId="1155DD6C"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 xml:space="preserve">Lo spazio occupato dalla piscina sopra può essere </w:t>
      </w:r>
      <w:r>
        <w:rPr>
          <w:rFonts w:ascii="Times New Roman" w:hAnsi="Times New Roman" w:cs="Times New Roman"/>
          <w:sz w:val="24"/>
          <w:szCs w:val="24"/>
          <w:lang w:val="it-IT"/>
        </w:rPr>
        <w:t>calcolato</w:t>
      </w:r>
      <w:r w:rsidRPr="00F166B4">
        <w:rPr>
          <w:rFonts w:ascii="Times New Roman" w:hAnsi="Times New Roman" w:cs="Times New Roman"/>
          <w:sz w:val="24"/>
          <w:szCs w:val="24"/>
          <w:lang w:val="it-IT"/>
        </w:rPr>
        <w:t xml:space="preserve"> trovando l'area della piscina.</w:t>
      </w:r>
    </w:p>
    <w:p w14:paraId="09FD0878" w14:textId="387FE077" w:rsidR="00CA1A03"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 xml:space="preserve">Oppure possiamo calcolare l'area di un campo </w:t>
      </w:r>
      <w:r>
        <w:rPr>
          <w:rFonts w:ascii="Times New Roman" w:hAnsi="Times New Roman" w:cs="Times New Roman"/>
          <w:sz w:val="24"/>
          <w:szCs w:val="24"/>
          <w:lang w:val="it-IT"/>
        </w:rPr>
        <w:t>di forma quadrata</w:t>
      </w:r>
      <w:r w:rsidRPr="00F166B4">
        <w:rPr>
          <w:rFonts w:ascii="Times New Roman" w:hAnsi="Times New Roman" w:cs="Times New Roman"/>
          <w:sz w:val="24"/>
          <w:szCs w:val="24"/>
          <w:lang w:val="it-IT"/>
        </w:rPr>
        <w:t xml:space="preserve"> per </w:t>
      </w:r>
      <w:r>
        <w:rPr>
          <w:rFonts w:ascii="Times New Roman" w:hAnsi="Times New Roman" w:cs="Times New Roman"/>
          <w:sz w:val="24"/>
          <w:szCs w:val="24"/>
          <w:lang w:val="it-IT"/>
        </w:rPr>
        <w:t>sapere</w:t>
      </w:r>
      <w:r w:rsidRPr="00F166B4">
        <w:rPr>
          <w:rFonts w:ascii="Times New Roman" w:hAnsi="Times New Roman" w:cs="Times New Roman"/>
          <w:sz w:val="24"/>
          <w:szCs w:val="24"/>
          <w:lang w:val="it-IT"/>
        </w:rPr>
        <w:t xml:space="preserve"> il numero di </w:t>
      </w:r>
      <w:r>
        <w:rPr>
          <w:rFonts w:ascii="Times New Roman" w:hAnsi="Times New Roman" w:cs="Times New Roman"/>
          <w:sz w:val="24"/>
          <w:szCs w:val="24"/>
          <w:lang w:val="it-IT"/>
        </w:rPr>
        <w:t>alberi</w:t>
      </w:r>
      <w:r w:rsidRPr="00F166B4">
        <w:rPr>
          <w:rFonts w:ascii="Times New Roman" w:hAnsi="Times New Roman" w:cs="Times New Roman"/>
          <w:sz w:val="24"/>
          <w:szCs w:val="24"/>
          <w:lang w:val="it-IT"/>
        </w:rPr>
        <w:t xml:space="preserve"> da piantare. Misuriamo l'area in unità quadrate.</w:t>
      </w:r>
    </w:p>
    <w:p w14:paraId="03F237FA" w14:textId="77777777" w:rsidR="00B96CBC" w:rsidRPr="00F166B4" w:rsidRDefault="00B96CBC">
      <w:pPr>
        <w:autoSpaceDE/>
        <w:autoSpaceDN/>
        <w:rPr>
          <w:rFonts w:ascii="Times New Roman" w:hAnsi="Times New Roman" w:cs="Times New Roman"/>
          <w:b/>
          <w:bCs/>
          <w:sz w:val="48"/>
          <w:szCs w:val="48"/>
          <w:lang w:val="it-IT"/>
        </w:rPr>
      </w:pPr>
    </w:p>
    <w:p w14:paraId="4D66E7A9" w14:textId="4757591A" w:rsidR="00F10D41" w:rsidRPr="00A81899" w:rsidRDefault="00F166B4" w:rsidP="00A81899">
      <w:pPr>
        <w:pStyle w:val="Titolo2"/>
      </w:pPr>
      <w:bookmarkStart w:id="2" w:name="_Toc107387944"/>
      <w:r w:rsidRPr="00A81899">
        <w:t>Calcolo dell'area con il metodo della griglia</w:t>
      </w:r>
      <w:bookmarkEnd w:id="2"/>
    </w:p>
    <w:p w14:paraId="3ACA5E07" w14:textId="77777777" w:rsidR="00F10D41" w:rsidRPr="00F166B4" w:rsidRDefault="00F10D41">
      <w:pPr>
        <w:autoSpaceDE/>
        <w:autoSpaceDN/>
        <w:rPr>
          <w:rFonts w:ascii="Times New Roman" w:hAnsi="Times New Roman" w:cs="Times New Roman"/>
          <w:sz w:val="24"/>
          <w:szCs w:val="24"/>
          <w:lang w:val="it-IT"/>
        </w:rPr>
      </w:pPr>
    </w:p>
    <w:p w14:paraId="5C48C063" w14:textId="368DF38C" w:rsidR="00F10D41" w:rsidRPr="00F166B4" w:rsidRDefault="00F166B4" w:rsidP="00F10D41">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Quando una forma viene disegnata su una griglia in scala, è possibile trovare l'area contando il numero di quadrati della griglia all'interno della forma</w:t>
      </w:r>
      <w:r w:rsidR="00B96CBC" w:rsidRPr="00F166B4">
        <w:rPr>
          <w:rFonts w:ascii="Times New Roman" w:hAnsi="Times New Roman" w:cs="Times New Roman"/>
          <w:sz w:val="24"/>
          <w:szCs w:val="24"/>
          <w:lang w:val="it-IT"/>
        </w:rPr>
        <w:t>.</w:t>
      </w:r>
    </w:p>
    <w:p w14:paraId="6E097366" w14:textId="50374B41" w:rsidR="00F10D41" w:rsidRPr="00F166B4" w:rsidRDefault="00F10D41" w:rsidP="00F10D41">
      <w:pPr>
        <w:autoSpaceDE/>
        <w:autoSpaceDN/>
        <w:rPr>
          <w:rFonts w:ascii="Times New Roman" w:hAnsi="Times New Roman" w:cs="Times New Roman"/>
          <w:sz w:val="24"/>
          <w:szCs w:val="24"/>
          <w:lang w:val="it-IT"/>
        </w:rPr>
      </w:pPr>
    </w:p>
    <w:p w14:paraId="744ECCC9" w14:textId="7C15B0BF" w:rsidR="00CA1A03" w:rsidRPr="00F10D41"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672A779C" wp14:editId="56872A8E">
            <wp:extent cx="3600953" cy="2038635"/>
            <wp:effectExtent l="0" t="0" r="0" b="0"/>
            <wp:docPr id="17" name="Obrázok 17" descr="Obrázok, na ktorom je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ázok 17" descr="Obrázok, na ktorom je šodži, krížovka&#10;&#10;Automaticky generovaný popis"/>
                    <pic:cNvPicPr/>
                  </pic:nvPicPr>
                  <pic:blipFill>
                    <a:blip r:embed="rId12"/>
                    <a:stretch>
                      <a:fillRect/>
                    </a:stretch>
                  </pic:blipFill>
                  <pic:spPr>
                    <a:xfrm>
                      <a:off x="0" y="0"/>
                      <a:ext cx="3600953" cy="2038635"/>
                    </a:xfrm>
                    <a:prstGeom prst="rect">
                      <a:avLst/>
                    </a:prstGeom>
                  </pic:spPr>
                </pic:pic>
              </a:graphicData>
            </a:graphic>
          </wp:inline>
        </w:drawing>
      </w:r>
    </w:p>
    <w:p w14:paraId="5CA92E08" w14:textId="77777777" w:rsidR="00CA1A03" w:rsidRDefault="00CA1A03" w:rsidP="00F10D41">
      <w:pPr>
        <w:autoSpaceDE/>
        <w:autoSpaceDN/>
        <w:rPr>
          <w:rFonts w:ascii="Times New Roman" w:hAnsi="Times New Roman" w:cs="Times New Roman"/>
          <w:sz w:val="24"/>
          <w:szCs w:val="24"/>
        </w:rPr>
      </w:pPr>
    </w:p>
    <w:p w14:paraId="52DA2836"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 xml:space="preserve">In questo esempio ci sono </w:t>
      </w:r>
      <w:proofErr w:type="gramStart"/>
      <w:r w:rsidRPr="00F166B4">
        <w:rPr>
          <w:rFonts w:ascii="Times New Roman" w:hAnsi="Times New Roman" w:cs="Times New Roman"/>
          <w:sz w:val="24"/>
          <w:szCs w:val="24"/>
          <w:lang w:val="it-IT"/>
        </w:rPr>
        <w:t>10</w:t>
      </w:r>
      <w:proofErr w:type="gramEnd"/>
      <w:r w:rsidRPr="00F166B4">
        <w:rPr>
          <w:rFonts w:ascii="Times New Roman" w:hAnsi="Times New Roman" w:cs="Times New Roman"/>
          <w:sz w:val="24"/>
          <w:szCs w:val="24"/>
          <w:lang w:val="it-IT"/>
        </w:rPr>
        <w:t xml:space="preserve"> quadrati della griglia all'interno del rettangolo.</w:t>
      </w:r>
    </w:p>
    <w:p w14:paraId="1645866C"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Per trovare il valore dell'area con il metodo della griglia, è necessario conoscere le dimensioni che un quadrato della griglia rappresenta.</w:t>
      </w:r>
    </w:p>
    <w:p w14:paraId="044298CE" w14:textId="77777777" w:rsidR="00F166B4" w:rsidRPr="00F166B4" w:rsidRDefault="00F166B4" w:rsidP="00F166B4">
      <w:pPr>
        <w:autoSpaceDE/>
        <w:autoSpaceDN/>
        <w:rPr>
          <w:rFonts w:ascii="Times New Roman" w:hAnsi="Times New Roman" w:cs="Times New Roman"/>
          <w:sz w:val="24"/>
          <w:szCs w:val="24"/>
          <w:lang w:val="it-IT"/>
        </w:rPr>
      </w:pPr>
    </w:p>
    <w:p w14:paraId="5173D19C" w14:textId="09ECD9D3" w:rsidR="00CA1A03"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Questo esempio utilizza i centimetri, ma lo stesso metodo si applica a qualsiasi unità di lunghezza o distanza. Ad esempio, si possono utilizzare pollici, metri, miglia, piedi, ecc.</w:t>
      </w:r>
    </w:p>
    <w:p w14:paraId="3D9A2D52" w14:textId="065DC4A2" w:rsidR="00CA1A03" w:rsidRDefault="00CA1A03" w:rsidP="00CA1A03">
      <w:pPr>
        <w:autoSpaceDE/>
        <w:autoSpaceDN/>
        <w:jc w:val="center"/>
        <w:rPr>
          <w:rFonts w:ascii="Times New Roman" w:hAnsi="Times New Roman" w:cs="Times New Roman"/>
          <w:sz w:val="24"/>
          <w:szCs w:val="24"/>
        </w:rPr>
      </w:pPr>
      <w:r w:rsidRPr="00CA1A03">
        <w:rPr>
          <w:rFonts w:ascii="Times New Roman" w:hAnsi="Times New Roman" w:cs="Times New Roman"/>
          <w:noProof/>
          <w:sz w:val="24"/>
          <w:szCs w:val="24"/>
        </w:rPr>
        <w:drawing>
          <wp:inline distT="0" distB="0" distL="0" distR="0" wp14:anchorId="465B5413" wp14:editId="3CEA5F7B">
            <wp:extent cx="1743318" cy="2000529"/>
            <wp:effectExtent l="0" t="0" r="9525" b="0"/>
            <wp:docPr id="18" name="Obrázok 18" descr="Obrázok, na ktorom je text, šodži, krížovka, ClipAr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ázok 18" descr="Obrázok, na ktorom je text, šodži, krížovka, ClipArt&#10;&#10;Automaticky generovaný popis"/>
                    <pic:cNvPicPr/>
                  </pic:nvPicPr>
                  <pic:blipFill>
                    <a:blip r:embed="rId13"/>
                    <a:stretch>
                      <a:fillRect/>
                    </a:stretch>
                  </pic:blipFill>
                  <pic:spPr>
                    <a:xfrm>
                      <a:off x="0" y="0"/>
                      <a:ext cx="1743318" cy="2000529"/>
                    </a:xfrm>
                    <a:prstGeom prst="rect">
                      <a:avLst/>
                    </a:prstGeom>
                  </pic:spPr>
                </pic:pic>
              </a:graphicData>
            </a:graphic>
          </wp:inline>
        </w:drawing>
      </w:r>
    </w:p>
    <w:p w14:paraId="0FF43DEC"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In questo esempio, ogni quadrato della griglia ha una larghezza di 1 cm e un'altezza di 1 cm. In altre parole, ogni quadrato della griglia è un "centimetro quadrato".</w:t>
      </w:r>
    </w:p>
    <w:p w14:paraId="27F839EA"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Contate i quadrati della griglia all'interno del quadrato grande per trovare la sua area.</w:t>
      </w:r>
    </w:p>
    <w:p w14:paraId="78D2874E"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Ci sono 16 quadratini, quindi l'area del quadrato grande è di 16 centimetri quadrati.</w:t>
      </w:r>
    </w:p>
    <w:p w14:paraId="3F9DB3DC"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In matematica si abbrevia "centimetri quadrati" in cm</w:t>
      </w:r>
      <w:r w:rsidRPr="00F166B4">
        <w:rPr>
          <w:rFonts w:ascii="Times New Roman" w:hAnsi="Times New Roman" w:cs="Times New Roman"/>
          <w:sz w:val="24"/>
          <w:szCs w:val="24"/>
          <w:vertAlign w:val="superscript"/>
          <w:lang w:val="it-IT"/>
        </w:rPr>
        <w:t>2</w:t>
      </w:r>
      <w:r w:rsidRPr="00F166B4">
        <w:rPr>
          <w:rFonts w:ascii="Times New Roman" w:hAnsi="Times New Roman" w:cs="Times New Roman"/>
          <w:sz w:val="24"/>
          <w:szCs w:val="24"/>
          <w:lang w:val="it-IT"/>
        </w:rPr>
        <w:t xml:space="preserve">.  Il 2 significa "al quadrato". </w:t>
      </w:r>
    </w:p>
    <w:p w14:paraId="2009CC2D" w14:textId="77777777" w:rsidR="00F166B4"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Ogni quadrato della griglia è di 1 cm</w:t>
      </w:r>
      <w:r w:rsidRPr="00F166B4">
        <w:rPr>
          <w:rFonts w:ascii="Times New Roman" w:hAnsi="Times New Roman" w:cs="Times New Roman"/>
          <w:sz w:val="24"/>
          <w:szCs w:val="24"/>
          <w:vertAlign w:val="superscript"/>
          <w:lang w:val="it-IT"/>
        </w:rPr>
        <w:t>2</w:t>
      </w:r>
      <w:r w:rsidRPr="00F166B4">
        <w:rPr>
          <w:rFonts w:ascii="Times New Roman" w:hAnsi="Times New Roman" w:cs="Times New Roman"/>
          <w:sz w:val="24"/>
          <w:szCs w:val="24"/>
          <w:lang w:val="it-IT"/>
        </w:rPr>
        <w:t>.</w:t>
      </w:r>
    </w:p>
    <w:p w14:paraId="29F99237" w14:textId="32EA983D" w:rsidR="00CA1A03" w:rsidRPr="00F166B4" w:rsidRDefault="00F166B4" w:rsidP="00F166B4">
      <w:pPr>
        <w:autoSpaceDE/>
        <w:autoSpaceDN/>
        <w:rPr>
          <w:rFonts w:ascii="Times New Roman" w:hAnsi="Times New Roman" w:cs="Times New Roman"/>
          <w:sz w:val="24"/>
          <w:szCs w:val="24"/>
          <w:lang w:val="it-IT"/>
        </w:rPr>
      </w:pPr>
      <w:r w:rsidRPr="00F166B4">
        <w:rPr>
          <w:rFonts w:ascii="Times New Roman" w:hAnsi="Times New Roman" w:cs="Times New Roman"/>
          <w:sz w:val="24"/>
          <w:szCs w:val="24"/>
          <w:lang w:val="it-IT"/>
        </w:rPr>
        <w:t>L'area del quadrato grande è di 16 cm</w:t>
      </w:r>
      <w:r w:rsidRPr="00F166B4">
        <w:rPr>
          <w:rFonts w:ascii="Times New Roman" w:hAnsi="Times New Roman" w:cs="Times New Roman"/>
          <w:sz w:val="24"/>
          <w:szCs w:val="24"/>
          <w:vertAlign w:val="superscript"/>
          <w:lang w:val="it-IT"/>
        </w:rPr>
        <w:t>2</w:t>
      </w:r>
      <w:r w:rsidRPr="00F166B4">
        <w:rPr>
          <w:rFonts w:ascii="Times New Roman" w:hAnsi="Times New Roman" w:cs="Times New Roman"/>
          <w:sz w:val="24"/>
          <w:szCs w:val="24"/>
          <w:lang w:val="it-IT"/>
        </w:rPr>
        <w:t>.</w:t>
      </w:r>
    </w:p>
    <w:p w14:paraId="5C7558A2" w14:textId="77777777" w:rsidR="00CA1A03" w:rsidRPr="00F166B4" w:rsidRDefault="00CA1A03" w:rsidP="00F10D41">
      <w:pPr>
        <w:autoSpaceDE/>
        <w:autoSpaceDN/>
        <w:rPr>
          <w:rFonts w:ascii="Times New Roman" w:hAnsi="Times New Roman" w:cs="Times New Roman"/>
          <w:sz w:val="24"/>
          <w:szCs w:val="24"/>
          <w:lang w:val="it-IT"/>
        </w:rPr>
      </w:pPr>
    </w:p>
    <w:p w14:paraId="4A5B2D58" w14:textId="77777777" w:rsidR="00F166B4" w:rsidRDefault="00F166B4" w:rsidP="00F10D41">
      <w:pPr>
        <w:autoSpaceDE/>
        <w:autoSpaceDN/>
        <w:rPr>
          <w:rFonts w:ascii="Times New Roman" w:hAnsi="Times New Roman" w:cs="Times New Roman"/>
          <w:b/>
          <w:bCs/>
          <w:sz w:val="36"/>
          <w:szCs w:val="36"/>
        </w:rPr>
      </w:pPr>
    </w:p>
    <w:p w14:paraId="01C568B0" w14:textId="720E99B2" w:rsidR="006075D6" w:rsidRPr="00141805" w:rsidRDefault="00141805" w:rsidP="00A81899">
      <w:pPr>
        <w:pStyle w:val="Titolo2"/>
      </w:pPr>
      <w:bookmarkStart w:id="3" w:name="_Toc107387945"/>
      <w:r w:rsidRPr="00141805">
        <w:t>Calcolare l’area di un qu</w:t>
      </w:r>
      <w:r>
        <w:t>adrato</w:t>
      </w:r>
      <w:bookmarkEnd w:id="3"/>
    </w:p>
    <w:p w14:paraId="6D6FCA58" w14:textId="77777777" w:rsidR="006075D6" w:rsidRPr="00141805" w:rsidRDefault="006075D6" w:rsidP="00F10D41">
      <w:pPr>
        <w:autoSpaceDE/>
        <w:autoSpaceDN/>
        <w:rPr>
          <w:rFonts w:ascii="Times New Roman" w:hAnsi="Times New Roman" w:cs="Times New Roman"/>
          <w:sz w:val="24"/>
          <w:szCs w:val="24"/>
          <w:lang w:val="it-IT"/>
        </w:rPr>
      </w:pPr>
    </w:p>
    <w:p w14:paraId="79B82A2C"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L'area di un quadrato è definita come il numero di unità quadrate necessarie per riempire un quadrato. In altre parole, quando vogliamo trovare l'area di un quadrato, consideriamo la lunghezza del suo lato. Poiché tutti i lati di un quadrato sono uguali, la sua area è il prodotto dei suoi due lati. Le unità di misura comuni per misurare l'area del quadrato sono i metri quadrati o i cm quadrati.</w:t>
      </w:r>
    </w:p>
    <w:p w14:paraId="2936D432" w14:textId="77777777" w:rsidR="00141805" w:rsidRPr="00141805" w:rsidRDefault="00141805" w:rsidP="00141805">
      <w:pPr>
        <w:autoSpaceDE/>
        <w:autoSpaceDN/>
        <w:rPr>
          <w:rFonts w:ascii="Times New Roman" w:hAnsi="Times New Roman" w:cs="Times New Roman"/>
          <w:sz w:val="24"/>
          <w:szCs w:val="24"/>
          <w:lang w:val="it-IT"/>
        </w:rPr>
      </w:pPr>
    </w:p>
    <w:p w14:paraId="1C6F97B0" w14:textId="3573431A" w:rsidR="00A056E2" w:rsidRDefault="00141805" w:rsidP="00141805">
      <w:pPr>
        <w:autoSpaceDE/>
        <w:autoSpaceDN/>
        <w:rPr>
          <w:rFonts w:ascii="Times New Roman" w:hAnsi="Times New Roman" w:cs="Times New Roman"/>
          <w:noProof/>
          <w:sz w:val="24"/>
          <w:szCs w:val="24"/>
        </w:rPr>
      </w:pPr>
      <w:r w:rsidRPr="00141805">
        <w:rPr>
          <w:rFonts w:ascii="Times New Roman" w:hAnsi="Times New Roman" w:cs="Times New Roman"/>
          <w:sz w:val="24"/>
          <w:szCs w:val="24"/>
          <w:lang w:val="it-IT"/>
        </w:rPr>
        <w:t xml:space="preserve">Osservate il quadrato mostrato </w:t>
      </w:r>
      <w:r>
        <w:rPr>
          <w:rFonts w:ascii="Times New Roman" w:hAnsi="Times New Roman" w:cs="Times New Roman"/>
          <w:sz w:val="24"/>
          <w:szCs w:val="24"/>
          <w:lang w:val="it-IT"/>
        </w:rPr>
        <w:t>di seguito</w:t>
      </w:r>
      <w:r w:rsidRPr="00141805">
        <w:rPr>
          <w:rFonts w:ascii="Times New Roman" w:hAnsi="Times New Roman" w:cs="Times New Roman"/>
          <w:sz w:val="24"/>
          <w:szCs w:val="24"/>
          <w:lang w:val="it-IT"/>
        </w:rPr>
        <w:t xml:space="preserve">. Ha occupato 25 quadrati. Pertanto, l'area del quadrato è di 25 unità quadrate. Dalla figura, possiamo osservare che la lunghezza di ogni lato è di </w:t>
      </w:r>
      <w:proofErr w:type="gramStart"/>
      <w:r w:rsidRPr="00141805">
        <w:rPr>
          <w:rFonts w:ascii="Times New Roman" w:hAnsi="Times New Roman" w:cs="Times New Roman"/>
          <w:sz w:val="24"/>
          <w:szCs w:val="24"/>
          <w:lang w:val="it-IT"/>
        </w:rPr>
        <w:t>5</w:t>
      </w:r>
      <w:proofErr w:type="gramEnd"/>
      <w:r w:rsidRPr="00141805">
        <w:rPr>
          <w:rFonts w:ascii="Times New Roman" w:hAnsi="Times New Roman" w:cs="Times New Roman"/>
          <w:sz w:val="24"/>
          <w:szCs w:val="24"/>
          <w:lang w:val="it-IT"/>
        </w:rPr>
        <w:t xml:space="preserve"> unità. Pertanto, l'area del quadrato è il prodotto dei suoi lati. </w:t>
      </w:r>
      <w:r w:rsidRPr="00141805">
        <w:rPr>
          <w:rFonts w:ascii="Times New Roman" w:hAnsi="Times New Roman" w:cs="Times New Roman"/>
          <w:sz w:val="24"/>
          <w:szCs w:val="24"/>
        </w:rPr>
        <w:t xml:space="preserve">Area del </w:t>
      </w:r>
      <w:proofErr w:type="spellStart"/>
      <w:r w:rsidRPr="00141805">
        <w:rPr>
          <w:rFonts w:ascii="Times New Roman" w:hAnsi="Times New Roman" w:cs="Times New Roman"/>
          <w:sz w:val="24"/>
          <w:szCs w:val="24"/>
        </w:rPr>
        <w:t>quadrato = lato</w:t>
      </w:r>
      <w:proofErr w:type="spellEnd"/>
      <w:r w:rsidRPr="00141805">
        <w:rPr>
          <w:rFonts w:ascii="Times New Roman" w:hAnsi="Times New Roman" w:cs="Times New Roman"/>
          <w:sz w:val="24"/>
          <w:szCs w:val="24"/>
        </w:rPr>
        <w:t xml:space="preserve"> × </w:t>
      </w:r>
      <w:proofErr w:type="spellStart"/>
      <w:r w:rsidRPr="00141805">
        <w:rPr>
          <w:rFonts w:ascii="Times New Roman" w:hAnsi="Times New Roman" w:cs="Times New Roman"/>
          <w:sz w:val="24"/>
          <w:szCs w:val="24"/>
        </w:rPr>
        <w:t>lato</w:t>
      </w:r>
      <w:proofErr w:type="spellEnd"/>
      <w:r w:rsidRPr="00141805">
        <w:rPr>
          <w:rFonts w:ascii="Times New Roman" w:hAnsi="Times New Roman" w:cs="Times New Roman"/>
          <w:sz w:val="24"/>
          <w:szCs w:val="24"/>
        </w:rPr>
        <w:t xml:space="preserve"> = 5 × 5 = 25 </w:t>
      </w:r>
      <w:proofErr w:type="spellStart"/>
      <w:r w:rsidRPr="00141805">
        <w:rPr>
          <w:rFonts w:ascii="Times New Roman" w:hAnsi="Times New Roman" w:cs="Times New Roman"/>
          <w:sz w:val="24"/>
          <w:szCs w:val="24"/>
        </w:rPr>
        <w:t>unità</w:t>
      </w:r>
      <w:proofErr w:type="spellEnd"/>
      <w:r w:rsidRPr="00141805">
        <w:rPr>
          <w:rFonts w:ascii="Times New Roman" w:hAnsi="Times New Roman" w:cs="Times New Roman"/>
          <w:sz w:val="24"/>
          <w:szCs w:val="24"/>
        </w:rPr>
        <w:t xml:space="preserve"> quadrate.</w:t>
      </w:r>
    </w:p>
    <w:p w14:paraId="2DCB1101" w14:textId="4C5BFFB2" w:rsidR="00F40DB5" w:rsidRDefault="00F40DB5" w:rsidP="00F40DB5">
      <w:pPr>
        <w:autoSpaceDE/>
        <w:autoSpaceDN/>
        <w:jc w:val="center"/>
        <w:rPr>
          <w:rFonts w:ascii="Times New Roman" w:hAnsi="Times New Roman" w:cs="Times New Roman"/>
          <w:sz w:val="24"/>
          <w:szCs w:val="24"/>
        </w:rPr>
      </w:pPr>
      <w:r w:rsidRPr="00F40DB5">
        <w:rPr>
          <w:rFonts w:ascii="Times New Roman" w:hAnsi="Times New Roman" w:cs="Times New Roman"/>
          <w:noProof/>
          <w:sz w:val="24"/>
          <w:szCs w:val="24"/>
        </w:rPr>
        <w:drawing>
          <wp:inline distT="0" distB="0" distL="0" distR="0" wp14:anchorId="3442F059" wp14:editId="182DA3A8">
            <wp:extent cx="2179320" cy="2179320"/>
            <wp:effectExtent l="0" t="0" r="0" b="0"/>
            <wp:docPr id="19" name="Obrázok 19" descr="Obrázok, na ktorom je text, šodži, krížov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ázok 19" descr="Obrázok, na ktorom je text, šodži, krížovka&#10;&#10;Automaticky generovaný popis"/>
                    <pic:cNvPicPr/>
                  </pic:nvPicPr>
                  <pic:blipFill>
                    <a:blip r:embed="rId14"/>
                    <a:stretch>
                      <a:fillRect/>
                    </a:stretch>
                  </pic:blipFill>
                  <pic:spPr>
                    <a:xfrm>
                      <a:off x="0" y="0"/>
                      <a:ext cx="2179623" cy="2179623"/>
                    </a:xfrm>
                    <a:prstGeom prst="rect">
                      <a:avLst/>
                    </a:prstGeom>
                  </pic:spPr>
                </pic:pic>
              </a:graphicData>
            </a:graphic>
          </wp:inline>
        </w:drawing>
      </w:r>
    </w:p>
    <w:p w14:paraId="190DD7C9" w14:textId="431BE939" w:rsidR="00F40DB5" w:rsidRDefault="00F40DB5" w:rsidP="00F40DB5">
      <w:pPr>
        <w:autoSpaceDE/>
        <w:autoSpaceDN/>
        <w:rPr>
          <w:rFonts w:ascii="Times New Roman" w:hAnsi="Times New Roman" w:cs="Times New Roman"/>
          <w:sz w:val="24"/>
          <w:szCs w:val="24"/>
        </w:rPr>
      </w:pPr>
    </w:p>
    <w:p w14:paraId="6ACD2413"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 formula per l'area di un quadrato quando i lati sono dati è:</w:t>
      </w:r>
    </w:p>
    <w:p w14:paraId="5AEDDDF8" w14:textId="77777777" w:rsidR="00141805" w:rsidRPr="00141805" w:rsidRDefault="00141805" w:rsidP="00141805">
      <w:pPr>
        <w:autoSpaceDE/>
        <w:autoSpaceDN/>
        <w:rPr>
          <w:rFonts w:ascii="Times New Roman" w:hAnsi="Times New Roman" w:cs="Times New Roman"/>
          <w:sz w:val="24"/>
          <w:szCs w:val="24"/>
          <w:lang w:val="it-IT"/>
        </w:rPr>
      </w:pPr>
    </w:p>
    <w:p w14:paraId="726950AD"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Area di un quadrato = Lato × Lato = S</w:t>
      </w:r>
      <w:r w:rsidRPr="00141805">
        <w:rPr>
          <w:rFonts w:ascii="Times New Roman" w:hAnsi="Times New Roman" w:cs="Times New Roman"/>
          <w:sz w:val="24"/>
          <w:szCs w:val="24"/>
          <w:vertAlign w:val="superscript"/>
          <w:lang w:val="it-IT"/>
        </w:rPr>
        <w:t>2</w:t>
      </w:r>
    </w:p>
    <w:p w14:paraId="183B1E69" w14:textId="77777777" w:rsidR="00141805" w:rsidRDefault="00141805" w:rsidP="00141805">
      <w:pPr>
        <w:autoSpaceDE/>
        <w:autoSpaceDN/>
        <w:rPr>
          <w:rFonts w:ascii="Times New Roman" w:hAnsi="Times New Roman" w:cs="Times New Roman"/>
          <w:sz w:val="24"/>
          <w:szCs w:val="24"/>
        </w:rPr>
      </w:pPr>
      <w:r w:rsidRPr="00141805">
        <w:rPr>
          <w:rFonts w:ascii="Times New Roman" w:hAnsi="Times New Roman" w:cs="Times New Roman"/>
          <w:sz w:val="24"/>
          <w:szCs w:val="24"/>
          <w:lang w:val="it-IT"/>
        </w:rPr>
        <w:t xml:space="preserve">Algebricamente, l'area di un quadrato si trova elevando al quadrato il numero che rappresenta la misura del lato del quadrato. Utilizziamo ora questa formula per trovare l'area di un quadrato di lato 7 cm. Sappiamo che l'area di un quadrato = lato × lato. Sostituendo la lunghezza del lato di 7 cm, 7 × 7 = 49. </w:t>
      </w:r>
      <w:proofErr w:type="spellStart"/>
      <w:r w:rsidRPr="00141805">
        <w:rPr>
          <w:rFonts w:ascii="Times New Roman" w:hAnsi="Times New Roman" w:cs="Times New Roman"/>
          <w:sz w:val="24"/>
          <w:szCs w:val="24"/>
        </w:rPr>
        <w:t>Pertanto</w:t>
      </w:r>
      <w:proofErr w:type="spellEnd"/>
      <w:r w:rsidRPr="00141805">
        <w:rPr>
          <w:rFonts w:ascii="Times New Roman" w:hAnsi="Times New Roman" w:cs="Times New Roman"/>
          <w:sz w:val="24"/>
          <w:szCs w:val="24"/>
        </w:rPr>
        <w:t xml:space="preserve">, </w:t>
      </w:r>
      <w:proofErr w:type="spellStart"/>
      <w:r w:rsidRPr="00141805">
        <w:rPr>
          <w:rFonts w:ascii="Times New Roman" w:hAnsi="Times New Roman" w:cs="Times New Roman"/>
          <w:sz w:val="24"/>
          <w:szCs w:val="24"/>
        </w:rPr>
        <w:t>l'area</w:t>
      </w:r>
      <w:proofErr w:type="spellEnd"/>
      <w:r w:rsidRPr="00141805">
        <w:rPr>
          <w:rFonts w:ascii="Times New Roman" w:hAnsi="Times New Roman" w:cs="Times New Roman"/>
          <w:sz w:val="24"/>
          <w:szCs w:val="24"/>
        </w:rPr>
        <w:t xml:space="preserve"> del </w:t>
      </w:r>
      <w:proofErr w:type="spellStart"/>
      <w:r w:rsidRPr="00141805">
        <w:rPr>
          <w:rFonts w:ascii="Times New Roman" w:hAnsi="Times New Roman" w:cs="Times New Roman"/>
          <w:sz w:val="24"/>
          <w:szCs w:val="24"/>
        </w:rPr>
        <w:t>quadrato</w:t>
      </w:r>
      <w:proofErr w:type="spellEnd"/>
      <w:r w:rsidRPr="00141805">
        <w:rPr>
          <w:rFonts w:ascii="Times New Roman" w:hAnsi="Times New Roman" w:cs="Times New Roman"/>
          <w:sz w:val="24"/>
          <w:szCs w:val="24"/>
        </w:rPr>
        <w:t xml:space="preserve"> </w:t>
      </w:r>
      <w:proofErr w:type="spellStart"/>
      <w:r w:rsidRPr="00141805">
        <w:rPr>
          <w:rFonts w:ascii="Times New Roman" w:hAnsi="Times New Roman" w:cs="Times New Roman"/>
          <w:sz w:val="24"/>
          <w:szCs w:val="24"/>
        </w:rPr>
        <w:t>dato</w:t>
      </w:r>
      <w:proofErr w:type="spellEnd"/>
      <w:r w:rsidRPr="00141805">
        <w:rPr>
          <w:rFonts w:ascii="Times New Roman" w:hAnsi="Times New Roman" w:cs="Times New Roman"/>
          <w:sz w:val="24"/>
          <w:szCs w:val="24"/>
        </w:rPr>
        <w:t xml:space="preserve"> è 49 cm</w:t>
      </w:r>
      <w:r w:rsidRPr="00141805">
        <w:rPr>
          <w:rFonts w:ascii="Times New Roman" w:hAnsi="Times New Roman" w:cs="Times New Roman"/>
          <w:sz w:val="24"/>
          <w:szCs w:val="24"/>
          <w:vertAlign w:val="superscript"/>
        </w:rPr>
        <w:t>2</w:t>
      </w:r>
      <w:r w:rsidRPr="00141805">
        <w:rPr>
          <w:rFonts w:ascii="Times New Roman" w:hAnsi="Times New Roman" w:cs="Times New Roman"/>
          <w:sz w:val="24"/>
          <w:szCs w:val="24"/>
        </w:rPr>
        <w:t>.</w:t>
      </w:r>
    </w:p>
    <w:p w14:paraId="7C442D05" w14:textId="03601610" w:rsidR="006075D6" w:rsidRDefault="00334A11" w:rsidP="00141805">
      <w:pPr>
        <w:autoSpaceDE/>
        <w:autoSpaceDN/>
        <w:jc w:val="center"/>
        <w:rPr>
          <w:rFonts w:ascii="Times New Roman" w:hAnsi="Times New Roman" w:cs="Times New Roman"/>
          <w:b/>
          <w:bCs/>
          <w:sz w:val="36"/>
          <w:szCs w:val="36"/>
        </w:rPr>
      </w:pPr>
      <w:r w:rsidRPr="00334A11">
        <w:rPr>
          <w:rFonts w:ascii="Times New Roman" w:hAnsi="Times New Roman" w:cs="Times New Roman"/>
          <w:b/>
          <w:bCs/>
          <w:noProof/>
          <w:sz w:val="36"/>
          <w:szCs w:val="36"/>
        </w:rPr>
        <w:drawing>
          <wp:inline distT="0" distB="0" distL="0" distR="0" wp14:anchorId="69071668" wp14:editId="0BF9EC47">
            <wp:extent cx="1931781" cy="1950720"/>
            <wp:effectExtent l="0" t="0" r="0" b="0"/>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35813" cy="1954792"/>
                    </a:xfrm>
                    <a:prstGeom prst="rect">
                      <a:avLst/>
                    </a:prstGeom>
                  </pic:spPr>
                </pic:pic>
              </a:graphicData>
            </a:graphic>
          </wp:inline>
        </w:drawing>
      </w:r>
    </w:p>
    <w:p w14:paraId="7355463F" w14:textId="77777777" w:rsidR="006075D6" w:rsidRDefault="006075D6" w:rsidP="00F10D41">
      <w:pPr>
        <w:autoSpaceDE/>
        <w:autoSpaceDN/>
        <w:rPr>
          <w:rFonts w:ascii="Times New Roman" w:hAnsi="Times New Roman" w:cs="Times New Roman"/>
          <w:b/>
          <w:bCs/>
          <w:sz w:val="36"/>
          <w:szCs w:val="36"/>
        </w:rPr>
      </w:pPr>
    </w:p>
    <w:p w14:paraId="03CA653E" w14:textId="77777777" w:rsidR="006075D6" w:rsidRDefault="006075D6" w:rsidP="00F10D41">
      <w:pPr>
        <w:autoSpaceDE/>
        <w:autoSpaceDN/>
        <w:rPr>
          <w:rFonts w:ascii="Times New Roman" w:hAnsi="Times New Roman" w:cs="Times New Roman"/>
          <w:b/>
          <w:bCs/>
          <w:sz w:val="36"/>
          <w:szCs w:val="36"/>
        </w:rPr>
      </w:pPr>
    </w:p>
    <w:p w14:paraId="777017C3" w14:textId="6B78C602" w:rsidR="006075D6" w:rsidRPr="00141805" w:rsidRDefault="00141805" w:rsidP="00A81899">
      <w:pPr>
        <w:pStyle w:val="Titolo2"/>
      </w:pPr>
      <w:bookmarkStart w:id="4" w:name="_Toc107387946"/>
      <w:r w:rsidRPr="00141805">
        <w:t>Calcolare l’area di un retta</w:t>
      </w:r>
      <w:r>
        <w:t>ngolo</w:t>
      </w:r>
      <w:bookmarkEnd w:id="4"/>
    </w:p>
    <w:p w14:paraId="6DB308EE" w14:textId="77777777" w:rsidR="006075D6" w:rsidRPr="00141805" w:rsidRDefault="006075D6" w:rsidP="00F10D41">
      <w:pPr>
        <w:autoSpaceDE/>
        <w:autoSpaceDN/>
        <w:rPr>
          <w:rFonts w:ascii="Times New Roman" w:hAnsi="Times New Roman" w:cs="Times New Roman"/>
          <w:b/>
          <w:bCs/>
          <w:sz w:val="36"/>
          <w:szCs w:val="36"/>
          <w:lang w:val="it-IT"/>
        </w:rPr>
      </w:pPr>
    </w:p>
    <w:p w14:paraId="3C7DDD30" w14:textId="0DCE1186"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 xml:space="preserve">Per definizione, l'area di un rettangolo è la regione </w:t>
      </w:r>
      <w:r>
        <w:rPr>
          <w:rFonts w:ascii="Times New Roman" w:hAnsi="Times New Roman" w:cs="Times New Roman"/>
          <w:sz w:val="24"/>
          <w:szCs w:val="24"/>
          <w:lang w:val="it-IT"/>
        </w:rPr>
        <w:t>racchiusa</w:t>
      </w:r>
      <w:r w:rsidRPr="00141805">
        <w:rPr>
          <w:rFonts w:ascii="Times New Roman" w:hAnsi="Times New Roman" w:cs="Times New Roman"/>
          <w:sz w:val="24"/>
          <w:szCs w:val="24"/>
          <w:lang w:val="it-IT"/>
        </w:rPr>
        <w:t xml:space="preserve"> dal rettangolo in un piano bidimensionale. Un rettangolo è un poligono bidimensionale con quattro lati, quattro angoli e quattro vertici.</w:t>
      </w:r>
    </w:p>
    <w:p w14:paraId="6FC4D6C7" w14:textId="439B5B18" w:rsidR="00E718C9"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Un rettangolo è composto da due lati: lunghezza (L) e larghezza (W). La lunghezza di un rettangolo è il lato più lungo, mentre la larghezza è il lato più corto. La larghezza di un rettangolo è talvolta indicata come ampiezza (b).</w:t>
      </w:r>
    </w:p>
    <w:p w14:paraId="0EBDF3FE" w14:textId="1FA453CA" w:rsidR="00E718C9"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9AE6D2E" wp14:editId="539F4198">
            <wp:extent cx="3629532" cy="1533739"/>
            <wp:effectExtent l="0" t="0" r="9525"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629532" cy="1533739"/>
                    </a:xfrm>
                    <a:prstGeom prst="rect">
                      <a:avLst/>
                    </a:prstGeom>
                  </pic:spPr>
                </pic:pic>
              </a:graphicData>
            </a:graphic>
          </wp:inline>
        </w:drawing>
      </w:r>
    </w:p>
    <w:p w14:paraId="2120B8AD"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Ad esempio, creiamo un rettangolo di lunghezza = 2 cm e larghezza = 3 cm. Cerchiamo ora di inserire all'interno di questo rettangolo dei quadrati di lunghezza pari a 1 unità.</w:t>
      </w:r>
    </w:p>
    <w:p w14:paraId="767E392E" w14:textId="7F59855B" w:rsidR="002B7D43"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 xml:space="preserve">I quadrati di lunghezza unitaria significano che la lunghezza di ogni lato del quadrato è uno. Come si può constatare nella figura seguente, 6 quadrati di lunghezza unitaria possono facilmente entrare in questo </w:t>
      </w:r>
      <w:proofErr w:type="gramStart"/>
      <w:r w:rsidRPr="00141805">
        <w:rPr>
          <w:rFonts w:ascii="Times New Roman" w:hAnsi="Times New Roman" w:cs="Times New Roman"/>
          <w:sz w:val="24"/>
          <w:szCs w:val="24"/>
          <w:lang w:val="it-IT"/>
        </w:rPr>
        <w:t>rettangolo, quindi</w:t>
      </w:r>
      <w:proofErr w:type="gramEnd"/>
      <w:r w:rsidRPr="00141805">
        <w:rPr>
          <w:rFonts w:ascii="Times New Roman" w:hAnsi="Times New Roman" w:cs="Times New Roman"/>
          <w:sz w:val="24"/>
          <w:szCs w:val="24"/>
          <w:lang w:val="it-IT"/>
        </w:rPr>
        <w:t xml:space="preserve"> possiamo dire che l'area del rettangolo è di 6 unità. Inoltre, sappiamo che i lati del rettangolo sono in cm; quindi, l'area del rettangolo passa da 6 unità a 6 cm.</w:t>
      </w:r>
    </w:p>
    <w:p w14:paraId="2307737D" w14:textId="499CCBFF" w:rsidR="002B7D43" w:rsidRDefault="002B7D43" w:rsidP="002B7D43">
      <w:pPr>
        <w:autoSpaceDE/>
        <w:autoSpaceDN/>
        <w:jc w:val="center"/>
        <w:rPr>
          <w:rFonts w:ascii="Times New Roman" w:hAnsi="Times New Roman" w:cs="Times New Roman"/>
          <w:sz w:val="24"/>
          <w:szCs w:val="24"/>
        </w:rPr>
      </w:pPr>
      <w:r w:rsidRPr="002B7D43">
        <w:rPr>
          <w:rFonts w:ascii="Times New Roman" w:hAnsi="Times New Roman" w:cs="Times New Roman"/>
          <w:noProof/>
          <w:sz w:val="24"/>
          <w:szCs w:val="24"/>
        </w:rPr>
        <w:drawing>
          <wp:inline distT="0" distB="0" distL="0" distR="0" wp14:anchorId="1F4ACC8E" wp14:editId="3312F01D">
            <wp:extent cx="3764280" cy="2340970"/>
            <wp:effectExtent l="0" t="0" r="7620" b="2540"/>
            <wp:docPr id="22" name="Obrázok 2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ok 22" descr="Obrázok, na ktorom je stôl&#10;&#10;Automaticky generovaný popis"/>
                    <pic:cNvPicPr/>
                  </pic:nvPicPr>
                  <pic:blipFill>
                    <a:blip r:embed="rId17"/>
                    <a:stretch>
                      <a:fillRect/>
                    </a:stretch>
                  </pic:blipFill>
                  <pic:spPr>
                    <a:xfrm>
                      <a:off x="0" y="0"/>
                      <a:ext cx="3771964" cy="2345749"/>
                    </a:xfrm>
                    <a:prstGeom prst="rect">
                      <a:avLst/>
                    </a:prstGeom>
                  </pic:spPr>
                </pic:pic>
              </a:graphicData>
            </a:graphic>
          </wp:inline>
        </w:drawing>
      </w:r>
    </w:p>
    <w:p w14:paraId="3D0377B7" w14:textId="78924620" w:rsidR="00E718C9" w:rsidRDefault="00E718C9" w:rsidP="00F10D41">
      <w:pPr>
        <w:autoSpaceDE/>
        <w:autoSpaceDN/>
        <w:rPr>
          <w:rFonts w:ascii="Times New Roman" w:hAnsi="Times New Roman" w:cs="Times New Roman"/>
          <w:sz w:val="24"/>
          <w:szCs w:val="24"/>
        </w:rPr>
      </w:pPr>
    </w:p>
    <w:p w14:paraId="1E991F4E" w14:textId="7352B98A" w:rsidR="002B7D43" w:rsidRDefault="002B7D43" w:rsidP="00F10D41">
      <w:pPr>
        <w:autoSpaceDE/>
        <w:autoSpaceDN/>
        <w:rPr>
          <w:rFonts w:ascii="Times New Roman" w:hAnsi="Times New Roman" w:cs="Times New Roman"/>
          <w:sz w:val="24"/>
          <w:szCs w:val="24"/>
        </w:rPr>
      </w:pPr>
    </w:p>
    <w:p w14:paraId="47A4EAE7" w14:textId="1CD47EDB" w:rsidR="002B7D43" w:rsidRDefault="002B7D43" w:rsidP="00F10D41">
      <w:pPr>
        <w:autoSpaceDE/>
        <w:autoSpaceDN/>
        <w:rPr>
          <w:rFonts w:ascii="Times New Roman" w:hAnsi="Times New Roman" w:cs="Times New Roman"/>
          <w:sz w:val="24"/>
          <w:szCs w:val="24"/>
        </w:rPr>
      </w:pPr>
    </w:p>
    <w:p w14:paraId="1F13505B" w14:textId="42FE80C2" w:rsidR="002B7D43" w:rsidRDefault="002B7D43" w:rsidP="00F10D41">
      <w:pPr>
        <w:autoSpaceDE/>
        <w:autoSpaceDN/>
        <w:rPr>
          <w:rFonts w:ascii="Times New Roman" w:hAnsi="Times New Roman" w:cs="Times New Roman"/>
          <w:sz w:val="24"/>
          <w:szCs w:val="24"/>
        </w:rPr>
      </w:pPr>
    </w:p>
    <w:p w14:paraId="389E7A2E" w14:textId="32C1F92C" w:rsidR="002B7D43" w:rsidRDefault="002B7D43" w:rsidP="00F10D41">
      <w:pPr>
        <w:autoSpaceDE/>
        <w:autoSpaceDN/>
        <w:rPr>
          <w:rFonts w:ascii="Times New Roman" w:hAnsi="Times New Roman" w:cs="Times New Roman"/>
          <w:sz w:val="24"/>
          <w:szCs w:val="24"/>
        </w:rPr>
      </w:pPr>
    </w:p>
    <w:p w14:paraId="5680EB3E" w14:textId="2ACD96B2" w:rsidR="002B7D43" w:rsidRDefault="002B7D43" w:rsidP="00F10D41">
      <w:pPr>
        <w:autoSpaceDE/>
        <w:autoSpaceDN/>
        <w:rPr>
          <w:rFonts w:ascii="Times New Roman" w:hAnsi="Times New Roman" w:cs="Times New Roman"/>
          <w:sz w:val="24"/>
          <w:szCs w:val="24"/>
        </w:rPr>
      </w:pPr>
    </w:p>
    <w:p w14:paraId="2C1AF718" w14:textId="218611B0" w:rsidR="002B7D43" w:rsidRDefault="002B7D43" w:rsidP="00F10D41">
      <w:pPr>
        <w:autoSpaceDE/>
        <w:autoSpaceDN/>
        <w:rPr>
          <w:rFonts w:ascii="Times New Roman" w:hAnsi="Times New Roman" w:cs="Times New Roman"/>
          <w:sz w:val="24"/>
          <w:szCs w:val="24"/>
        </w:rPr>
      </w:pPr>
    </w:p>
    <w:p w14:paraId="5B025538" w14:textId="77777777" w:rsidR="00DE2E47" w:rsidRDefault="00DE2E47" w:rsidP="00C64BDB">
      <w:pPr>
        <w:autoSpaceDE/>
        <w:autoSpaceDN/>
        <w:rPr>
          <w:rFonts w:ascii="Times New Roman" w:hAnsi="Times New Roman" w:cs="Times New Roman"/>
          <w:sz w:val="24"/>
          <w:szCs w:val="24"/>
        </w:rPr>
      </w:pPr>
    </w:p>
    <w:p w14:paraId="4D54CD94"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 formula per il calcolo dell'area di un rettangolo può essere ricavata con l'aiuto dei passaggi indicati di seguito:</w:t>
      </w:r>
    </w:p>
    <w:p w14:paraId="495F851A"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 lunghezza e la larghezza (larghezza) del rettangolo devono essere note in anticipo.</w:t>
      </w:r>
    </w:p>
    <w:p w14:paraId="70820438"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 lunghezza e la larghezza vengono moltiplicate e il risultato ottenuto è l'area richiesta.</w:t>
      </w:r>
    </w:p>
    <w:p w14:paraId="46E8C703"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L'unità di superficie è il quadrato dell'unità di lunghezza e larghezza.</w:t>
      </w:r>
    </w:p>
    <w:p w14:paraId="6B27A2DE" w14:textId="77777777" w:rsidR="00141805" w:rsidRPr="00141805" w:rsidRDefault="00141805" w:rsidP="00141805">
      <w:pPr>
        <w:autoSpaceDE/>
        <w:autoSpaceDN/>
        <w:rPr>
          <w:rFonts w:ascii="Times New Roman" w:hAnsi="Times New Roman" w:cs="Times New Roman"/>
          <w:sz w:val="24"/>
          <w:szCs w:val="24"/>
          <w:lang w:val="it-IT"/>
        </w:rPr>
      </w:pPr>
    </w:p>
    <w:p w14:paraId="6AA00440" w14:textId="77777777" w:rsidR="00141805" w:rsidRPr="00141805" w:rsidRDefault="00141805" w:rsidP="00141805">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In base ai passaggi precedenti, la formula di un rettangolo può essere scritta in questo modo.</w:t>
      </w:r>
    </w:p>
    <w:p w14:paraId="4EB4FBB0" w14:textId="17CFF0C8" w:rsidR="006075D6" w:rsidRPr="00141805" w:rsidRDefault="00141805" w:rsidP="00141805">
      <w:pPr>
        <w:autoSpaceDE/>
        <w:autoSpaceDN/>
        <w:rPr>
          <w:rFonts w:ascii="Times New Roman" w:hAnsi="Times New Roman" w:cs="Times New Roman"/>
          <w:b/>
          <w:bCs/>
          <w:sz w:val="36"/>
          <w:szCs w:val="36"/>
          <w:lang w:val="it-IT"/>
        </w:rPr>
      </w:pPr>
      <w:r w:rsidRPr="00141805">
        <w:rPr>
          <w:rFonts w:ascii="Times New Roman" w:hAnsi="Times New Roman" w:cs="Times New Roman"/>
          <w:sz w:val="24"/>
          <w:szCs w:val="24"/>
          <w:lang w:val="it-IT"/>
        </w:rPr>
        <w:t>Area di un rettangolo (A) = Lunghezza(L) × Larghezza(B), dove L è la lunghezza del rettangolo e B è la larghezza del rettangolo.</w:t>
      </w:r>
    </w:p>
    <w:p w14:paraId="46471156" w14:textId="6AFF6FD1" w:rsidR="00C64BDB" w:rsidRDefault="00C64BDB" w:rsidP="00F10D41">
      <w:pPr>
        <w:autoSpaceDE/>
        <w:autoSpaceDN/>
        <w:rPr>
          <w:rFonts w:ascii="Times New Roman" w:hAnsi="Times New Roman" w:cs="Times New Roman"/>
          <w:b/>
          <w:bCs/>
          <w:sz w:val="36"/>
          <w:szCs w:val="36"/>
        </w:rPr>
      </w:pPr>
      <w:r w:rsidRPr="00C64BDB">
        <w:rPr>
          <w:rFonts w:ascii="Times New Roman" w:hAnsi="Times New Roman" w:cs="Times New Roman"/>
          <w:b/>
          <w:bCs/>
          <w:noProof/>
          <w:sz w:val="36"/>
          <w:szCs w:val="36"/>
        </w:rPr>
        <w:drawing>
          <wp:inline distT="0" distB="0" distL="0" distR="0" wp14:anchorId="64719D55" wp14:editId="7926F734">
            <wp:extent cx="5943600" cy="2809240"/>
            <wp:effectExtent l="0" t="0" r="0" b="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809240"/>
                    </a:xfrm>
                    <a:prstGeom prst="rect">
                      <a:avLst/>
                    </a:prstGeom>
                  </pic:spPr>
                </pic:pic>
              </a:graphicData>
            </a:graphic>
          </wp:inline>
        </w:drawing>
      </w:r>
    </w:p>
    <w:p w14:paraId="0259479F" w14:textId="77777777" w:rsidR="006075D6" w:rsidRDefault="006075D6" w:rsidP="00F10D41">
      <w:pPr>
        <w:autoSpaceDE/>
        <w:autoSpaceDN/>
        <w:rPr>
          <w:rFonts w:ascii="Times New Roman" w:hAnsi="Times New Roman" w:cs="Times New Roman"/>
          <w:b/>
          <w:bCs/>
          <w:sz w:val="36"/>
          <w:szCs w:val="36"/>
        </w:rPr>
      </w:pPr>
    </w:p>
    <w:p w14:paraId="482708E8" w14:textId="77777777" w:rsidR="00125178" w:rsidRDefault="00125178" w:rsidP="00F10D41">
      <w:pPr>
        <w:autoSpaceDE/>
        <w:autoSpaceDN/>
        <w:rPr>
          <w:rFonts w:ascii="Times New Roman" w:hAnsi="Times New Roman" w:cs="Times New Roman"/>
          <w:b/>
          <w:bCs/>
          <w:sz w:val="36"/>
          <w:szCs w:val="36"/>
        </w:rPr>
      </w:pPr>
    </w:p>
    <w:p w14:paraId="7A179F2F" w14:textId="77777777" w:rsidR="00125178" w:rsidRDefault="00125178" w:rsidP="00F10D41">
      <w:pPr>
        <w:autoSpaceDE/>
        <w:autoSpaceDN/>
        <w:rPr>
          <w:rFonts w:ascii="Times New Roman" w:hAnsi="Times New Roman" w:cs="Times New Roman"/>
          <w:b/>
          <w:bCs/>
          <w:sz w:val="36"/>
          <w:szCs w:val="36"/>
        </w:rPr>
      </w:pPr>
    </w:p>
    <w:p w14:paraId="53112027" w14:textId="5999539C" w:rsidR="006075D6" w:rsidRPr="00141805" w:rsidRDefault="00141805" w:rsidP="00A81899">
      <w:pPr>
        <w:pStyle w:val="Titolo2"/>
      </w:pPr>
      <w:bookmarkStart w:id="5" w:name="_Toc107387947"/>
      <w:r w:rsidRPr="00141805">
        <w:t>Calcolare l’area di un triangolo</w:t>
      </w:r>
      <w:bookmarkEnd w:id="5"/>
    </w:p>
    <w:p w14:paraId="78695973" w14:textId="77777777" w:rsidR="006075D6" w:rsidRPr="00141805" w:rsidRDefault="006075D6" w:rsidP="00F10D41">
      <w:pPr>
        <w:autoSpaceDE/>
        <w:autoSpaceDN/>
        <w:rPr>
          <w:rFonts w:ascii="Times New Roman" w:hAnsi="Times New Roman" w:cs="Times New Roman"/>
          <w:b/>
          <w:bCs/>
          <w:sz w:val="36"/>
          <w:szCs w:val="36"/>
          <w:lang w:val="it-IT"/>
        </w:rPr>
      </w:pPr>
    </w:p>
    <w:p w14:paraId="5A49C626" w14:textId="3B3D7BFE" w:rsidR="006075D6" w:rsidRPr="00141805" w:rsidRDefault="00141805" w:rsidP="00F10D41">
      <w:pPr>
        <w:autoSpaceDE/>
        <w:autoSpaceDN/>
        <w:rPr>
          <w:rFonts w:ascii="Times New Roman" w:hAnsi="Times New Roman" w:cs="Times New Roman"/>
          <w:sz w:val="24"/>
          <w:szCs w:val="24"/>
          <w:lang w:val="it-IT"/>
        </w:rPr>
      </w:pPr>
      <w:r w:rsidRPr="00141805">
        <w:rPr>
          <w:rFonts w:ascii="Times New Roman" w:hAnsi="Times New Roman" w:cs="Times New Roman"/>
          <w:sz w:val="24"/>
          <w:szCs w:val="24"/>
          <w:lang w:val="it-IT"/>
        </w:rPr>
        <w:t>La formula di base per l'area di un triangolo è pari alla metà del prodotto della sua base e della sua altezza, cioè A = 1/2 × b × h. Questa formula è applicabile a tutti i tipi di triangoli, sia che si tratti di un triangolo scaleno, di un triangolo isoscele o di un triangolo equilatero. È bene ricordare che la base e l'altezza di un triangolo sono perpendicolari tra loro.</w:t>
      </w:r>
    </w:p>
    <w:p w14:paraId="57C27931" w14:textId="5AB03EEA" w:rsidR="00125178" w:rsidRPr="00141805" w:rsidRDefault="00125178" w:rsidP="00F10D41">
      <w:pPr>
        <w:autoSpaceDE/>
        <w:autoSpaceDN/>
        <w:rPr>
          <w:rFonts w:ascii="Times New Roman" w:hAnsi="Times New Roman" w:cs="Times New Roman"/>
          <w:sz w:val="24"/>
          <w:szCs w:val="24"/>
          <w:lang w:val="it-IT"/>
        </w:rPr>
      </w:pPr>
    </w:p>
    <w:p w14:paraId="366A8959" w14:textId="3023FC37" w:rsidR="00125178" w:rsidRPr="00141805" w:rsidRDefault="00125178" w:rsidP="00F10D41">
      <w:pPr>
        <w:autoSpaceDE/>
        <w:autoSpaceDN/>
        <w:rPr>
          <w:rFonts w:ascii="Times New Roman" w:hAnsi="Times New Roman" w:cs="Times New Roman"/>
          <w:sz w:val="24"/>
          <w:szCs w:val="24"/>
          <w:lang w:val="it-IT"/>
        </w:rPr>
      </w:pPr>
    </w:p>
    <w:p w14:paraId="6F8F9E7F" w14:textId="73C06A24" w:rsidR="00125178" w:rsidRPr="00141805" w:rsidRDefault="00125178" w:rsidP="00F10D41">
      <w:pPr>
        <w:autoSpaceDE/>
        <w:autoSpaceDN/>
        <w:rPr>
          <w:rFonts w:ascii="Times New Roman" w:hAnsi="Times New Roman" w:cs="Times New Roman"/>
          <w:sz w:val="24"/>
          <w:szCs w:val="24"/>
          <w:lang w:val="it-IT"/>
        </w:rPr>
      </w:pPr>
    </w:p>
    <w:p w14:paraId="37B4D898" w14:textId="2FE62041" w:rsidR="00125178" w:rsidRPr="00141805" w:rsidRDefault="00125178" w:rsidP="00F10D41">
      <w:pPr>
        <w:autoSpaceDE/>
        <w:autoSpaceDN/>
        <w:rPr>
          <w:rFonts w:ascii="Times New Roman" w:hAnsi="Times New Roman" w:cs="Times New Roman"/>
          <w:sz w:val="24"/>
          <w:szCs w:val="24"/>
          <w:lang w:val="it-IT"/>
        </w:rPr>
      </w:pPr>
    </w:p>
    <w:p w14:paraId="2A7019B5" w14:textId="29970228" w:rsidR="00125178" w:rsidRPr="00141805" w:rsidRDefault="00125178" w:rsidP="00F10D41">
      <w:pPr>
        <w:autoSpaceDE/>
        <w:autoSpaceDN/>
        <w:rPr>
          <w:rFonts w:ascii="Times New Roman" w:hAnsi="Times New Roman" w:cs="Times New Roman"/>
          <w:sz w:val="24"/>
          <w:szCs w:val="24"/>
          <w:lang w:val="it-IT"/>
        </w:rPr>
      </w:pPr>
    </w:p>
    <w:p w14:paraId="213A845C" w14:textId="5CF4905E" w:rsidR="00125178" w:rsidRPr="00141805" w:rsidRDefault="00125178" w:rsidP="00F10D41">
      <w:pPr>
        <w:autoSpaceDE/>
        <w:autoSpaceDN/>
        <w:rPr>
          <w:rFonts w:ascii="Times New Roman" w:hAnsi="Times New Roman" w:cs="Times New Roman"/>
          <w:sz w:val="24"/>
          <w:szCs w:val="24"/>
          <w:lang w:val="it-IT"/>
        </w:rPr>
      </w:pPr>
    </w:p>
    <w:p w14:paraId="5DECB541" w14:textId="77EE2D4A" w:rsidR="00125178" w:rsidRDefault="00125178" w:rsidP="00125178">
      <w:pPr>
        <w:autoSpaceDE/>
        <w:autoSpaceDN/>
        <w:jc w:val="center"/>
        <w:rPr>
          <w:rFonts w:ascii="Times New Roman" w:hAnsi="Times New Roman" w:cs="Times New Roman"/>
          <w:sz w:val="24"/>
          <w:szCs w:val="24"/>
        </w:rPr>
      </w:pPr>
      <w:r w:rsidRPr="00125178">
        <w:rPr>
          <w:rFonts w:ascii="Times New Roman" w:hAnsi="Times New Roman" w:cs="Times New Roman"/>
          <w:noProof/>
          <w:sz w:val="24"/>
          <w:szCs w:val="24"/>
        </w:rPr>
        <w:lastRenderedPageBreak/>
        <w:drawing>
          <wp:inline distT="0" distB="0" distL="0" distR="0" wp14:anchorId="074C5856" wp14:editId="16E596D0">
            <wp:extent cx="4239217" cy="2791215"/>
            <wp:effectExtent l="0" t="0" r="9525"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9217" cy="2791215"/>
                    </a:xfrm>
                    <a:prstGeom prst="rect">
                      <a:avLst/>
                    </a:prstGeom>
                  </pic:spPr>
                </pic:pic>
              </a:graphicData>
            </a:graphic>
          </wp:inline>
        </w:drawing>
      </w:r>
    </w:p>
    <w:p w14:paraId="356827C4"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L'area di un triangolo può essere calcolata con diverse formule. Per esempio, la formula di Heron viene utilizzata per calcolare l'area del triangolo quando si conosce la lunghezza di tutti e tre i lati. Anche le funzioni trigonometriche vengono utilizzate per trovare l'area di un triangolo quando si conoscono due lati e l'angolo formato tra di essi. Tuttavia, la formula di base che viene utilizzata per trovare l'area di un triangolo è:</w:t>
      </w:r>
    </w:p>
    <w:p w14:paraId="77CA4A90" w14:textId="77777777" w:rsidR="006C7917" w:rsidRPr="006C7917" w:rsidRDefault="006C7917" w:rsidP="006C7917">
      <w:pPr>
        <w:autoSpaceDE/>
        <w:autoSpaceDN/>
        <w:rPr>
          <w:rFonts w:ascii="Times New Roman" w:hAnsi="Times New Roman" w:cs="Times New Roman"/>
          <w:sz w:val="24"/>
          <w:szCs w:val="24"/>
          <w:lang w:val="it-IT"/>
        </w:rPr>
      </w:pPr>
    </w:p>
    <w:p w14:paraId="418B3F32" w14:textId="269B77A4" w:rsidR="00E718C9" w:rsidRDefault="006C7917" w:rsidP="006C7917">
      <w:pPr>
        <w:autoSpaceDE/>
        <w:autoSpaceDN/>
        <w:rPr>
          <w:rFonts w:ascii="Times New Roman" w:hAnsi="Times New Roman" w:cs="Times New Roman"/>
          <w:sz w:val="24"/>
          <w:szCs w:val="24"/>
        </w:rPr>
      </w:pPr>
      <w:r w:rsidRPr="006C7917">
        <w:rPr>
          <w:rFonts w:ascii="Times New Roman" w:hAnsi="Times New Roman" w:cs="Times New Roman"/>
          <w:sz w:val="24"/>
          <w:szCs w:val="24"/>
        </w:rPr>
        <w:t xml:space="preserve">Area del </w:t>
      </w:r>
      <w:proofErr w:type="spellStart"/>
      <w:r w:rsidRPr="006C7917">
        <w:rPr>
          <w:rFonts w:ascii="Times New Roman" w:hAnsi="Times New Roman" w:cs="Times New Roman"/>
          <w:sz w:val="24"/>
          <w:szCs w:val="24"/>
        </w:rPr>
        <w:t>triangolo</w:t>
      </w:r>
      <w:proofErr w:type="spellEnd"/>
      <w:r w:rsidRPr="006C7917">
        <w:rPr>
          <w:rFonts w:ascii="Times New Roman" w:hAnsi="Times New Roman" w:cs="Times New Roman"/>
          <w:sz w:val="24"/>
          <w:szCs w:val="24"/>
        </w:rPr>
        <w:t xml:space="preserve"> = 1/2 × base × </w:t>
      </w:r>
      <w:proofErr w:type="spellStart"/>
      <w:r w:rsidRPr="006C7917">
        <w:rPr>
          <w:rFonts w:ascii="Times New Roman" w:hAnsi="Times New Roman" w:cs="Times New Roman"/>
          <w:sz w:val="24"/>
          <w:szCs w:val="24"/>
        </w:rPr>
        <w:t>altezza</w:t>
      </w:r>
      <w:proofErr w:type="spellEnd"/>
    </w:p>
    <w:p w14:paraId="7ACC7A81" w14:textId="77777777" w:rsidR="006075D6" w:rsidRDefault="006075D6" w:rsidP="00F10D41">
      <w:pPr>
        <w:autoSpaceDE/>
        <w:autoSpaceDN/>
        <w:rPr>
          <w:rFonts w:ascii="Times New Roman" w:hAnsi="Times New Roman" w:cs="Times New Roman"/>
          <w:b/>
          <w:bCs/>
          <w:sz w:val="36"/>
          <w:szCs w:val="36"/>
        </w:rPr>
      </w:pPr>
    </w:p>
    <w:p w14:paraId="26160ADD" w14:textId="77777777" w:rsidR="006075D6" w:rsidRDefault="006075D6" w:rsidP="00F10D41">
      <w:pPr>
        <w:autoSpaceDE/>
        <w:autoSpaceDN/>
        <w:rPr>
          <w:rFonts w:ascii="Times New Roman" w:hAnsi="Times New Roman" w:cs="Times New Roman"/>
          <w:b/>
          <w:bCs/>
          <w:sz w:val="36"/>
          <w:szCs w:val="36"/>
        </w:rPr>
      </w:pPr>
    </w:p>
    <w:p w14:paraId="0181634D" w14:textId="789F32FF" w:rsidR="006075D6" w:rsidRDefault="006A4AA4" w:rsidP="00A81899">
      <w:pPr>
        <w:pStyle w:val="Titolo2"/>
      </w:pPr>
      <w:bookmarkStart w:id="6" w:name="_Toc107387948"/>
      <w:r>
        <w:t>Formul</w:t>
      </w:r>
      <w:r w:rsidR="006C7917">
        <w:t>e</w:t>
      </w:r>
      <w:bookmarkEnd w:id="6"/>
    </w:p>
    <w:p w14:paraId="1FDB581B" w14:textId="77777777" w:rsidR="006075D6" w:rsidRDefault="006075D6" w:rsidP="00F10D41">
      <w:pPr>
        <w:autoSpaceDE/>
        <w:autoSpaceDN/>
        <w:rPr>
          <w:rFonts w:ascii="Times New Roman" w:hAnsi="Times New Roman" w:cs="Times New Roman"/>
          <w:b/>
          <w:bCs/>
          <w:sz w:val="36"/>
          <w:szCs w:val="36"/>
        </w:rPr>
      </w:pPr>
    </w:p>
    <w:p w14:paraId="79696EDB" w14:textId="2D0575BD" w:rsidR="00E718C9" w:rsidRDefault="006A4AA4" w:rsidP="00F10D41">
      <w:pPr>
        <w:autoSpaceDE/>
        <w:autoSpaceDN/>
        <w:rPr>
          <w:rFonts w:ascii="Times New Roman" w:hAnsi="Times New Roman" w:cs="Times New Roman"/>
          <w:sz w:val="24"/>
          <w:szCs w:val="24"/>
        </w:rPr>
      </w:pPr>
      <w:r w:rsidRPr="006A4AA4">
        <w:rPr>
          <w:rFonts w:ascii="Times New Roman" w:hAnsi="Times New Roman" w:cs="Times New Roman"/>
          <w:noProof/>
          <w:sz w:val="24"/>
          <w:szCs w:val="24"/>
        </w:rPr>
        <w:drawing>
          <wp:inline distT="0" distB="0" distL="0" distR="0" wp14:anchorId="5B1B35DE" wp14:editId="68A8C11D">
            <wp:extent cx="5943600" cy="2091690"/>
            <wp:effectExtent l="0" t="0" r="0" b="381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2091690"/>
                    </a:xfrm>
                    <a:prstGeom prst="rect">
                      <a:avLst/>
                    </a:prstGeom>
                  </pic:spPr>
                </pic:pic>
              </a:graphicData>
            </a:graphic>
          </wp:inline>
        </w:drawing>
      </w:r>
    </w:p>
    <w:p w14:paraId="0741FDEA" w14:textId="5B4384BB" w:rsidR="005E19CB" w:rsidRDefault="005E19CB" w:rsidP="00F10D41">
      <w:pPr>
        <w:autoSpaceDE/>
        <w:autoSpaceDN/>
        <w:rPr>
          <w:rFonts w:ascii="Times New Roman" w:hAnsi="Times New Roman" w:cs="Times New Roman"/>
          <w:sz w:val="24"/>
          <w:szCs w:val="24"/>
        </w:rPr>
      </w:pPr>
    </w:p>
    <w:p w14:paraId="4847ED79" w14:textId="77777777" w:rsidR="006075D6" w:rsidRDefault="006075D6" w:rsidP="00F10D41">
      <w:pPr>
        <w:autoSpaceDE/>
        <w:autoSpaceDN/>
        <w:rPr>
          <w:rFonts w:ascii="Times New Roman" w:hAnsi="Times New Roman" w:cs="Times New Roman"/>
          <w:sz w:val="24"/>
          <w:szCs w:val="24"/>
        </w:rPr>
      </w:pPr>
    </w:p>
    <w:p w14:paraId="432C9D0F" w14:textId="4582A555" w:rsidR="005E19CB" w:rsidRDefault="005E19CB" w:rsidP="00F10D41">
      <w:pPr>
        <w:autoSpaceDE/>
        <w:autoSpaceDN/>
        <w:rPr>
          <w:rFonts w:ascii="Times New Roman" w:hAnsi="Times New Roman" w:cs="Times New Roman"/>
          <w:sz w:val="24"/>
          <w:szCs w:val="24"/>
        </w:rPr>
      </w:pPr>
    </w:p>
    <w:p w14:paraId="6BE6619A" w14:textId="77777777" w:rsidR="006075D6" w:rsidRDefault="006075D6" w:rsidP="00F10D41">
      <w:pPr>
        <w:autoSpaceDE/>
        <w:autoSpaceDN/>
        <w:rPr>
          <w:rFonts w:ascii="Times New Roman" w:hAnsi="Times New Roman" w:cs="Times New Roman"/>
          <w:b/>
          <w:bCs/>
          <w:sz w:val="36"/>
          <w:szCs w:val="36"/>
        </w:rPr>
      </w:pPr>
    </w:p>
    <w:p w14:paraId="7D5A5F58" w14:textId="77777777" w:rsidR="006075D6" w:rsidRDefault="006075D6" w:rsidP="00F10D41">
      <w:pPr>
        <w:autoSpaceDE/>
        <w:autoSpaceDN/>
        <w:rPr>
          <w:rFonts w:ascii="Times New Roman" w:hAnsi="Times New Roman" w:cs="Times New Roman"/>
          <w:b/>
          <w:bCs/>
          <w:sz w:val="36"/>
          <w:szCs w:val="36"/>
        </w:rPr>
      </w:pPr>
    </w:p>
    <w:p w14:paraId="5DC58869" w14:textId="77777777" w:rsidR="006075D6" w:rsidRDefault="006075D6" w:rsidP="00F10D41">
      <w:pPr>
        <w:autoSpaceDE/>
        <w:autoSpaceDN/>
        <w:rPr>
          <w:rFonts w:ascii="Times New Roman" w:hAnsi="Times New Roman" w:cs="Times New Roman"/>
          <w:b/>
          <w:bCs/>
          <w:sz w:val="36"/>
          <w:szCs w:val="36"/>
        </w:rPr>
      </w:pPr>
    </w:p>
    <w:p w14:paraId="62BCEAFB" w14:textId="1DBEDD3F" w:rsidR="006075D6" w:rsidRPr="006C7917" w:rsidRDefault="008E643B" w:rsidP="00A81899">
      <w:pPr>
        <w:pStyle w:val="Titolo1"/>
        <w:rPr>
          <w:lang w:val="it-IT"/>
        </w:rPr>
      </w:pPr>
      <w:bookmarkStart w:id="7" w:name="_Toc107387949"/>
      <w:r w:rsidRPr="006C7917">
        <w:rPr>
          <w:lang w:val="it-IT"/>
        </w:rPr>
        <w:t>Unit</w:t>
      </w:r>
      <w:r w:rsidR="006C7917" w:rsidRPr="006C7917">
        <w:rPr>
          <w:lang w:val="it-IT"/>
        </w:rPr>
        <w:t>a di lunghezza</w:t>
      </w:r>
      <w:bookmarkEnd w:id="7"/>
    </w:p>
    <w:p w14:paraId="136712B7" w14:textId="77777777" w:rsidR="006075D6" w:rsidRPr="006C7917" w:rsidRDefault="006075D6" w:rsidP="00F10D41">
      <w:pPr>
        <w:autoSpaceDE/>
        <w:autoSpaceDN/>
        <w:rPr>
          <w:rFonts w:ascii="Times New Roman" w:hAnsi="Times New Roman" w:cs="Times New Roman"/>
          <w:b/>
          <w:bCs/>
          <w:sz w:val="36"/>
          <w:szCs w:val="36"/>
          <w:lang w:val="it-IT"/>
        </w:rPr>
      </w:pPr>
    </w:p>
    <w:p w14:paraId="3AB793E7"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In matematica, quando usiamo la lunghezza, sappiamo che l'unità di misura standard della lunghezza è il "metro", che si scrive in breve come "m".</w:t>
      </w:r>
    </w:p>
    <w:p w14:paraId="2FB1DE62" w14:textId="77777777" w:rsidR="006C7917" w:rsidRPr="006C7917" w:rsidRDefault="006C7917" w:rsidP="006C7917">
      <w:pPr>
        <w:autoSpaceDE/>
        <w:autoSpaceDN/>
        <w:rPr>
          <w:rFonts w:ascii="Times New Roman" w:hAnsi="Times New Roman" w:cs="Times New Roman"/>
          <w:sz w:val="24"/>
          <w:szCs w:val="24"/>
          <w:lang w:val="it-IT"/>
        </w:rPr>
      </w:pPr>
    </w:p>
    <w:p w14:paraId="55AD2ACB"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Un metro di lunghezza viene diviso in </w:t>
      </w:r>
      <w:proofErr w:type="gramStart"/>
      <w:r w:rsidRPr="006C7917">
        <w:rPr>
          <w:rFonts w:ascii="Times New Roman" w:hAnsi="Times New Roman" w:cs="Times New Roman"/>
          <w:sz w:val="24"/>
          <w:szCs w:val="24"/>
          <w:lang w:val="it-IT"/>
        </w:rPr>
        <w:t>100</w:t>
      </w:r>
      <w:proofErr w:type="gramEnd"/>
      <w:r w:rsidRPr="006C7917">
        <w:rPr>
          <w:rFonts w:ascii="Times New Roman" w:hAnsi="Times New Roman" w:cs="Times New Roman"/>
          <w:sz w:val="24"/>
          <w:szCs w:val="24"/>
          <w:lang w:val="it-IT"/>
        </w:rPr>
        <w:t xml:space="preserve"> parti uguali. Ogni parte si chiama centimetro e si scrive in breve come 'cm'. Pertanto, 1 m = 100 cm e 100 cm = 1 m.</w:t>
      </w:r>
    </w:p>
    <w:p w14:paraId="2272FFD2" w14:textId="6F4F9BBD" w:rsidR="005E19CB"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L'unità è indicata dall'alfabeto (m). Osservate la tabella qui sotto. L'unità di base è "m" e si aggiungono "Deca", "</w:t>
      </w:r>
      <w:proofErr w:type="spellStart"/>
      <w:r w:rsidRPr="006C7917">
        <w:rPr>
          <w:rFonts w:ascii="Times New Roman" w:hAnsi="Times New Roman" w:cs="Times New Roman"/>
          <w:sz w:val="24"/>
          <w:szCs w:val="24"/>
          <w:lang w:val="it-IT"/>
        </w:rPr>
        <w:t>Ecto</w:t>
      </w:r>
      <w:proofErr w:type="spellEnd"/>
      <w:r w:rsidRPr="006C7917">
        <w:rPr>
          <w:rFonts w:ascii="Times New Roman" w:hAnsi="Times New Roman" w:cs="Times New Roman"/>
          <w:sz w:val="24"/>
          <w:szCs w:val="24"/>
          <w:lang w:val="it-IT"/>
        </w:rPr>
        <w:t>" e "Kilo" per misurare unità grandi moltiplicando successivamente per 10 e "</w:t>
      </w:r>
      <w:proofErr w:type="spellStart"/>
      <w:r w:rsidRPr="006C7917">
        <w:rPr>
          <w:rFonts w:ascii="Times New Roman" w:hAnsi="Times New Roman" w:cs="Times New Roman"/>
          <w:sz w:val="24"/>
          <w:szCs w:val="24"/>
          <w:lang w:val="it-IT"/>
        </w:rPr>
        <w:t>deci</w:t>
      </w:r>
      <w:proofErr w:type="spellEnd"/>
      <w:r w:rsidRPr="006C7917">
        <w:rPr>
          <w:rFonts w:ascii="Times New Roman" w:hAnsi="Times New Roman" w:cs="Times New Roman"/>
          <w:sz w:val="24"/>
          <w:szCs w:val="24"/>
          <w:lang w:val="it-IT"/>
        </w:rPr>
        <w:t>", "</w:t>
      </w:r>
      <w:proofErr w:type="spellStart"/>
      <w:r w:rsidRPr="006C7917">
        <w:rPr>
          <w:rFonts w:ascii="Times New Roman" w:hAnsi="Times New Roman" w:cs="Times New Roman"/>
          <w:sz w:val="24"/>
          <w:szCs w:val="24"/>
          <w:lang w:val="it-IT"/>
        </w:rPr>
        <w:t>centi</w:t>
      </w:r>
      <w:proofErr w:type="spellEnd"/>
      <w:r w:rsidRPr="006C7917">
        <w:rPr>
          <w:rFonts w:ascii="Times New Roman" w:hAnsi="Times New Roman" w:cs="Times New Roman"/>
          <w:sz w:val="24"/>
          <w:szCs w:val="24"/>
          <w:lang w:val="it-IT"/>
        </w:rPr>
        <w:t>" e "</w:t>
      </w:r>
      <w:proofErr w:type="spellStart"/>
      <w:r w:rsidRPr="006C7917">
        <w:rPr>
          <w:rFonts w:ascii="Times New Roman" w:hAnsi="Times New Roman" w:cs="Times New Roman"/>
          <w:sz w:val="24"/>
          <w:szCs w:val="24"/>
          <w:lang w:val="it-IT"/>
        </w:rPr>
        <w:t>milli</w:t>
      </w:r>
      <w:proofErr w:type="spellEnd"/>
      <w:r w:rsidRPr="006C7917">
        <w:rPr>
          <w:rFonts w:ascii="Times New Roman" w:hAnsi="Times New Roman" w:cs="Times New Roman"/>
          <w:sz w:val="24"/>
          <w:szCs w:val="24"/>
          <w:lang w:val="it-IT"/>
        </w:rPr>
        <w:t>" dividendo successivamente per 10, per misurare lunghezze minori.</w:t>
      </w:r>
    </w:p>
    <w:p w14:paraId="3D27BB3C" w14:textId="4E18AB1F" w:rsidR="005E19CB" w:rsidRDefault="008E643B" w:rsidP="008E643B">
      <w:pPr>
        <w:autoSpaceDE/>
        <w:autoSpaceDN/>
        <w:jc w:val="center"/>
        <w:rPr>
          <w:rFonts w:ascii="Times New Roman" w:hAnsi="Times New Roman" w:cs="Times New Roman"/>
          <w:sz w:val="24"/>
          <w:szCs w:val="24"/>
        </w:rPr>
      </w:pPr>
      <w:r w:rsidRPr="008E643B">
        <w:rPr>
          <w:rFonts w:ascii="Times New Roman" w:hAnsi="Times New Roman" w:cs="Times New Roman"/>
          <w:noProof/>
          <w:sz w:val="24"/>
          <w:szCs w:val="24"/>
        </w:rPr>
        <w:drawing>
          <wp:inline distT="0" distB="0" distL="0" distR="0" wp14:anchorId="2369AE70" wp14:editId="2855C0ED">
            <wp:extent cx="4858428" cy="1867161"/>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858428" cy="1867161"/>
                    </a:xfrm>
                    <a:prstGeom prst="rect">
                      <a:avLst/>
                    </a:prstGeom>
                  </pic:spPr>
                </pic:pic>
              </a:graphicData>
            </a:graphic>
          </wp:inline>
        </w:drawing>
      </w:r>
    </w:p>
    <w:p w14:paraId="7CB346A9"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Di seguito sono riportate le tabelle di conversione delle diverse unità di lunghezza e i loro equivalenti:</w:t>
      </w:r>
    </w:p>
    <w:p w14:paraId="04AAC832" w14:textId="77777777" w:rsidR="006C7917" w:rsidRPr="006C7917" w:rsidRDefault="006C7917" w:rsidP="006C7917">
      <w:pPr>
        <w:autoSpaceDE/>
        <w:autoSpaceDN/>
        <w:rPr>
          <w:rFonts w:ascii="Times New Roman" w:hAnsi="Times New Roman" w:cs="Times New Roman"/>
          <w:sz w:val="24"/>
          <w:szCs w:val="24"/>
          <w:lang w:val="it-IT"/>
        </w:rPr>
      </w:pPr>
    </w:p>
    <w:p w14:paraId="26CED0F3"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chilometro (km) = 10 ettometri (hm) = 1000 m</w:t>
      </w:r>
    </w:p>
    <w:p w14:paraId="6732C940" w14:textId="77777777" w:rsidR="006C7917" w:rsidRPr="006C7917" w:rsidRDefault="006C7917" w:rsidP="006C7917">
      <w:pPr>
        <w:autoSpaceDE/>
        <w:autoSpaceDN/>
        <w:rPr>
          <w:rFonts w:ascii="Times New Roman" w:hAnsi="Times New Roman" w:cs="Times New Roman"/>
          <w:sz w:val="24"/>
          <w:szCs w:val="24"/>
          <w:lang w:val="it-IT"/>
        </w:rPr>
      </w:pPr>
    </w:p>
    <w:p w14:paraId="225F8753"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ettometro (hm) = 10 decametri (</w:t>
      </w:r>
      <w:proofErr w:type="spellStart"/>
      <w:r w:rsidRPr="006C7917">
        <w:rPr>
          <w:rFonts w:ascii="Times New Roman" w:hAnsi="Times New Roman" w:cs="Times New Roman"/>
          <w:sz w:val="24"/>
          <w:szCs w:val="24"/>
          <w:lang w:val="it-IT"/>
        </w:rPr>
        <w:t>dcm</w:t>
      </w:r>
      <w:proofErr w:type="spellEnd"/>
      <w:r w:rsidRPr="006C7917">
        <w:rPr>
          <w:rFonts w:ascii="Times New Roman" w:hAnsi="Times New Roman" w:cs="Times New Roman"/>
          <w:sz w:val="24"/>
          <w:szCs w:val="24"/>
          <w:lang w:val="it-IT"/>
        </w:rPr>
        <w:t>) = 100 m</w:t>
      </w:r>
    </w:p>
    <w:p w14:paraId="45D74448" w14:textId="77777777" w:rsidR="006C7917" w:rsidRPr="006C7917" w:rsidRDefault="006C7917" w:rsidP="006C7917">
      <w:pPr>
        <w:autoSpaceDE/>
        <w:autoSpaceDN/>
        <w:rPr>
          <w:rFonts w:ascii="Times New Roman" w:hAnsi="Times New Roman" w:cs="Times New Roman"/>
          <w:sz w:val="24"/>
          <w:szCs w:val="24"/>
          <w:lang w:val="it-IT"/>
        </w:rPr>
      </w:pPr>
    </w:p>
    <w:p w14:paraId="6E6362C8"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decametro (</w:t>
      </w:r>
      <w:proofErr w:type="spellStart"/>
      <w:r w:rsidRPr="006C7917">
        <w:rPr>
          <w:rFonts w:ascii="Times New Roman" w:hAnsi="Times New Roman" w:cs="Times New Roman"/>
          <w:sz w:val="24"/>
          <w:szCs w:val="24"/>
          <w:lang w:val="it-IT"/>
        </w:rPr>
        <w:t>dcm</w:t>
      </w:r>
      <w:proofErr w:type="spellEnd"/>
      <w:r w:rsidRPr="006C7917">
        <w:rPr>
          <w:rFonts w:ascii="Times New Roman" w:hAnsi="Times New Roman" w:cs="Times New Roman"/>
          <w:sz w:val="24"/>
          <w:szCs w:val="24"/>
          <w:lang w:val="it-IT"/>
        </w:rPr>
        <w:t>) = 10 metri (m)</w:t>
      </w:r>
    </w:p>
    <w:p w14:paraId="75D190AF" w14:textId="77777777" w:rsidR="006C7917" w:rsidRPr="006C7917" w:rsidRDefault="006C7917" w:rsidP="006C7917">
      <w:pPr>
        <w:autoSpaceDE/>
        <w:autoSpaceDN/>
        <w:rPr>
          <w:rFonts w:ascii="Times New Roman" w:hAnsi="Times New Roman" w:cs="Times New Roman"/>
          <w:sz w:val="24"/>
          <w:szCs w:val="24"/>
          <w:lang w:val="it-IT"/>
        </w:rPr>
      </w:pPr>
    </w:p>
    <w:p w14:paraId="03A8777F"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metro (m) = 10 decimetri (dm) = 100 cm = 1000 mm</w:t>
      </w:r>
    </w:p>
    <w:p w14:paraId="70FD0898" w14:textId="77777777" w:rsidR="006C7917" w:rsidRPr="006C7917" w:rsidRDefault="006C7917" w:rsidP="006C7917">
      <w:pPr>
        <w:autoSpaceDE/>
        <w:autoSpaceDN/>
        <w:rPr>
          <w:rFonts w:ascii="Times New Roman" w:hAnsi="Times New Roman" w:cs="Times New Roman"/>
          <w:sz w:val="24"/>
          <w:szCs w:val="24"/>
          <w:lang w:val="it-IT"/>
        </w:rPr>
      </w:pPr>
    </w:p>
    <w:p w14:paraId="363F97AB" w14:textId="5013CE78" w:rsidR="006C7917" w:rsidRPr="006C7917" w:rsidRDefault="006C7917" w:rsidP="006C7917">
      <w:pPr>
        <w:autoSpaceDE/>
        <w:autoSpaceDN/>
        <w:rPr>
          <w:rFonts w:ascii="Times New Roman" w:hAnsi="Times New Roman" w:cs="Times New Roman"/>
          <w:sz w:val="24"/>
          <w:szCs w:val="24"/>
        </w:rPr>
      </w:pPr>
      <w:r w:rsidRPr="006C7917">
        <w:rPr>
          <w:rFonts w:ascii="Times New Roman" w:hAnsi="Times New Roman" w:cs="Times New Roman"/>
          <w:sz w:val="24"/>
          <w:szCs w:val="24"/>
        </w:rPr>
        <w:t xml:space="preserve">1 </w:t>
      </w:r>
      <w:proofErr w:type="spellStart"/>
      <w:r>
        <w:rPr>
          <w:rFonts w:ascii="Times New Roman" w:hAnsi="Times New Roman" w:cs="Times New Roman"/>
          <w:sz w:val="24"/>
          <w:szCs w:val="24"/>
        </w:rPr>
        <w:t>d</w:t>
      </w:r>
      <w:r w:rsidRPr="006C7917">
        <w:rPr>
          <w:rFonts w:ascii="Times New Roman" w:hAnsi="Times New Roman" w:cs="Times New Roman"/>
          <w:sz w:val="24"/>
          <w:szCs w:val="24"/>
        </w:rPr>
        <w:t>ecimetro</w:t>
      </w:r>
      <w:proofErr w:type="spellEnd"/>
      <w:r w:rsidRPr="006C7917">
        <w:rPr>
          <w:rFonts w:ascii="Times New Roman" w:hAnsi="Times New Roman" w:cs="Times New Roman"/>
          <w:sz w:val="24"/>
          <w:szCs w:val="24"/>
        </w:rPr>
        <w:t xml:space="preserve"> (dm) = 10 </w:t>
      </w:r>
      <w:proofErr w:type="spellStart"/>
      <w:r>
        <w:rPr>
          <w:rFonts w:ascii="Times New Roman" w:hAnsi="Times New Roman" w:cs="Times New Roman"/>
          <w:sz w:val="24"/>
          <w:szCs w:val="24"/>
        </w:rPr>
        <w:t>c</w:t>
      </w:r>
      <w:r w:rsidRPr="006C7917">
        <w:rPr>
          <w:rFonts w:ascii="Times New Roman" w:hAnsi="Times New Roman" w:cs="Times New Roman"/>
          <w:sz w:val="24"/>
          <w:szCs w:val="24"/>
        </w:rPr>
        <w:t>entimetri</w:t>
      </w:r>
      <w:proofErr w:type="spellEnd"/>
      <w:r w:rsidRPr="006C7917">
        <w:rPr>
          <w:rFonts w:ascii="Times New Roman" w:hAnsi="Times New Roman" w:cs="Times New Roman"/>
          <w:sz w:val="24"/>
          <w:szCs w:val="24"/>
        </w:rPr>
        <w:t xml:space="preserve"> (cm)</w:t>
      </w:r>
    </w:p>
    <w:p w14:paraId="40AA5D0D" w14:textId="77777777" w:rsidR="006C7917" w:rsidRPr="006C7917" w:rsidRDefault="006C7917" w:rsidP="006C7917">
      <w:pPr>
        <w:autoSpaceDE/>
        <w:autoSpaceDN/>
        <w:rPr>
          <w:rFonts w:ascii="Times New Roman" w:hAnsi="Times New Roman" w:cs="Times New Roman"/>
          <w:sz w:val="24"/>
          <w:szCs w:val="24"/>
        </w:rPr>
      </w:pPr>
    </w:p>
    <w:p w14:paraId="62C0A512"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decimetro = 0,1 metri</w:t>
      </w:r>
    </w:p>
    <w:p w14:paraId="13898C38" w14:textId="77777777" w:rsidR="006C7917" w:rsidRPr="006C7917" w:rsidRDefault="006C7917" w:rsidP="006C7917">
      <w:pPr>
        <w:autoSpaceDE/>
        <w:autoSpaceDN/>
        <w:rPr>
          <w:rFonts w:ascii="Times New Roman" w:hAnsi="Times New Roman" w:cs="Times New Roman"/>
          <w:sz w:val="24"/>
          <w:szCs w:val="24"/>
          <w:lang w:val="it-IT"/>
        </w:rPr>
      </w:pPr>
    </w:p>
    <w:p w14:paraId="1ED4EA4E"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Centimetro (cm) = 10 Millimetri (mm)</w:t>
      </w:r>
    </w:p>
    <w:p w14:paraId="692D8162" w14:textId="77777777" w:rsidR="006C7917" w:rsidRPr="006C7917" w:rsidRDefault="006C7917" w:rsidP="006C7917">
      <w:pPr>
        <w:autoSpaceDE/>
        <w:autoSpaceDN/>
        <w:rPr>
          <w:rFonts w:ascii="Times New Roman" w:hAnsi="Times New Roman" w:cs="Times New Roman"/>
          <w:sz w:val="24"/>
          <w:szCs w:val="24"/>
          <w:lang w:val="it-IT"/>
        </w:rPr>
      </w:pPr>
    </w:p>
    <w:p w14:paraId="11C97EA5"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centimetro = 0,01 metri</w:t>
      </w:r>
    </w:p>
    <w:p w14:paraId="7A0C44F2" w14:textId="77777777" w:rsidR="006C7917" w:rsidRPr="006C7917" w:rsidRDefault="006C7917" w:rsidP="006C7917">
      <w:pPr>
        <w:autoSpaceDE/>
        <w:autoSpaceDN/>
        <w:rPr>
          <w:rFonts w:ascii="Times New Roman" w:hAnsi="Times New Roman" w:cs="Times New Roman"/>
          <w:sz w:val="24"/>
          <w:szCs w:val="24"/>
          <w:lang w:val="it-IT"/>
        </w:rPr>
      </w:pPr>
    </w:p>
    <w:p w14:paraId="43BE0348"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millimetro = 0,001 metro</w:t>
      </w:r>
    </w:p>
    <w:p w14:paraId="6B90B54C" w14:textId="77777777" w:rsidR="006C7917" w:rsidRPr="006C7917" w:rsidRDefault="006C7917" w:rsidP="006C7917">
      <w:pPr>
        <w:autoSpaceDE/>
        <w:autoSpaceDN/>
        <w:rPr>
          <w:rFonts w:ascii="Times New Roman" w:hAnsi="Times New Roman" w:cs="Times New Roman"/>
          <w:sz w:val="24"/>
          <w:szCs w:val="24"/>
          <w:lang w:val="it-IT"/>
        </w:rPr>
      </w:pPr>
    </w:p>
    <w:p w14:paraId="29882424" w14:textId="77777777" w:rsidR="006C7917" w:rsidRPr="006C7917" w:rsidRDefault="006C7917" w:rsidP="006C7917">
      <w:pPr>
        <w:autoSpaceDE/>
        <w:autoSpaceDN/>
        <w:rPr>
          <w:rFonts w:ascii="Times New Roman" w:hAnsi="Times New Roman" w:cs="Times New Roman"/>
          <w:sz w:val="24"/>
          <w:szCs w:val="24"/>
          <w:lang w:val="it-IT"/>
        </w:rPr>
      </w:pPr>
    </w:p>
    <w:p w14:paraId="66DF328C" w14:textId="77777777" w:rsidR="006C7917" w:rsidRPr="006C7917" w:rsidRDefault="006C7917" w:rsidP="006C7917">
      <w:pPr>
        <w:autoSpaceDE/>
        <w:autoSpaceDN/>
        <w:rPr>
          <w:rFonts w:ascii="Times New Roman" w:hAnsi="Times New Roman" w:cs="Times New Roman"/>
          <w:sz w:val="24"/>
          <w:szCs w:val="24"/>
          <w:lang w:val="it-IT"/>
        </w:rPr>
      </w:pPr>
    </w:p>
    <w:p w14:paraId="1BA30AEA" w14:textId="77777777" w:rsidR="006C7917" w:rsidRPr="006C7917" w:rsidRDefault="006C7917" w:rsidP="006C7917">
      <w:pPr>
        <w:autoSpaceDE/>
        <w:autoSpaceDN/>
        <w:rPr>
          <w:rFonts w:ascii="Times New Roman" w:hAnsi="Times New Roman" w:cs="Times New Roman"/>
          <w:sz w:val="24"/>
          <w:szCs w:val="24"/>
          <w:lang w:val="it-IT"/>
        </w:rPr>
      </w:pPr>
    </w:p>
    <w:p w14:paraId="637F28F9" w14:textId="58E6759E" w:rsidR="00863360"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Per convertire le unità più grandi in unità più piccole, si moltiplica il numero di unità più grandi per il fattore di conversione verde dell'unità più piccola appropriata.</w:t>
      </w:r>
    </w:p>
    <w:p w14:paraId="025BCD00" w14:textId="32D52B00" w:rsidR="008E643B"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36DF746B" wp14:editId="1CF5FDD4">
            <wp:extent cx="3055620" cy="1395552"/>
            <wp:effectExtent l="0" t="0" r="0" b="0"/>
            <wp:docPr id="25" name="Obrázok 2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ok 25" descr="Obrázok, na ktorom je text&#10;&#10;Automaticky generovaný popis"/>
                    <pic:cNvPicPr/>
                  </pic:nvPicPr>
                  <pic:blipFill>
                    <a:blip r:embed="rId22"/>
                    <a:stretch>
                      <a:fillRect/>
                    </a:stretch>
                  </pic:blipFill>
                  <pic:spPr>
                    <a:xfrm>
                      <a:off x="0" y="0"/>
                      <a:ext cx="3060189" cy="1397639"/>
                    </a:xfrm>
                    <a:prstGeom prst="rect">
                      <a:avLst/>
                    </a:prstGeom>
                  </pic:spPr>
                </pic:pic>
              </a:graphicData>
            </a:graphic>
          </wp:inline>
        </w:drawing>
      </w:r>
    </w:p>
    <w:p w14:paraId="41CDDBEC" w14:textId="58AFC122" w:rsidR="00863360" w:rsidRDefault="00863360" w:rsidP="00F10D41">
      <w:pPr>
        <w:autoSpaceDE/>
        <w:autoSpaceDN/>
        <w:rPr>
          <w:rFonts w:ascii="Times New Roman" w:hAnsi="Times New Roman" w:cs="Times New Roman"/>
          <w:sz w:val="24"/>
          <w:szCs w:val="24"/>
        </w:rPr>
      </w:pPr>
    </w:p>
    <w:p w14:paraId="6DE5D5E1" w14:textId="15DC2EA1" w:rsidR="00863360" w:rsidRPr="006C7917" w:rsidRDefault="006C7917" w:rsidP="00F10D41">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Per convertire le unità più piccole in unità più grandi si divide il numero di unità più piccole per il fattore di conversione viola delle unità più grandi appropriate.</w:t>
      </w:r>
    </w:p>
    <w:p w14:paraId="3AF59158" w14:textId="77777777" w:rsidR="006C7917" w:rsidRPr="006C7917" w:rsidRDefault="006C7917" w:rsidP="00F10D41">
      <w:pPr>
        <w:autoSpaceDE/>
        <w:autoSpaceDN/>
        <w:rPr>
          <w:rFonts w:ascii="Times New Roman" w:hAnsi="Times New Roman" w:cs="Times New Roman"/>
          <w:sz w:val="24"/>
          <w:szCs w:val="24"/>
          <w:lang w:val="it-IT"/>
        </w:rPr>
      </w:pPr>
    </w:p>
    <w:p w14:paraId="4C78EDC3" w14:textId="02229088" w:rsidR="00863360" w:rsidRDefault="00863360" w:rsidP="00863360">
      <w:pPr>
        <w:autoSpaceDE/>
        <w:autoSpaceDN/>
        <w:jc w:val="center"/>
        <w:rPr>
          <w:rFonts w:ascii="Times New Roman" w:hAnsi="Times New Roman" w:cs="Times New Roman"/>
          <w:sz w:val="24"/>
          <w:szCs w:val="24"/>
        </w:rPr>
      </w:pPr>
      <w:r w:rsidRPr="00863360">
        <w:rPr>
          <w:rFonts w:ascii="Times New Roman" w:hAnsi="Times New Roman" w:cs="Times New Roman"/>
          <w:noProof/>
          <w:sz w:val="24"/>
          <w:szCs w:val="24"/>
        </w:rPr>
        <w:drawing>
          <wp:inline distT="0" distB="0" distL="0" distR="0" wp14:anchorId="030F7299" wp14:editId="01274A29">
            <wp:extent cx="2750820" cy="2264978"/>
            <wp:effectExtent l="0" t="0" r="0" b="254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759898" cy="2272453"/>
                    </a:xfrm>
                    <a:prstGeom prst="rect">
                      <a:avLst/>
                    </a:prstGeom>
                  </pic:spPr>
                </pic:pic>
              </a:graphicData>
            </a:graphic>
          </wp:inline>
        </w:drawing>
      </w:r>
    </w:p>
    <w:p w14:paraId="508D4C91" w14:textId="57BF3C34" w:rsidR="00863360" w:rsidRDefault="00863360" w:rsidP="00F10D41">
      <w:pPr>
        <w:autoSpaceDE/>
        <w:autoSpaceDN/>
        <w:rPr>
          <w:rFonts w:ascii="Times New Roman" w:hAnsi="Times New Roman" w:cs="Times New Roman"/>
          <w:sz w:val="24"/>
          <w:szCs w:val="24"/>
        </w:rPr>
      </w:pPr>
    </w:p>
    <w:p w14:paraId="5E757573" w14:textId="77777777" w:rsidR="00863360" w:rsidRDefault="00863360" w:rsidP="00F10D41">
      <w:pPr>
        <w:autoSpaceDE/>
        <w:autoSpaceDN/>
        <w:rPr>
          <w:rFonts w:ascii="Times New Roman" w:hAnsi="Times New Roman" w:cs="Times New Roman"/>
          <w:sz w:val="24"/>
          <w:szCs w:val="24"/>
        </w:rPr>
      </w:pPr>
    </w:p>
    <w:p w14:paraId="2E490544" w14:textId="77777777" w:rsidR="00863360" w:rsidRDefault="00863360" w:rsidP="00F10D41">
      <w:pPr>
        <w:autoSpaceDE/>
        <w:autoSpaceDN/>
        <w:rPr>
          <w:rFonts w:ascii="Times New Roman" w:hAnsi="Times New Roman" w:cs="Times New Roman"/>
          <w:sz w:val="24"/>
          <w:szCs w:val="24"/>
        </w:rPr>
      </w:pPr>
    </w:p>
    <w:p w14:paraId="174B5B98" w14:textId="0B85746D" w:rsidR="006075D6" w:rsidRPr="006C7917" w:rsidRDefault="006C7917" w:rsidP="00A81899">
      <w:pPr>
        <w:pStyle w:val="Titolo1"/>
        <w:rPr>
          <w:lang w:val="it-IT"/>
        </w:rPr>
      </w:pPr>
      <w:bookmarkStart w:id="8" w:name="_Toc107387950"/>
      <w:r w:rsidRPr="006C7917">
        <w:rPr>
          <w:lang w:val="it-IT"/>
        </w:rPr>
        <w:t>Unità di area</w:t>
      </w:r>
      <w:bookmarkEnd w:id="8"/>
    </w:p>
    <w:p w14:paraId="0DB0F5A1" w14:textId="77777777" w:rsidR="006075D6" w:rsidRPr="006C7917" w:rsidRDefault="006075D6" w:rsidP="00F10D41">
      <w:pPr>
        <w:autoSpaceDE/>
        <w:autoSpaceDN/>
        <w:rPr>
          <w:rFonts w:ascii="Times New Roman" w:hAnsi="Times New Roman" w:cs="Times New Roman"/>
          <w:b/>
          <w:bCs/>
          <w:sz w:val="36"/>
          <w:szCs w:val="36"/>
          <w:lang w:val="it-IT"/>
        </w:rPr>
      </w:pPr>
    </w:p>
    <w:p w14:paraId="6E4A92E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L'area si misura in unità quadrate. Come unità standard si usa un quadrato di lato 1 cm o 1 m. L'unità di superficie più piccola è il cm quadrato o cm quadrato. Le aree più grandi si misurano in metri e chilometri.</w:t>
      </w:r>
    </w:p>
    <w:p w14:paraId="3DF3731A" w14:textId="77777777" w:rsidR="006C7917" w:rsidRPr="006C7917" w:rsidRDefault="006C7917" w:rsidP="006C7917">
      <w:pPr>
        <w:autoSpaceDE/>
        <w:autoSpaceDN/>
        <w:rPr>
          <w:rFonts w:ascii="Times New Roman" w:hAnsi="Times New Roman" w:cs="Times New Roman"/>
          <w:sz w:val="24"/>
          <w:szCs w:val="24"/>
          <w:lang w:val="it-IT"/>
        </w:rPr>
      </w:pPr>
    </w:p>
    <w:p w14:paraId="3F938097"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Misuriamo una data regione con una regione unitaria e troviamo quante di queste regioni unitarie sono contenute nella regione data.</w:t>
      </w:r>
    </w:p>
    <w:p w14:paraId="5E78E7AF" w14:textId="18B8FA06" w:rsidR="009D673B" w:rsidRDefault="006C7917" w:rsidP="006C7917">
      <w:pPr>
        <w:autoSpaceDE/>
        <w:autoSpaceDN/>
        <w:rPr>
          <w:rFonts w:ascii="Times New Roman" w:hAnsi="Times New Roman" w:cs="Times New Roman"/>
          <w:sz w:val="24"/>
          <w:szCs w:val="24"/>
        </w:rPr>
      </w:pPr>
      <w:r w:rsidRPr="006C7917">
        <w:rPr>
          <w:rFonts w:ascii="Times New Roman" w:hAnsi="Times New Roman" w:cs="Times New Roman"/>
          <w:sz w:val="24"/>
          <w:szCs w:val="24"/>
          <w:lang w:val="it-IT"/>
        </w:rPr>
        <w:t xml:space="preserve">L'area di un quadrato con lato di 1 cm è 1 cm × 1 cm = 1 centimetro quadrato. </w:t>
      </w:r>
      <w:r w:rsidRPr="006C7917">
        <w:rPr>
          <w:rFonts w:ascii="Times New Roman" w:hAnsi="Times New Roman" w:cs="Times New Roman"/>
          <w:sz w:val="24"/>
          <w:szCs w:val="24"/>
        </w:rPr>
        <w:t xml:space="preserve">In breve, </w:t>
      </w:r>
      <w:proofErr w:type="spellStart"/>
      <w:r w:rsidRPr="006C7917">
        <w:rPr>
          <w:rFonts w:ascii="Times New Roman" w:hAnsi="Times New Roman" w:cs="Times New Roman"/>
          <w:sz w:val="24"/>
          <w:szCs w:val="24"/>
        </w:rPr>
        <w:t>viene</w:t>
      </w:r>
      <w:proofErr w:type="spellEnd"/>
      <w:r w:rsidRPr="006C7917">
        <w:rPr>
          <w:rFonts w:ascii="Times New Roman" w:hAnsi="Times New Roman" w:cs="Times New Roman"/>
          <w:sz w:val="24"/>
          <w:szCs w:val="24"/>
        </w:rPr>
        <w:t xml:space="preserve"> </w:t>
      </w:r>
      <w:proofErr w:type="spellStart"/>
      <w:r w:rsidRPr="006C7917">
        <w:rPr>
          <w:rFonts w:ascii="Times New Roman" w:hAnsi="Times New Roman" w:cs="Times New Roman"/>
          <w:sz w:val="24"/>
          <w:szCs w:val="24"/>
        </w:rPr>
        <w:t>espressa</w:t>
      </w:r>
      <w:proofErr w:type="spellEnd"/>
      <w:r w:rsidRPr="006C7917">
        <w:rPr>
          <w:rFonts w:ascii="Times New Roman" w:hAnsi="Times New Roman" w:cs="Times New Roman"/>
          <w:sz w:val="24"/>
          <w:szCs w:val="24"/>
        </w:rPr>
        <w:t xml:space="preserve"> come cm</w:t>
      </w:r>
      <w:r w:rsidRPr="006C7917">
        <w:rPr>
          <w:rFonts w:ascii="Times New Roman" w:hAnsi="Times New Roman" w:cs="Times New Roman"/>
          <w:sz w:val="24"/>
          <w:szCs w:val="24"/>
          <w:vertAlign w:val="superscript"/>
        </w:rPr>
        <w:t>2</w:t>
      </w:r>
      <w:r w:rsidRPr="006C7917">
        <w:rPr>
          <w:rFonts w:ascii="Times New Roman" w:hAnsi="Times New Roman" w:cs="Times New Roman"/>
          <w:sz w:val="24"/>
          <w:szCs w:val="24"/>
        </w:rPr>
        <w:t xml:space="preserve"> o </w:t>
      </w:r>
      <w:proofErr w:type="spellStart"/>
      <w:r w:rsidRPr="006C7917">
        <w:rPr>
          <w:rFonts w:ascii="Times New Roman" w:hAnsi="Times New Roman" w:cs="Times New Roman"/>
          <w:sz w:val="24"/>
          <w:szCs w:val="24"/>
        </w:rPr>
        <w:t>cmq</w:t>
      </w:r>
      <w:proofErr w:type="spellEnd"/>
      <w:r w:rsidRPr="006C7917">
        <w:rPr>
          <w:rFonts w:ascii="Times New Roman" w:hAnsi="Times New Roman" w:cs="Times New Roman"/>
          <w:sz w:val="24"/>
          <w:szCs w:val="24"/>
        </w:rPr>
        <w:t>.</w:t>
      </w:r>
    </w:p>
    <w:p w14:paraId="1175CDB2" w14:textId="6F60DA7C" w:rsidR="009D673B" w:rsidRDefault="009D673B" w:rsidP="009D673B">
      <w:pPr>
        <w:autoSpaceDE/>
        <w:autoSpaceDN/>
        <w:rPr>
          <w:rFonts w:ascii="Times New Roman" w:hAnsi="Times New Roman" w:cs="Times New Roman"/>
          <w:sz w:val="24"/>
          <w:szCs w:val="24"/>
        </w:rPr>
      </w:pPr>
    </w:p>
    <w:p w14:paraId="71AAC96B" w14:textId="4FBB0AA5" w:rsidR="009D673B" w:rsidRDefault="009D673B" w:rsidP="009D673B">
      <w:pPr>
        <w:autoSpaceDE/>
        <w:autoSpaceDN/>
        <w:rPr>
          <w:rFonts w:ascii="Times New Roman" w:hAnsi="Times New Roman" w:cs="Times New Roman"/>
          <w:sz w:val="24"/>
          <w:szCs w:val="24"/>
        </w:rPr>
      </w:pPr>
    </w:p>
    <w:p w14:paraId="55944E5B" w14:textId="358EEC60" w:rsidR="000E5AFB" w:rsidRDefault="000E5AFB" w:rsidP="009D673B">
      <w:pPr>
        <w:autoSpaceDE/>
        <w:autoSpaceDN/>
        <w:rPr>
          <w:rFonts w:ascii="Times New Roman" w:hAnsi="Times New Roman" w:cs="Times New Roman"/>
          <w:sz w:val="24"/>
          <w:szCs w:val="24"/>
        </w:rPr>
      </w:pPr>
    </w:p>
    <w:p w14:paraId="470EE741" w14:textId="21CA944A" w:rsidR="000E5AFB" w:rsidRDefault="000E5AFB" w:rsidP="009D673B">
      <w:pPr>
        <w:autoSpaceDE/>
        <w:autoSpaceDN/>
        <w:rPr>
          <w:rFonts w:ascii="Times New Roman" w:hAnsi="Times New Roman" w:cs="Times New Roman"/>
          <w:sz w:val="24"/>
          <w:szCs w:val="24"/>
        </w:rPr>
      </w:pPr>
    </w:p>
    <w:p w14:paraId="73A78F08" w14:textId="7E270FED" w:rsidR="000E5AFB" w:rsidRDefault="000E5AFB" w:rsidP="009D673B">
      <w:pPr>
        <w:autoSpaceDE/>
        <w:autoSpaceDN/>
        <w:rPr>
          <w:rFonts w:ascii="Times New Roman" w:hAnsi="Times New Roman" w:cs="Times New Roman"/>
          <w:sz w:val="24"/>
          <w:szCs w:val="24"/>
        </w:rPr>
      </w:pPr>
    </w:p>
    <w:p w14:paraId="10BF3D08" w14:textId="2E943BC1" w:rsidR="009D673B" w:rsidRDefault="006C7917" w:rsidP="009D673B">
      <w:pPr>
        <w:autoSpaceDE/>
        <w:autoSpaceDN/>
        <w:rPr>
          <w:rFonts w:ascii="Times New Roman" w:hAnsi="Times New Roman" w:cs="Times New Roman"/>
          <w:sz w:val="24"/>
          <w:szCs w:val="24"/>
        </w:rPr>
      </w:pPr>
      <w:proofErr w:type="spellStart"/>
      <w:r>
        <w:rPr>
          <w:rFonts w:ascii="Times New Roman" w:hAnsi="Times New Roman" w:cs="Times New Roman"/>
          <w:sz w:val="24"/>
          <w:szCs w:val="24"/>
        </w:rPr>
        <w:t>Tabella</w:t>
      </w:r>
      <w:proofErr w:type="spellEnd"/>
      <w:r>
        <w:rPr>
          <w:rFonts w:ascii="Times New Roman" w:hAnsi="Times New Roman" w:cs="Times New Roman"/>
          <w:sz w:val="24"/>
          <w:szCs w:val="24"/>
        </w:rPr>
        <w:t xml:space="preserve"> di </w:t>
      </w:r>
      <w:proofErr w:type="spellStart"/>
      <w:r>
        <w:rPr>
          <w:rFonts w:ascii="Times New Roman" w:hAnsi="Times New Roman" w:cs="Times New Roman"/>
          <w:sz w:val="24"/>
          <w:szCs w:val="24"/>
        </w:rPr>
        <w:t>conversione</w:t>
      </w:r>
      <w:proofErr w:type="spellEnd"/>
      <w:r>
        <w:rPr>
          <w:rFonts w:ascii="Times New Roman" w:hAnsi="Times New Roman" w:cs="Times New Roman"/>
          <w:sz w:val="24"/>
          <w:szCs w:val="24"/>
        </w:rPr>
        <w:t>:</w:t>
      </w:r>
    </w:p>
    <w:p w14:paraId="596A898A" w14:textId="672B4FBE" w:rsidR="009D673B" w:rsidRDefault="009D673B" w:rsidP="009D673B">
      <w:pPr>
        <w:autoSpaceDE/>
        <w:autoSpaceDN/>
        <w:rPr>
          <w:rFonts w:ascii="Times New Roman" w:hAnsi="Times New Roman" w:cs="Times New Roman"/>
          <w:sz w:val="24"/>
          <w:szCs w:val="24"/>
        </w:rPr>
      </w:pPr>
    </w:p>
    <w:p w14:paraId="039F1959" w14:textId="099C1F56" w:rsidR="009D673B" w:rsidRDefault="009D673B" w:rsidP="009D673B">
      <w:pPr>
        <w:autoSpaceDE/>
        <w:autoSpaceDN/>
        <w:rPr>
          <w:rFonts w:ascii="Times New Roman" w:hAnsi="Times New Roman" w:cs="Times New Roman"/>
          <w:sz w:val="24"/>
          <w:szCs w:val="24"/>
        </w:rPr>
      </w:pPr>
    </w:p>
    <w:p w14:paraId="456ADBF7" w14:textId="46F5B387" w:rsidR="009D673B" w:rsidRDefault="000E5AFB" w:rsidP="009D673B">
      <w:pPr>
        <w:autoSpaceDE/>
        <w:autoSpaceDN/>
        <w:rPr>
          <w:rFonts w:ascii="Times New Roman" w:hAnsi="Times New Roman" w:cs="Times New Roman"/>
          <w:sz w:val="24"/>
          <w:szCs w:val="24"/>
        </w:rPr>
      </w:pPr>
      <w:r w:rsidRPr="000E5AFB">
        <w:rPr>
          <w:rFonts w:ascii="Times New Roman" w:hAnsi="Times New Roman" w:cs="Times New Roman"/>
          <w:noProof/>
          <w:sz w:val="24"/>
          <w:szCs w:val="24"/>
        </w:rPr>
        <w:drawing>
          <wp:inline distT="0" distB="0" distL="0" distR="0" wp14:anchorId="177BBA5D" wp14:editId="7065958F">
            <wp:extent cx="2627512" cy="3817620"/>
            <wp:effectExtent l="0" t="0" r="1905" b="0"/>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32206" cy="3824440"/>
                    </a:xfrm>
                    <a:prstGeom prst="rect">
                      <a:avLst/>
                    </a:prstGeom>
                  </pic:spPr>
                </pic:pic>
              </a:graphicData>
            </a:graphic>
          </wp:inline>
        </w:drawing>
      </w:r>
      <w:r w:rsidRPr="000E5AFB">
        <w:rPr>
          <w:rFonts w:ascii="Times New Roman" w:hAnsi="Times New Roman" w:cs="Times New Roman"/>
          <w:noProof/>
          <w:sz w:val="24"/>
          <w:szCs w:val="24"/>
        </w:rPr>
        <w:drawing>
          <wp:inline distT="0" distB="0" distL="0" distR="0" wp14:anchorId="5AF50BEC" wp14:editId="007CD319">
            <wp:extent cx="2819400" cy="3823949"/>
            <wp:effectExtent l="0" t="0" r="0" b="5715"/>
            <wp:docPr id="28" name="Obrázok 28"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ok 28" descr="Obrázok, na ktorom je stôl&#10;&#10;Automaticky generovaný popis"/>
                    <pic:cNvPicPr/>
                  </pic:nvPicPr>
                  <pic:blipFill>
                    <a:blip r:embed="rId25"/>
                    <a:stretch>
                      <a:fillRect/>
                    </a:stretch>
                  </pic:blipFill>
                  <pic:spPr>
                    <a:xfrm>
                      <a:off x="0" y="0"/>
                      <a:ext cx="2827294" cy="3834656"/>
                    </a:xfrm>
                    <a:prstGeom prst="rect">
                      <a:avLst/>
                    </a:prstGeom>
                  </pic:spPr>
                </pic:pic>
              </a:graphicData>
            </a:graphic>
          </wp:inline>
        </w:drawing>
      </w:r>
    </w:p>
    <w:p w14:paraId="2D2E4665" w14:textId="6E70312A" w:rsidR="00085A38" w:rsidRDefault="00085A38" w:rsidP="00124224">
      <w:pPr>
        <w:rPr>
          <w:rFonts w:ascii="Times New Roman" w:hAnsi="Times New Roman" w:cs="Times New Roman"/>
          <w:b/>
          <w:bCs/>
          <w:sz w:val="36"/>
          <w:szCs w:val="36"/>
        </w:rPr>
      </w:pPr>
    </w:p>
    <w:p w14:paraId="611B1191" w14:textId="667DC483" w:rsidR="00236312" w:rsidRDefault="00236312" w:rsidP="00124224">
      <w:pPr>
        <w:rPr>
          <w:rFonts w:ascii="Times New Roman" w:hAnsi="Times New Roman" w:cs="Times New Roman"/>
          <w:b/>
          <w:bCs/>
          <w:sz w:val="36"/>
          <w:szCs w:val="36"/>
        </w:rPr>
      </w:pPr>
    </w:p>
    <w:p w14:paraId="01E8B175" w14:textId="56EC7D24" w:rsidR="00236312" w:rsidRDefault="00236312" w:rsidP="00124224">
      <w:pPr>
        <w:rPr>
          <w:rFonts w:ascii="Times New Roman" w:hAnsi="Times New Roman" w:cs="Times New Roman"/>
          <w:b/>
          <w:bCs/>
          <w:sz w:val="36"/>
          <w:szCs w:val="36"/>
        </w:rPr>
      </w:pPr>
    </w:p>
    <w:p w14:paraId="4989AB4A" w14:textId="417D253A" w:rsidR="00236312" w:rsidRDefault="00236312" w:rsidP="00124224">
      <w:pPr>
        <w:rPr>
          <w:rFonts w:ascii="Times New Roman" w:hAnsi="Times New Roman" w:cs="Times New Roman"/>
          <w:b/>
          <w:bCs/>
          <w:sz w:val="36"/>
          <w:szCs w:val="36"/>
        </w:rPr>
      </w:pPr>
    </w:p>
    <w:p w14:paraId="7909F8C2" w14:textId="21D09E0C" w:rsidR="00D82931" w:rsidRDefault="00D82931" w:rsidP="00124224">
      <w:pPr>
        <w:rPr>
          <w:rFonts w:ascii="Times New Roman" w:hAnsi="Times New Roman" w:cs="Times New Roman"/>
          <w:b/>
          <w:bCs/>
          <w:sz w:val="36"/>
          <w:szCs w:val="36"/>
        </w:rPr>
      </w:pPr>
    </w:p>
    <w:p w14:paraId="5B4C035B" w14:textId="77777777" w:rsidR="00D82931" w:rsidRDefault="00D82931">
      <w:pPr>
        <w:autoSpaceDE/>
        <w:autoSpaceDN/>
        <w:rPr>
          <w:rFonts w:ascii="Times New Roman" w:hAnsi="Times New Roman" w:cs="Times New Roman"/>
          <w:b/>
          <w:bCs/>
          <w:sz w:val="36"/>
          <w:szCs w:val="36"/>
        </w:rPr>
      </w:pPr>
      <w:r>
        <w:rPr>
          <w:rFonts w:ascii="Times New Roman" w:hAnsi="Times New Roman" w:cs="Times New Roman"/>
          <w:b/>
          <w:bCs/>
          <w:sz w:val="36"/>
          <w:szCs w:val="36"/>
        </w:rPr>
        <w:br w:type="page"/>
      </w:r>
    </w:p>
    <w:p w14:paraId="5ED80F52" w14:textId="0E29A177" w:rsidR="00D82931" w:rsidRDefault="00D82931" w:rsidP="00124224">
      <w:pPr>
        <w:rPr>
          <w:rFonts w:ascii="Times New Roman" w:hAnsi="Times New Roman" w:cs="Times New Roman"/>
          <w:b/>
          <w:bCs/>
          <w:sz w:val="36"/>
          <w:szCs w:val="36"/>
        </w:rPr>
      </w:pPr>
    </w:p>
    <w:p w14:paraId="6E23F8D1" w14:textId="486FB318" w:rsidR="00D82931" w:rsidRPr="006C7917" w:rsidRDefault="00D82931" w:rsidP="00A81899">
      <w:pPr>
        <w:pStyle w:val="Titolo1"/>
        <w:rPr>
          <w:lang w:val="it-IT"/>
        </w:rPr>
      </w:pPr>
      <w:bookmarkStart w:id="9" w:name="_Toc107387951"/>
      <w:r w:rsidRPr="006C7917">
        <w:rPr>
          <w:lang w:val="it-IT"/>
        </w:rPr>
        <w:t>E</w:t>
      </w:r>
      <w:r w:rsidR="006C7917" w:rsidRPr="006C7917">
        <w:rPr>
          <w:lang w:val="it-IT"/>
        </w:rPr>
        <w:t>sempi</w:t>
      </w:r>
      <w:bookmarkEnd w:id="9"/>
    </w:p>
    <w:p w14:paraId="5FE98656" w14:textId="77777777" w:rsidR="00D82931" w:rsidRPr="006C7917" w:rsidRDefault="00D82931">
      <w:pPr>
        <w:autoSpaceDE/>
        <w:autoSpaceDN/>
        <w:rPr>
          <w:rFonts w:ascii="Times New Roman" w:hAnsi="Times New Roman" w:cs="Times New Roman"/>
          <w:b/>
          <w:bCs/>
          <w:sz w:val="36"/>
          <w:szCs w:val="36"/>
          <w:lang w:val="it-IT"/>
        </w:rPr>
      </w:pPr>
    </w:p>
    <w:p w14:paraId="531F6CE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Trovare l'area di un parco quadrato il cui perimetro è di 360 m.</w:t>
      </w:r>
    </w:p>
    <w:p w14:paraId="77A2B116" w14:textId="77777777" w:rsidR="006C7917" w:rsidRPr="006C7917" w:rsidRDefault="006C7917" w:rsidP="006C7917">
      <w:pPr>
        <w:autoSpaceDE/>
        <w:autoSpaceDN/>
        <w:rPr>
          <w:rFonts w:ascii="Times New Roman" w:hAnsi="Times New Roman" w:cs="Times New Roman"/>
          <w:sz w:val="24"/>
          <w:szCs w:val="24"/>
          <w:lang w:val="it-IT"/>
        </w:rPr>
      </w:pPr>
    </w:p>
    <w:p w14:paraId="377095E6"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2) Se il perimetro di un rettangolo è di 60 cm e la sua lunghezza è 5 volte la larghezza, trovare l'area del rettangolo.</w:t>
      </w:r>
    </w:p>
    <w:p w14:paraId="75336A99" w14:textId="77777777" w:rsidR="006C7917" w:rsidRPr="006C7917" w:rsidRDefault="006C7917" w:rsidP="006C7917">
      <w:pPr>
        <w:autoSpaceDE/>
        <w:autoSpaceDN/>
        <w:rPr>
          <w:rFonts w:ascii="Times New Roman" w:hAnsi="Times New Roman" w:cs="Times New Roman"/>
          <w:sz w:val="24"/>
          <w:szCs w:val="24"/>
          <w:lang w:val="it-IT"/>
        </w:rPr>
      </w:pPr>
    </w:p>
    <w:p w14:paraId="508D6BD0"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3) Trovare l'area di un triangolo con base di 10 metri e altezza di 5 metri.</w:t>
      </w:r>
    </w:p>
    <w:p w14:paraId="5C6DEAB2" w14:textId="77777777" w:rsidR="006C7917" w:rsidRPr="006C7917" w:rsidRDefault="006C7917" w:rsidP="006C7917">
      <w:pPr>
        <w:autoSpaceDE/>
        <w:autoSpaceDN/>
        <w:rPr>
          <w:rFonts w:ascii="Times New Roman" w:hAnsi="Times New Roman" w:cs="Times New Roman"/>
          <w:sz w:val="24"/>
          <w:szCs w:val="24"/>
          <w:lang w:val="it-IT"/>
        </w:rPr>
      </w:pPr>
    </w:p>
    <w:p w14:paraId="7FD18A39"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4) a) 16 m= _____mm</w:t>
      </w:r>
    </w:p>
    <w:p w14:paraId="24B0AB90"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b) 45 decimetri = ___ m</w:t>
      </w:r>
    </w:p>
    <w:p w14:paraId="28B27AB9"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c) 68 millimetri = _____m</w:t>
      </w:r>
    </w:p>
    <w:p w14:paraId="621AC2A7" w14:textId="77777777" w:rsidR="006C7917" w:rsidRPr="006C7917" w:rsidRDefault="006C7917" w:rsidP="006C7917">
      <w:pPr>
        <w:autoSpaceDE/>
        <w:autoSpaceDN/>
        <w:rPr>
          <w:rFonts w:ascii="Times New Roman" w:hAnsi="Times New Roman" w:cs="Times New Roman"/>
          <w:sz w:val="24"/>
          <w:szCs w:val="24"/>
          <w:lang w:val="it-IT"/>
        </w:rPr>
      </w:pPr>
    </w:p>
    <w:p w14:paraId="37AA6A65"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5) a) Convertire 3 m2 in cm2</w:t>
      </w:r>
    </w:p>
    <w:p w14:paraId="1FC0637C"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b) Convertire 45 000 cm2 in m2</w:t>
      </w:r>
    </w:p>
    <w:p w14:paraId="491B13CC" w14:textId="32B547C4" w:rsidR="00B31498"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c) Convertire 7800 mm2 in cm2</w:t>
      </w:r>
    </w:p>
    <w:p w14:paraId="79DA8033" w14:textId="77777777" w:rsidR="00B31498" w:rsidRPr="006C7917" w:rsidRDefault="00B31498">
      <w:pPr>
        <w:autoSpaceDE/>
        <w:autoSpaceDN/>
        <w:rPr>
          <w:rFonts w:ascii="Times New Roman" w:hAnsi="Times New Roman" w:cs="Times New Roman"/>
          <w:sz w:val="24"/>
          <w:szCs w:val="24"/>
          <w:lang w:val="it-IT"/>
        </w:rPr>
      </w:pPr>
    </w:p>
    <w:p w14:paraId="7DE11955" w14:textId="77777777" w:rsidR="00B31498" w:rsidRPr="006C7917" w:rsidRDefault="00B31498">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br w:type="page"/>
      </w:r>
    </w:p>
    <w:p w14:paraId="6F89F9E4" w14:textId="77777777" w:rsidR="00B31498" w:rsidRPr="006C7917" w:rsidRDefault="00B31498">
      <w:pPr>
        <w:autoSpaceDE/>
        <w:autoSpaceDN/>
        <w:rPr>
          <w:rFonts w:ascii="Times New Roman" w:hAnsi="Times New Roman" w:cs="Times New Roman"/>
          <w:b/>
          <w:bCs/>
          <w:sz w:val="36"/>
          <w:szCs w:val="36"/>
          <w:lang w:val="it-IT"/>
        </w:rPr>
      </w:pPr>
    </w:p>
    <w:p w14:paraId="4D0B455D" w14:textId="3460344B" w:rsidR="00B31498" w:rsidRPr="006C7917" w:rsidRDefault="006C7917">
      <w:pPr>
        <w:autoSpaceDE/>
        <w:autoSpaceDN/>
        <w:rPr>
          <w:rFonts w:ascii="Times New Roman" w:hAnsi="Times New Roman" w:cs="Times New Roman"/>
          <w:b/>
          <w:bCs/>
          <w:sz w:val="36"/>
          <w:szCs w:val="36"/>
          <w:lang w:val="it-IT"/>
        </w:rPr>
      </w:pPr>
      <w:r w:rsidRPr="006C7917">
        <w:rPr>
          <w:rFonts w:ascii="Times New Roman" w:hAnsi="Times New Roman" w:cs="Times New Roman"/>
          <w:b/>
          <w:bCs/>
          <w:sz w:val="36"/>
          <w:szCs w:val="36"/>
          <w:lang w:val="it-IT"/>
        </w:rPr>
        <w:t>Risposte</w:t>
      </w:r>
    </w:p>
    <w:p w14:paraId="11B30185" w14:textId="77777777" w:rsidR="00B31498" w:rsidRPr="006C7917" w:rsidRDefault="00B31498">
      <w:pPr>
        <w:autoSpaceDE/>
        <w:autoSpaceDN/>
        <w:rPr>
          <w:rFonts w:ascii="Times New Roman" w:hAnsi="Times New Roman" w:cs="Times New Roman"/>
          <w:sz w:val="24"/>
          <w:szCs w:val="24"/>
          <w:lang w:val="it-IT"/>
        </w:rPr>
      </w:pPr>
    </w:p>
    <w:p w14:paraId="4F2B32D5"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1) Dato: Perimetro del parco quadrato = 360m</w:t>
      </w:r>
    </w:p>
    <w:p w14:paraId="4749FC08"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Sappiamo che,</w:t>
      </w:r>
    </w:p>
    <w:p w14:paraId="7C5692E6"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Perimetro di un quadrato = 4 × lato</w:t>
      </w:r>
    </w:p>
    <w:p w14:paraId="204E7326"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Cambria Math" w:hAnsi="Cambria Math" w:cs="Cambria Math"/>
          <w:sz w:val="24"/>
          <w:szCs w:val="24"/>
          <w:lang w:val="it-IT"/>
        </w:rPr>
        <w:t>⇒</w:t>
      </w:r>
      <w:r w:rsidRPr="006C7917">
        <w:rPr>
          <w:rFonts w:ascii="Times New Roman" w:hAnsi="Times New Roman" w:cs="Times New Roman"/>
          <w:sz w:val="24"/>
          <w:szCs w:val="24"/>
          <w:lang w:val="it-IT"/>
        </w:rPr>
        <w:t xml:space="preserve"> 4 × lato = 360</w:t>
      </w:r>
    </w:p>
    <w:p w14:paraId="7CA43A5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Cambria Math" w:hAnsi="Cambria Math" w:cs="Cambria Math"/>
          <w:sz w:val="24"/>
          <w:szCs w:val="24"/>
          <w:lang w:val="it-IT"/>
        </w:rPr>
        <w:t>⇒</w:t>
      </w:r>
      <w:r w:rsidRPr="006C7917">
        <w:rPr>
          <w:rFonts w:ascii="Times New Roman" w:hAnsi="Times New Roman" w:cs="Times New Roman"/>
          <w:sz w:val="24"/>
          <w:szCs w:val="24"/>
          <w:lang w:val="it-IT"/>
        </w:rPr>
        <w:t xml:space="preserve"> lato = 360/4</w:t>
      </w:r>
    </w:p>
    <w:p w14:paraId="435FFF84"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Cambria Math" w:hAnsi="Cambria Math" w:cs="Cambria Math"/>
          <w:sz w:val="24"/>
          <w:szCs w:val="24"/>
          <w:lang w:val="it-IT"/>
        </w:rPr>
        <w:t>⇒</w:t>
      </w:r>
      <w:r w:rsidRPr="006C7917">
        <w:rPr>
          <w:rFonts w:ascii="Times New Roman" w:hAnsi="Times New Roman" w:cs="Times New Roman"/>
          <w:sz w:val="24"/>
          <w:szCs w:val="24"/>
          <w:lang w:val="it-IT"/>
        </w:rPr>
        <w:t xml:space="preserve"> lato = 90m</w:t>
      </w:r>
    </w:p>
    <w:p w14:paraId="54DA3D00"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Area di un quadrato = lato</w:t>
      </w:r>
      <w:r w:rsidRPr="006C7917">
        <w:rPr>
          <w:rFonts w:ascii="Times New Roman" w:hAnsi="Times New Roman" w:cs="Times New Roman"/>
          <w:sz w:val="24"/>
          <w:szCs w:val="24"/>
          <w:vertAlign w:val="superscript"/>
          <w:lang w:val="it-IT"/>
        </w:rPr>
        <w:t>2</w:t>
      </w:r>
    </w:p>
    <w:p w14:paraId="5362FEDE"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Quindi, area del parco quadrato = 902 = 90 × 90 = 8100 m</w:t>
      </w:r>
      <w:r w:rsidRPr="006C7917">
        <w:rPr>
          <w:rFonts w:ascii="Times New Roman" w:hAnsi="Times New Roman" w:cs="Times New Roman"/>
          <w:sz w:val="24"/>
          <w:szCs w:val="24"/>
          <w:vertAlign w:val="superscript"/>
          <w:lang w:val="it-IT"/>
        </w:rPr>
        <w:t>2</w:t>
      </w:r>
    </w:p>
    <w:p w14:paraId="17D86AA2"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Quindi, l'area di un parco quadrato il cui perimetro è 360 m è 8100 m</w:t>
      </w:r>
      <w:r w:rsidRPr="006C7917">
        <w:rPr>
          <w:rFonts w:ascii="Times New Roman" w:hAnsi="Times New Roman" w:cs="Times New Roman"/>
          <w:sz w:val="24"/>
          <w:szCs w:val="24"/>
          <w:vertAlign w:val="superscript"/>
          <w:lang w:val="it-IT"/>
        </w:rPr>
        <w:t>2</w:t>
      </w:r>
      <w:r w:rsidRPr="006C7917">
        <w:rPr>
          <w:rFonts w:ascii="Times New Roman" w:hAnsi="Times New Roman" w:cs="Times New Roman"/>
          <w:sz w:val="24"/>
          <w:szCs w:val="24"/>
          <w:lang w:val="it-IT"/>
        </w:rPr>
        <w:t>.</w:t>
      </w:r>
    </w:p>
    <w:p w14:paraId="647F967A" w14:textId="77777777" w:rsidR="006C7917" w:rsidRPr="006C7917" w:rsidRDefault="006C7917" w:rsidP="006C7917">
      <w:pPr>
        <w:autoSpaceDE/>
        <w:autoSpaceDN/>
        <w:rPr>
          <w:rFonts w:ascii="Times New Roman" w:hAnsi="Times New Roman" w:cs="Times New Roman"/>
          <w:sz w:val="24"/>
          <w:szCs w:val="24"/>
          <w:lang w:val="it-IT"/>
        </w:rPr>
      </w:pPr>
    </w:p>
    <w:p w14:paraId="0DBCA70E"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2) Sia la larghezza x.</w:t>
      </w:r>
    </w:p>
    <w:p w14:paraId="19618AAC"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La lunghezza è 5 volte la larghezza, quindi lunghezza = 5x.</w:t>
      </w:r>
    </w:p>
    <w:p w14:paraId="4E11A001"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Ma il perimetro di un rettangolo =2(l + w) = 60 cm.</w:t>
      </w:r>
    </w:p>
    <w:p w14:paraId="1534370F"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Sostituire 5x con l e x con w.</w:t>
      </w:r>
    </w:p>
    <w:p w14:paraId="0F30F51F"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60 = 2(5x + x)</w:t>
      </w:r>
    </w:p>
    <w:p w14:paraId="6438625A"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60 = 12x</w:t>
      </w:r>
    </w:p>
    <w:p w14:paraId="62220A75"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Dividere entrambi i lati per 12 per ottenere.</w:t>
      </w:r>
    </w:p>
    <w:p w14:paraId="4EF81CB2"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x = 5</w:t>
      </w:r>
    </w:p>
    <w:p w14:paraId="1F71AB9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Ora sostituite x = 5 con l'equazione della lunghezza e della larghezza.</w:t>
      </w:r>
    </w:p>
    <w:p w14:paraId="66D15C6E"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Pertanto, larghezza = 5 cm e lunghezza = 25 cm.</w:t>
      </w:r>
    </w:p>
    <w:p w14:paraId="08D3E339"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Ma l'area di un rettangolo = l x w</w:t>
      </w:r>
    </w:p>
    <w:p w14:paraId="43C0AD77"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(25 x 5) cm</w:t>
      </w:r>
      <w:r w:rsidRPr="00A81899">
        <w:rPr>
          <w:rFonts w:ascii="Times New Roman" w:hAnsi="Times New Roman" w:cs="Times New Roman"/>
          <w:sz w:val="24"/>
          <w:szCs w:val="24"/>
          <w:vertAlign w:val="superscript"/>
          <w:lang w:val="it-IT"/>
        </w:rPr>
        <w:t>2</w:t>
      </w:r>
    </w:p>
    <w:p w14:paraId="51CB8B11"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125 cm</w:t>
      </w:r>
      <w:r w:rsidRPr="00A81899">
        <w:rPr>
          <w:rFonts w:ascii="Times New Roman" w:hAnsi="Times New Roman" w:cs="Times New Roman"/>
          <w:sz w:val="24"/>
          <w:szCs w:val="24"/>
          <w:vertAlign w:val="superscript"/>
          <w:lang w:val="it-IT"/>
        </w:rPr>
        <w:t>2</w:t>
      </w:r>
    </w:p>
    <w:p w14:paraId="08A2E70B" w14:textId="77777777" w:rsidR="006C7917" w:rsidRPr="006C7917" w:rsidRDefault="006C7917" w:rsidP="006C7917">
      <w:pPr>
        <w:autoSpaceDE/>
        <w:autoSpaceDN/>
        <w:rPr>
          <w:rFonts w:ascii="Times New Roman" w:hAnsi="Times New Roman" w:cs="Times New Roman"/>
          <w:sz w:val="24"/>
          <w:szCs w:val="24"/>
          <w:lang w:val="it-IT"/>
        </w:rPr>
      </w:pPr>
    </w:p>
    <w:p w14:paraId="6C8638A1"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3) Troviamo l'area con la formula dell'area del triangolo:</w:t>
      </w:r>
    </w:p>
    <w:p w14:paraId="74377C0F"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Area del triangolo = (1/2) × b × h</w:t>
      </w:r>
    </w:p>
    <w:p w14:paraId="0F9F4A28"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A = 1/2 × 10 × 5</w:t>
      </w:r>
    </w:p>
    <w:p w14:paraId="6CEC9A00"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A = 1/2 × 50</w:t>
      </w:r>
    </w:p>
    <w:p w14:paraId="4BDCD80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Pertanto, l'area del triangolo (A) = 25 m</w:t>
      </w:r>
      <w:r w:rsidRPr="00A81899">
        <w:rPr>
          <w:rFonts w:ascii="Times New Roman" w:hAnsi="Times New Roman" w:cs="Times New Roman"/>
          <w:sz w:val="24"/>
          <w:szCs w:val="24"/>
          <w:vertAlign w:val="superscript"/>
          <w:lang w:val="it-IT"/>
        </w:rPr>
        <w:t>2</w:t>
      </w:r>
    </w:p>
    <w:p w14:paraId="725953D8" w14:textId="77777777" w:rsidR="006C7917" w:rsidRPr="006C7917" w:rsidRDefault="006C7917" w:rsidP="006C7917">
      <w:pPr>
        <w:autoSpaceDE/>
        <w:autoSpaceDN/>
        <w:rPr>
          <w:rFonts w:ascii="Times New Roman" w:hAnsi="Times New Roman" w:cs="Times New Roman"/>
          <w:sz w:val="24"/>
          <w:szCs w:val="24"/>
          <w:lang w:val="it-IT"/>
        </w:rPr>
      </w:pPr>
    </w:p>
    <w:p w14:paraId="67F27F9A"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4) a) 1 metro = 1000 </w:t>
      </w:r>
      <w:proofErr w:type="spellStart"/>
      <w:r w:rsidRPr="006C7917">
        <w:rPr>
          <w:rFonts w:ascii="Times New Roman" w:hAnsi="Times New Roman" w:cs="Times New Roman"/>
          <w:sz w:val="24"/>
          <w:szCs w:val="24"/>
          <w:lang w:val="it-IT"/>
        </w:rPr>
        <w:t>milli</w:t>
      </w:r>
      <w:proofErr w:type="spellEnd"/>
      <w:r w:rsidRPr="006C7917">
        <w:rPr>
          <w:rFonts w:ascii="Times New Roman" w:hAnsi="Times New Roman" w:cs="Times New Roman"/>
          <w:sz w:val="24"/>
          <w:szCs w:val="24"/>
          <w:lang w:val="it-IT"/>
        </w:rPr>
        <w:t xml:space="preserve"> metri</w:t>
      </w:r>
    </w:p>
    <w:p w14:paraId="5D1613C8"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16 metri = 16 × 1000</w:t>
      </w:r>
    </w:p>
    <w:p w14:paraId="3301BB85"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 16000 mm</w:t>
      </w:r>
    </w:p>
    <w:p w14:paraId="6483AB51"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b) 1 decimetro = 0,1 m</w:t>
      </w:r>
    </w:p>
    <w:p w14:paraId="2A501FA3"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45 </w:t>
      </w:r>
      <w:proofErr w:type="spellStart"/>
      <w:r w:rsidRPr="006C7917">
        <w:rPr>
          <w:rFonts w:ascii="Times New Roman" w:hAnsi="Times New Roman" w:cs="Times New Roman"/>
          <w:sz w:val="24"/>
          <w:szCs w:val="24"/>
          <w:lang w:val="it-IT"/>
        </w:rPr>
        <w:t>deci</w:t>
      </w:r>
      <w:proofErr w:type="spellEnd"/>
      <w:r w:rsidRPr="006C7917">
        <w:rPr>
          <w:rFonts w:ascii="Times New Roman" w:hAnsi="Times New Roman" w:cs="Times New Roman"/>
          <w:sz w:val="24"/>
          <w:szCs w:val="24"/>
          <w:lang w:val="it-IT"/>
        </w:rPr>
        <w:t xml:space="preserve"> metro = 45 × 0,1</w:t>
      </w:r>
    </w:p>
    <w:p w14:paraId="5EDA888E"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 4.5 m</w:t>
      </w:r>
    </w:p>
    <w:p w14:paraId="00B58F59"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c) 1 millimetro = 0,001 metro</w:t>
      </w:r>
    </w:p>
    <w:p w14:paraId="5049020D"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68 millimetri = 68 × 0,001</w:t>
      </w:r>
    </w:p>
    <w:p w14:paraId="1BE099D2"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                              = 0.068 m</w:t>
      </w:r>
    </w:p>
    <w:p w14:paraId="1279DE37" w14:textId="77777777" w:rsidR="006C7917" w:rsidRPr="006C7917" w:rsidRDefault="006C7917" w:rsidP="006C7917">
      <w:pPr>
        <w:autoSpaceDE/>
        <w:autoSpaceDN/>
        <w:rPr>
          <w:rFonts w:ascii="Times New Roman" w:hAnsi="Times New Roman" w:cs="Times New Roman"/>
          <w:sz w:val="24"/>
          <w:szCs w:val="24"/>
          <w:lang w:val="it-IT"/>
        </w:rPr>
      </w:pPr>
    </w:p>
    <w:p w14:paraId="684E9E0C" w14:textId="77777777" w:rsidR="006C7917" w:rsidRPr="006C7917" w:rsidRDefault="006C7917" w:rsidP="006C7917">
      <w:pPr>
        <w:autoSpaceDE/>
        <w:autoSpaceDN/>
        <w:rPr>
          <w:rFonts w:ascii="Times New Roman" w:hAnsi="Times New Roman" w:cs="Times New Roman"/>
          <w:sz w:val="24"/>
          <w:szCs w:val="24"/>
          <w:lang w:val="it-IT"/>
        </w:rPr>
      </w:pPr>
    </w:p>
    <w:p w14:paraId="2B1229CC" w14:textId="77777777" w:rsidR="006C7917" w:rsidRPr="006C7917" w:rsidRDefault="006C7917" w:rsidP="006C7917">
      <w:pPr>
        <w:autoSpaceDE/>
        <w:autoSpaceDN/>
        <w:rPr>
          <w:rFonts w:ascii="Times New Roman" w:hAnsi="Times New Roman" w:cs="Times New Roman"/>
          <w:sz w:val="24"/>
          <w:szCs w:val="24"/>
          <w:lang w:val="it-IT"/>
        </w:rPr>
      </w:pPr>
    </w:p>
    <w:p w14:paraId="72DA3F1D" w14:textId="77777777" w:rsidR="006C7917" w:rsidRPr="006C7917" w:rsidRDefault="006C7917" w:rsidP="006C7917">
      <w:pPr>
        <w:autoSpaceDE/>
        <w:autoSpaceDN/>
        <w:rPr>
          <w:rFonts w:ascii="Times New Roman" w:hAnsi="Times New Roman" w:cs="Times New Roman"/>
          <w:sz w:val="24"/>
          <w:szCs w:val="24"/>
          <w:lang w:val="it-IT"/>
        </w:rPr>
      </w:pPr>
    </w:p>
    <w:p w14:paraId="39B42ABB" w14:textId="77777777" w:rsidR="006C7917" w:rsidRPr="006C7917" w:rsidRDefault="006C7917" w:rsidP="006C7917">
      <w:pPr>
        <w:autoSpaceDE/>
        <w:autoSpaceDN/>
        <w:rPr>
          <w:rFonts w:ascii="Times New Roman" w:hAnsi="Times New Roman" w:cs="Times New Roman"/>
          <w:sz w:val="24"/>
          <w:szCs w:val="24"/>
          <w:lang w:val="it-IT"/>
        </w:rPr>
      </w:pPr>
    </w:p>
    <w:p w14:paraId="4FD810B0"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 xml:space="preserve">5) </w:t>
      </w:r>
    </w:p>
    <w:p w14:paraId="2F051817" w14:textId="77777777" w:rsidR="006C7917" w:rsidRPr="006C7917" w:rsidRDefault="006C7917" w:rsidP="006C7917">
      <w:pPr>
        <w:autoSpaceDE/>
        <w:autoSpaceDN/>
        <w:rPr>
          <w:rFonts w:ascii="Times New Roman" w:hAnsi="Times New Roman" w:cs="Times New Roman"/>
          <w:sz w:val="24"/>
          <w:szCs w:val="24"/>
          <w:lang w:val="it-IT"/>
        </w:rPr>
      </w:pPr>
      <w:r w:rsidRPr="006C7917">
        <w:rPr>
          <w:rFonts w:ascii="Times New Roman" w:hAnsi="Times New Roman" w:cs="Times New Roman"/>
          <w:sz w:val="24"/>
          <w:szCs w:val="24"/>
          <w:lang w:val="it-IT"/>
        </w:rPr>
        <w:t>a) Le unità di misura comprendono metri e centimetri</w:t>
      </w:r>
    </w:p>
    <w:p w14:paraId="7179F043"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 xml:space="preserve">1 m=100 cm </w:t>
      </w:r>
    </w:p>
    <w:p w14:paraId="6E03263C"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La domanda prevede unità di misura quadrate, quindi è necessario elevare al quadrato la conversione delle unità.</w:t>
      </w:r>
    </w:p>
    <w:p w14:paraId="09DEBB38"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1002 = 10000</w:t>
      </w:r>
    </w:p>
    <w:p w14:paraId="40C10AB7"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Poiché stiamo passando da unità più grandi a unità più piccole, moltiplichiamo.</w:t>
      </w:r>
    </w:p>
    <w:p w14:paraId="48C4F13C"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3 x 1002 = 3 x 10 000=30 000</w:t>
      </w:r>
    </w:p>
    <w:p w14:paraId="46677412"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Quindi, 3 m</w:t>
      </w:r>
      <w:r w:rsidRPr="00A81899">
        <w:rPr>
          <w:rFonts w:ascii="Times New Roman" w:hAnsi="Times New Roman" w:cs="Times New Roman"/>
          <w:sz w:val="24"/>
          <w:szCs w:val="24"/>
          <w:vertAlign w:val="superscript"/>
          <w:lang w:val="it-IT"/>
        </w:rPr>
        <w:t>2</w:t>
      </w:r>
      <w:r w:rsidRPr="00A81899">
        <w:rPr>
          <w:rFonts w:ascii="Times New Roman" w:hAnsi="Times New Roman" w:cs="Times New Roman"/>
          <w:sz w:val="24"/>
          <w:szCs w:val="24"/>
          <w:lang w:val="it-IT"/>
        </w:rPr>
        <w:t xml:space="preserve"> sono 30 000 cm</w:t>
      </w:r>
      <w:r w:rsidRPr="00A81899">
        <w:rPr>
          <w:rFonts w:ascii="Times New Roman" w:hAnsi="Times New Roman" w:cs="Times New Roman"/>
          <w:sz w:val="24"/>
          <w:szCs w:val="24"/>
          <w:vertAlign w:val="superscript"/>
          <w:lang w:val="it-IT"/>
        </w:rPr>
        <w:t>2</w:t>
      </w:r>
    </w:p>
    <w:p w14:paraId="09DCB840" w14:textId="77777777" w:rsidR="006C7917" w:rsidRPr="00A81899" w:rsidRDefault="006C7917" w:rsidP="006C7917">
      <w:pPr>
        <w:autoSpaceDE/>
        <w:autoSpaceDN/>
        <w:rPr>
          <w:rFonts w:ascii="Times New Roman" w:hAnsi="Times New Roman" w:cs="Times New Roman"/>
          <w:sz w:val="24"/>
          <w:szCs w:val="24"/>
          <w:lang w:val="it-IT"/>
        </w:rPr>
      </w:pPr>
    </w:p>
    <w:p w14:paraId="73951D54"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b) Le unità di misura riguardano i metri e i centimetri</w:t>
      </w:r>
    </w:p>
    <w:p w14:paraId="3A93148E"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 xml:space="preserve">1 m=100 cm </w:t>
      </w:r>
    </w:p>
    <w:p w14:paraId="37885AF0"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La domanda riguarda unità quadrate, quindi dobbiamo elevare al quadrato la conversione delle unità.</w:t>
      </w:r>
    </w:p>
    <w:p w14:paraId="05156A61"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1002 = 10000</w:t>
      </w:r>
    </w:p>
    <w:p w14:paraId="219EBFC4"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Poiché stiamo passando da unità più piccole a unità più grandi, dividiamo.</w:t>
      </w:r>
    </w:p>
    <w:p w14:paraId="622F8257"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45 000 / 1002 =45 000 / 10 000 =4.5</w:t>
      </w:r>
    </w:p>
    <w:p w14:paraId="53A83007"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Quindi, 45 000 cm</w:t>
      </w:r>
      <w:r w:rsidRPr="00A81899">
        <w:rPr>
          <w:rFonts w:ascii="Times New Roman" w:hAnsi="Times New Roman" w:cs="Times New Roman"/>
          <w:sz w:val="24"/>
          <w:szCs w:val="24"/>
          <w:vertAlign w:val="superscript"/>
          <w:lang w:val="it-IT"/>
        </w:rPr>
        <w:t>2</w:t>
      </w:r>
      <w:r w:rsidRPr="00A81899">
        <w:rPr>
          <w:rFonts w:ascii="Times New Roman" w:hAnsi="Times New Roman" w:cs="Times New Roman"/>
          <w:sz w:val="24"/>
          <w:szCs w:val="24"/>
          <w:lang w:val="it-IT"/>
        </w:rPr>
        <w:t xml:space="preserve"> sono 4,5 m</w:t>
      </w:r>
      <w:r w:rsidRPr="00A81899">
        <w:rPr>
          <w:rFonts w:ascii="Times New Roman" w:hAnsi="Times New Roman" w:cs="Times New Roman"/>
          <w:sz w:val="24"/>
          <w:szCs w:val="24"/>
          <w:vertAlign w:val="superscript"/>
          <w:lang w:val="it-IT"/>
        </w:rPr>
        <w:t>2</w:t>
      </w:r>
    </w:p>
    <w:p w14:paraId="76475003" w14:textId="77777777" w:rsidR="006C7917" w:rsidRPr="00A81899" w:rsidRDefault="006C7917" w:rsidP="006C7917">
      <w:pPr>
        <w:autoSpaceDE/>
        <w:autoSpaceDN/>
        <w:rPr>
          <w:rFonts w:ascii="Times New Roman" w:hAnsi="Times New Roman" w:cs="Times New Roman"/>
          <w:sz w:val="24"/>
          <w:szCs w:val="24"/>
          <w:lang w:val="it-IT"/>
        </w:rPr>
      </w:pPr>
    </w:p>
    <w:p w14:paraId="28D56A45"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c) Le unità di misura comprendono centimetri e millimetri</w:t>
      </w:r>
    </w:p>
    <w:p w14:paraId="1E5A9131"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1 cm= 10 mm</w:t>
      </w:r>
    </w:p>
    <w:p w14:paraId="1380BA27"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La domanda prevede unità di misura quadrate, quindi è necessario elevare al quadrato la conversione delle unità.</w:t>
      </w:r>
    </w:p>
    <w:p w14:paraId="4C722A3B"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102 = 100</w:t>
      </w:r>
    </w:p>
    <w:p w14:paraId="52CAFEE3" w14:textId="77777777" w:rsidR="006C7917" w:rsidRPr="00A81899" w:rsidRDefault="006C7917" w:rsidP="006C7917">
      <w:pPr>
        <w:autoSpaceDE/>
        <w:autoSpaceDN/>
        <w:rPr>
          <w:rFonts w:ascii="Times New Roman" w:hAnsi="Times New Roman" w:cs="Times New Roman"/>
          <w:sz w:val="24"/>
          <w:szCs w:val="24"/>
          <w:lang w:val="it-IT"/>
        </w:rPr>
      </w:pPr>
      <w:r w:rsidRPr="00A81899">
        <w:rPr>
          <w:rFonts w:ascii="Times New Roman" w:hAnsi="Times New Roman" w:cs="Times New Roman"/>
          <w:sz w:val="24"/>
          <w:szCs w:val="24"/>
          <w:lang w:val="it-IT"/>
        </w:rPr>
        <w:t>Poiché stiamo passando da unità più piccole a unità più grandi, dividiamo.</w:t>
      </w:r>
    </w:p>
    <w:p w14:paraId="50A1220E" w14:textId="77777777" w:rsidR="006C7917" w:rsidRPr="006C7917" w:rsidRDefault="006C7917" w:rsidP="006C7917">
      <w:pPr>
        <w:autoSpaceDE/>
        <w:autoSpaceDN/>
        <w:rPr>
          <w:rFonts w:ascii="Times New Roman" w:hAnsi="Times New Roman" w:cs="Times New Roman"/>
          <w:sz w:val="24"/>
          <w:szCs w:val="24"/>
        </w:rPr>
      </w:pPr>
      <w:r w:rsidRPr="006C7917">
        <w:rPr>
          <w:rFonts w:ascii="Times New Roman" w:hAnsi="Times New Roman" w:cs="Times New Roman"/>
          <w:sz w:val="24"/>
          <w:szCs w:val="24"/>
        </w:rPr>
        <w:t>7800 / 102 =7800 / 100 =78</w:t>
      </w:r>
    </w:p>
    <w:p w14:paraId="66970477" w14:textId="50A459E3" w:rsidR="00D82931" w:rsidRPr="00FF7366" w:rsidRDefault="006C7917" w:rsidP="006C7917">
      <w:pPr>
        <w:autoSpaceDE/>
        <w:autoSpaceDN/>
        <w:rPr>
          <w:rFonts w:ascii="Times New Roman" w:hAnsi="Times New Roman" w:cs="Times New Roman"/>
          <w:sz w:val="24"/>
          <w:szCs w:val="24"/>
        </w:rPr>
      </w:pPr>
      <w:proofErr w:type="spellStart"/>
      <w:r w:rsidRPr="006C7917">
        <w:rPr>
          <w:rFonts w:ascii="Times New Roman" w:hAnsi="Times New Roman" w:cs="Times New Roman"/>
          <w:sz w:val="24"/>
          <w:szCs w:val="24"/>
        </w:rPr>
        <w:t>Quindi</w:t>
      </w:r>
      <w:proofErr w:type="spellEnd"/>
      <w:r w:rsidRPr="006C7917">
        <w:rPr>
          <w:rFonts w:ascii="Times New Roman" w:hAnsi="Times New Roman" w:cs="Times New Roman"/>
          <w:sz w:val="24"/>
          <w:szCs w:val="24"/>
        </w:rPr>
        <w:t>, 7800 mm</w:t>
      </w:r>
      <w:r w:rsidRPr="00A81899">
        <w:rPr>
          <w:rFonts w:ascii="Times New Roman" w:hAnsi="Times New Roman" w:cs="Times New Roman"/>
          <w:sz w:val="24"/>
          <w:szCs w:val="24"/>
          <w:vertAlign w:val="superscript"/>
        </w:rPr>
        <w:t>2</w:t>
      </w:r>
      <w:r w:rsidRPr="006C7917">
        <w:rPr>
          <w:rFonts w:ascii="Times New Roman" w:hAnsi="Times New Roman" w:cs="Times New Roman"/>
          <w:sz w:val="24"/>
          <w:szCs w:val="24"/>
        </w:rPr>
        <w:t xml:space="preserve"> è 78 cm</w:t>
      </w:r>
      <w:r w:rsidRPr="00A81899">
        <w:rPr>
          <w:rFonts w:ascii="Times New Roman" w:hAnsi="Times New Roman" w:cs="Times New Roman"/>
          <w:sz w:val="24"/>
          <w:szCs w:val="24"/>
          <w:vertAlign w:val="superscript"/>
        </w:rPr>
        <w:t>2</w:t>
      </w:r>
      <w:r w:rsidR="00D82931" w:rsidRPr="00FF7366">
        <w:rPr>
          <w:rFonts w:ascii="Times New Roman" w:hAnsi="Times New Roman" w:cs="Times New Roman"/>
          <w:sz w:val="24"/>
          <w:szCs w:val="24"/>
        </w:rPr>
        <w:br w:type="page"/>
      </w:r>
    </w:p>
    <w:p w14:paraId="68EC202A" w14:textId="77777777" w:rsidR="00D82931" w:rsidRDefault="00D82931">
      <w:pPr>
        <w:autoSpaceDE/>
        <w:autoSpaceDN/>
        <w:rPr>
          <w:rFonts w:ascii="Times New Roman" w:hAnsi="Times New Roman" w:cs="Times New Roman"/>
          <w:b/>
          <w:bCs/>
          <w:sz w:val="36"/>
          <w:szCs w:val="36"/>
        </w:rPr>
      </w:pPr>
    </w:p>
    <w:p w14:paraId="2544E895" w14:textId="4A934829" w:rsidR="00236312" w:rsidRDefault="00236312" w:rsidP="00124224">
      <w:pPr>
        <w:rPr>
          <w:rFonts w:ascii="Times New Roman" w:hAnsi="Times New Roman" w:cs="Times New Roman"/>
          <w:b/>
          <w:bCs/>
          <w:sz w:val="36"/>
          <w:szCs w:val="36"/>
        </w:rPr>
      </w:pPr>
    </w:p>
    <w:p w14:paraId="527955F2" w14:textId="3BFB72FF" w:rsidR="008B1032" w:rsidRPr="006F5F37" w:rsidRDefault="006C7917" w:rsidP="00A81899">
      <w:pPr>
        <w:pStyle w:val="Titolo1"/>
      </w:pPr>
      <w:bookmarkStart w:id="10" w:name="_heading=h.8i64txlf9n76" w:colFirst="0" w:colLast="0"/>
      <w:bookmarkStart w:id="11" w:name="_Toc107387952"/>
      <w:bookmarkEnd w:id="10"/>
      <w:proofErr w:type="spellStart"/>
      <w:r>
        <w:t>Riferimenti</w:t>
      </w:r>
      <w:bookmarkEnd w:id="11"/>
      <w:proofErr w:type="spellEnd"/>
    </w:p>
    <w:p w14:paraId="13E303B4" w14:textId="77777777" w:rsidR="008B1032" w:rsidRPr="006F5F37" w:rsidRDefault="008B1032">
      <w:pPr>
        <w:jc w:val="both"/>
        <w:rPr>
          <w:rFonts w:ascii="Times New Roman" w:eastAsia="Times New Roman" w:hAnsi="Times New Roman" w:cs="Times New Roman"/>
          <w:sz w:val="24"/>
          <w:szCs w:val="24"/>
        </w:rPr>
      </w:pPr>
    </w:p>
    <w:p w14:paraId="7E4AF887" w14:textId="09D8C403" w:rsidR="00575241" w:rsidRDefault="00000000">
      <w:pPr>
        <w:jc w:val="both"/>
        <w:rPr>
          <w:rFonts w:ascii="Times New Roman" w:eastAsia="Times New Roman" w:hAnsi="Times New Roman" w:cs="Times New Roman"/>
          <w:sz w:val="24"/>
          <w:szCs w:val="24"/>
        </w:rPr>
      </w:pPr>
      <w:hyperlink r:id="rId26" w:history="1">
        <w:r w:rsidR="00FB112E" w:rsidRPr="004B18A5">
          <w:rPr>
            <w:rStyle w:val="Collegamentoipertestuale"/>
            <w:rFonts w:ascii="Times New Roman" w:eastAsia="Times New Roman" w:hAnsi="Times New Roman" w:cs="Times New Roman"/>
            <w:sz w:val="24"/>
            <w:szCs w:val="24"/>
          </w:rPr>
          <w:t>https://www.cuemath.com/measurement/area-of-square/</w:t>
        </w:r>
      </w:hyperlink>
    </w:p>
    <w:p w14:paraId="365D106C" w14:textId="2F03358E" w:rsidR="00FB112E" w:rsidRDefault="00000000">
      <w:pPr>
        <w:jc w:val="both"/>
        <w:rPr>
          <w:rFonts w:ascii="Times New Roman" w:eastAsia="Times New Roman" w:hAnsi="Times New Roman" w:cs="Times New Roman"/>
          <w:sz w:val="24"/>
          <w:szCs w:val="24"/>
        </w:rPr>
      </w:pPr>
      <w:hyperlink r:id="rId27" w:history="1">
        <w:r w:rsidR="006A4AA4" w:rsidRPr="004B18A5">
          <w:rPr>
            <w:rStyle w:val="Collegamentoipertestuale"/>
            <w:rFonts w:ascii="Times New Roman" w:eastAsia="Times New Roman" w:hAnsi="Times New Roman" w:cs="Times New Roman"/>
            <w:sz w:val="24"/>
            <w:szCs w:val="24"/>
          </w:rPr>
          <w:t>https://www.mathsisfun.com/area.html</w:t>
        </w:r>
      </w:hyperlink>
    </w:p>
    <w:p w14:paraId="483617B4" w14:textId="765C8789" w:rsidR="006A4AA4" w:rsidRDefault="00000000">
      <w:pPr>
        <w:jc w:val="both"/>
        <w:rPr>
          <w:rFonts w:ascii="Times New Roman" w:eastAsia="Times New Roman" w:hAnsi="Times New Roman" w:cs="Times New Roman"/>
          <w:sz w:val="24"/>
          <w:szCs w:val="24"/>
        </w:rPr>
      </w:pPr>
      <w:hyperlink r:id="rId28" w:history="1">
        <w:r w:rsidR="006A4AA4" w:rsidRPr="004B18A5">
          <w:rPr>
            <w:rStyle w:val="Collegamentoipertestuale"/>
            <w:rFonts w:ascii="Times New Roman" w:eastAsia="Times New Roman" w:hAnsi="Times New Roman" w:cs="Times New Roman"/>
            <w:sz w:val="24"/>
            <w:szCs w:val="24"/>
          </w:rPr>
          <w:t>https://www.splashlearn.com/math-vocabulary/measurements/area-of-a-square</w:t>
        </w:r>
      </w:hyperlink>
    </w:p>
    <w:p w14:paraId="1EC3F62A" w14:textId="009FDB84" w:rsidR="006A4AA4" w:rsidRDefault="00000000">
      <w:pPr>
        <w:jc w:val="both"/>
        <w:rPr>
          <w:rFonts w:ascii="Times New Roman" w:eastAsia="Times New Roman" w:hAnsi="Times New Roman" w:cs="Times New Roman"/>
          <w:sz w:val="24"/>
          <w:szCs w:val="24"/>
        </w:rPr>
      </w:pPr>
      <w:hyperlink r:id="rId29" w:history="1">
        <w:r w:rsidR="006A4AA4" w:rsidRPr="004B18A5">
          <w:rPr>
            <w:rStyle w:val="Collegamentoipertestuale"/>
            <w:rFonts w:ascii="Times New Roman" w:eastAsia="Times New Roman" w:hAnsi="Times New Roman" w:cs="Times New Roman"/>
            <w:sz w:val="24"/>
            <w:szCs w:val="24"/>
          </w:rPr>
          <w:t>https://www.skillsyouneed.com/num/area.html</w:t>
        </w:r>
      </w:hyperlink>
    </w:p>
    <w:p w14:paraId="5B8BB6C5" w14:textId="2F6F7617" w:rsidR="006A4AA4" w:rsidRDefault="00000000">
      <w:pPr>
        <w:jc w:val="both"/>
        <w:rPr>
          <w:rFonts w:ascii="Times New Roman" w:eastAsia="Times New Roman" w:hAnsi="Times New Roman" w:cs="Times New Roman"/>
          <w:sz w:val="24"/>
          <w:szCs w:val="24"/>
        </w:rPr>
      </w:pPr>
      <w:hyperlink r:id="rId30" w:history="1">
        <w:r w:rsidR="0052343C" w:rsidRPr="004B18A5">
          <w:rPr>
            <w:rStyle w:val="Collegamentoipertestuale"/>
            <w:rFonts w:ascii="Times New Roman" w:eastAsia="Times New Roman" w:hAnsi="Times New Roman" w:cs="Times New Roman"/>
            <w:sz w:val="24"/>
            <w:szCs w:val="24"/>
          </w:rPr>
          <w:t>https://www.storyofmathematics.com/area-of-rectangle/</w:t>
        </w:r>
      </w:hyperlink>
    </w:p>
    <w:p w14:paraId="145DBA81" w14:textId="546A55CF" w:rsidR="0052343C" w:rsidRDefault="00000000">
      <w:pPr>
        <w:jc w:val="both"/>
        <w:rPr>
          <w:rFonts w:ascii="Times New Roman" w:eastAsia="Times New Roman" w:hAnsi="Times New Roman" w:cs="Times New Roman"/>
          <w:sz w:val="24"/>
          <w:szCs w:val="24"/>
        </w:rPr>
      </w:pPr>
      <w:hyperlink r:id="rId31" w:history="1">
        <w:r w:rsidR="0052343C" w:rsidRPr="004B18A5">
          <w:rPr>
            <w:rStyle w:val="Collegamentoipertestuale"/>
            <w:rFonts w:ascii="Times New Roman" w:eastAsia="Times New Roman" w:hAnsi="Times New Roman" w:cs="Times New Roman"/>
            <w:sz w:val="24"/>
            <w:szCs w:val="24"/>
          </w:rPr>
          <w:t>https://www.geeksforgeeks.org/what-is-the-formula-for-area-of-a-rectangle-and-square/</w:t>
        </w:r>
      </w:hyperlink>
    </w:p>
    <w:p w14:paraId="152B3049" w14:textId="755BC422" w:rsidR="0052343C" w:rsidRDefault="00000000">
      <w:pPr>
        <w:jc w:val="both"/>
        <w:rPr>
          <w:rFonts w:ascii="Times New Roman" w:eastAsia="Times New Roman" w:hAnsi="Times New Roman" w:cs="Times New Roman"/>
          <w:sz w:val="24"/>
          <w:szCs w:val="24"/>
        </w:rPr>
      </w:pPr>
      <w:hyperlink r:id="rId32" w:history="1">
        <w:r w:rsidR="0052343C" w:rsidRPr="004B18A5">
          <w:rPr>
            <w:rStyle w:val="Collegamentoipertestuale"/>
            <w:rFonts w:ascii="Times New Roman" w:eastAsia="Times New Roman" w:hAnsi="Times New Roman" w:cs="Times New Roman"/>
            <w:sz w:val="24"/>
            <w:szCs w:val="24"/>
          </w:rPr>
          <w:t>https://www.turito.com/learn/math/area-of-rectangle</w:t>
        </w:r>
      </w:hyperlink>
    </w:p>
    <w:p w14:paraId="6B842D3F" w14:textId="72755F02" w:rsidR="0052343C" w:rsidRDefault="00000000">
      <w:pPr>
        <w:jc w:val="both"/>
        <w:rPr>
          <w:rFonts w:ascii="Times New Roman" w:eastAsia="Times New Roman" w:hAnsi="Times New Roman" w:cs="Times New Roman"/>
          <w:sz w:val="24"/>
          <w:szCs w:val="24"/>
        </w:rPr>
      </w:pPr>
      <w:hyperlink r:id="rId33" w:history="1">
        <w:r w:rsidR="0052343C" w:rsidRPr="004B18A5">
          <w:rPr>
            <w:rStyle w:val="Collegamentoipertestuale"/>
            <w:rFonts w:ascii="Times New Roman" w:eastAsia="Times New Roman" w:hAnsi="Times New Roman" w:cs="Times New Roman"/>
            <w:sz w:val="24"/>
            <w:szCs w:val="24"/>
          </w:rPr>
          <w:t>https://www.cuemath.com/measurement/area-of-rectangle/</w:t>
        </w:r>
      </w:hyperlink>
    </w:p>
    <w:p w14:paraId="38975E52" w14:textId="7CE39D45" w:rsidR="0052343C" w:rsidRDefault="00000000">
      <w:pPr>
        <w:jc w:val="both"/>
        <w:rPr>
          <w:rFonts w:ascii="Times New Roman" w:eastAsia="Times New Roman" w:hAnsi="Times New Roman" w:cs="Times New Roman"/>
          <w:sz w:val="24"/>
          <w:szCs w:val="24"/>
        </w:rPr>
      </w:pPr>
      <w:hyperlink r:id="rId34" w:history="1">
        <w:r w:rsidR="0052343C" w:rsidRPr="004B18A5">
          <w:rPr>
            <w:rStyle w:val="Collegamentoipertestuale"/>
            <w:rFonts w:ascii="Times New Roman" w:eastAsia="Times New Roman" w:hAnsi="Times New Roman" w:cs="Times New Roman"/>
            <w:sz w:val="24"/>
            <w:szCs w:val="24"/>
          </w:rPr>
          <w:t>https://www.cuemath.com/measurement/area-of-triangle/</w:t>
        </w:r>
      </w:hyperlink>
    </w:p>
    <w:p w14:paraId="41BEA273" w14:textId="443AE695" w:rsidR="0052343C" w:rsidRDefault="00000000">
      <w:pPr>
        <w:jc w:val="both"/>
        <w:rPr>
          <w:rFonts w:ascii="Times New Roman" w:eastAsia="Times New Roman" w:hAnsi="Times New Roman" w:cs="Times New Roman"/>
          <w:sz w:val="24"/>
          <w:szCs w:val="24"/>
        </w:rPr>
      </w:pPr>
      <w:hyperlink r:id="rId35" w:history="1">
        <w:r w:rsidR="00863360" w:rsidRPr="004B18A5">
          <w:rPr>
            <w:rStyle w:val="Collegamentoipertestuale"/>
            <w:rFonts w:ascii="Times New Roman" w:eastAsia="Times New Roman" w:hAnsi="Times New Roman" w:cs="Times New Roman"/>
            <w:sz w:val="24"/>
            <w:szCs w:val="24"/>
          </w:rPr>
          <w:t>https://www.cuemath.com/measurement/system-of-measurement/</w:t>
        </w:r>
      </w:hyperlink>
    </w:p>
    <w:p w14:paraId="672F309A" w14:textId="0437244C" w:rsidR="00863360" w:rsidRDefault="00000000">
      <w:pPr>
        <w:jc w:val="both"/>
        <w:rPr>
          <w:rFonts w:ascii="Times New Roman" w:eastAsia="Times New Roman" w:hAnsi="Times New Roman" w:cs="Times New Roman"/>
          <w:sz w:val="24"/>
          <w:szCs w:val="24"/>
        </w:rPr>
      </w:pPr>
      <w:hyperlink r:id="rId36" w:history="1">
        <w:r w:rsidR="00863360" w:rsidRPr="004B18A5">
          <w:rPr>
            <w:rStyle w:val="Collegamentoipertestuale"/>
            <w:rFonts w:ascii="Times New Roman" w:eastAsia="Times New Roman" w:hAnsi="Times New Roman" w:cs="Times New Roman"/>
            <w:sz w:val="24"/>
            <w:szCs w:val="24"/>
          </w:rPr>
          <w:t>https://www.math-only-math.com/units-of-length-conversion-charts.html</w:t>
        </w:r>
      </w:hyperlink>
    </w:p>
    <w:p w14:paraId="7A883F95" w14:textId="1303C241" w:rsidR="00863360" w:rsidRDefault="00000000">
      <w:pPr>
        <w:jc w:val="both"/>
        <w:rPr>
          <w:rFonts w:ascii="Times New Roman" w:eastAsia="Times New Roman" w:hAnsi="Times New Roman" w:cs="Times New Roman"/>
          <w:sz w:val="24"/>
          <w:szCs w:val="24"/>
        </w:rPr>
      </w:pPr>
      <w:hyperlink r:id="rId37" w:history="1">
        <w:r w:rsidR="00863360" w:rsidRPr="004B18A5">
          <w:rPr>
            <w:rStyle w:val="Collegamentoipertestuale"/>
            <w:rFonts w:ascii="Times New Roman" w:eastAsia="Times New Roman" w:hAnsi="Times New Roman" w:cs="Times New Roman"/>
            <w:sz w:val="24"/>
            <w:szCs w:val="24"/>
          </w:rPr>
          <w:t>https://www.khanacademy.org/math/cc-fourth-grade-math/imp-measurement-and-data-2/imp-converting-units-of-length/a/metric-units-of-length-review</w:t>
        </w:r>
      </w:hyperlink>
    </w:p>
    <w:p w14:paraId="4178AD1E" w14:textId="7B31DBD2" w:rsidR="00863360" w:rsidRDefault="00000000">
      <w:pPr>
        <w:jc w:val="both"/>
        <w:rPr>
          <w:rFonts w:ascii="Times New Roman" w:eastAsia="Times New Roman" w:hAnsi="Times New Roman" w:cs="Times New Roman"/>
          <w:sz w:val="24"/>
          <w:szCs w:val="24"/>
        </w:rPr>
      </w:pPr>
      <w:hyperlink r:id="rId38" w:history="1">
        <w:r w:rsidR="000E5AFB" w:rsidRPr="004B18A5">
          <w:rPr>
            <w:rStyle w:val="Collegamentoipertestuale"/>
            <w:rFonts w:ascii="Times New Roman" w:eastAsia="Times New Roman" w:hAnsi="Times New Roman" w:cs="Times New Roman"/>
            <w:sz w:val="24"/>
            <w:szCs w:val="24"/>
          </w:rPr>
          <w:t>https://www.math-only-math.com/area.html</w:t>
        </w:r>
      </w:hyperlink>
    </w:p>
    <w:p w14:paraId="7D0467BE" w14:textId="4CD2473F" w:rsidR="000E5AFB" w:rsidRDefault="00000000">
      <w:pPr>
        <w:jc w:val="both"/>
        <w:rPr>
          <w:rStyle w:val="Collegamentoipertestuale"/>
          <w:rFonts w:ascii="Times New Roman" w:eastAsia="Times New Roman" w:hAnsi="Times New Roman" w:cs="Times New Roman"/>
          <w:sz w:val="24"/>
          <w:szCs w:val="24"/>
        </w:rPr>
      </w:pPr>
      <w:hyperlink r:id="rId39" w:history="1">
        <w:r w:rsidR="000E5AFB" w:rsidRPr="004B18A5">
          <w:rPr>
            <w:rStyle w:val="Collegamentoipertestuale"/>
            <w:rFonts w:ascii="Times New Roman" w:eastAsia="Times New Roman" w:hAnsi="Times New Roman" w:cs="Times New Roman"/>
            <w:sz w:val="24"/>
            <w:szCs w:val="24"/>
          </w:rPr>
          <w:t>https://www.cuemath.com/learn/mathematics/arithmetic-length-area-volume-conversions/</w:t>
        </w:r>
      </w:hyperlink>
    </w:p>
    <w:p w14:paraId="3A041B45" w14:textId="29B22146" w:rsidR="000C719C" w:rsidRDefault="00000000">
      <w:pPr>
        <w:jc w:val="both"/>
        <w:rPr>
          <w:rFonts w:ascii="Times New Roman" w:eastAsia="Times New Roman" w:hAnsi="Times New Roman" w:cs="Times New Roman"/>
          <w:sz w:val="24"/>
          <w:szCs w:val="24"/>
        </w:rPr>
      </w:pPr>
      <w:hyperlink r:id="rId40" w:history="1">
        <w:r w:rsidR="000C719C" w:rsidRPr="00D17B80">
          <w:rPr>
            <w:rStyle w:val="Collegamentoipertestuale"/>
            <w:rFonts w:ascii="Times New Roman" w:eastAsia="Times New Roman" w:hAnsi="Times New Roman" w:cs="Times New Roman"/>
            <w:sz w:val="24"/>
            <w:szCs w:val="24"/>
          </w:rPr>
          <w:t>https://thirdspacelearning.com/gcse-maths/ratio-and-proportion/converting-units-of-area/</w:t>
        </w:r>
      </w:hyperlink>
    </w:p>
    <w:p w14:paraId="112622DC" w14:textId="77777777" w:rsidR="000C719C" w:rsidRDefault="000C719C">
      <w:pPr>
        <w:jc w:val="both"/>
        <w:rPr>
          <w:rFonts w:ascii="Times New Roman" w:eastAsia="Times New Roman" w:hAnsi="Times New Roman" w:cs="Times New Roman"/>
          <w:sz w:val="24"/>
          <w:szCs w:val="24"/>
        </w:rPr>
      </w:pPr>
    </w:p>
    <w:p w14:paraId="5F779459" w14:textId="77777777" w:rsidR="000E5AFB" w:rsidRPr="006F5F37" w:rsidRDefault="000E5AFB">
      <w:pPr>
        <w:jc w:val="both"/>
        <w:rPr>
          <w:rFonts w:ascii="Times New Roman" w:eastAsia="Times New Roman" w:hAnsi="Times New Roman" w:cs="Times New Roman"/>
          <w:sz w:val="24"/>
          <w:szCs w:val="24"/>
        </w:rPr>
      </w:pPr>
    </w:p>
    <w:sectPr w:rsidR="000E5AFB" w:rsidRPr="006F5F37">
      <w:headerReference w:type="default" r:id="rId41"/>
      <w:footerReference w:type="default" r:id="rId4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6FB1B" w14:textId="77777777" w:rsidR="00343F93" w:rsidRDefault="00343F93">
      <w:r>
        <w:separator/>
      </w:r>
    </w:p>
  </w:endnote>
  <w:endnote w:type="continuationSeparator" w:id="0">
    <w:p w14:paraId="49C8E7B3" w14:textId="77777777" w:rsidR="00343F93" w:rsidRDefault="0034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094073"/>
      <w:docPartObj>
        <w:docPartGallery w:val="Page Numbers (Bottom of Page)"/>
        <w:docPartUnique/>
      </w:docPartObj>
    </w:sdtPr>
    <w:sdtContent>
      <w:p w14:paraId="66880E24" w14:textId="0FED7657" w:rsidR="000C093E" w:rsidRDefault="000C093E">
        <w:pPr>
          <w:pStyle w:val="Pidipagina"/>
          <w:jc w:val="center"/>
        </w:pPr>
        <w:r>
          <w:fldChar w:fldCharType="begin"/>
        </w:r>
        <w:r>
          <w:instrText>PAGE   \* MERGEFORMAT</w:instrText>
        </w:r>
        <w:r>
          <w:fldChar w:fldCharType="separate"/>
        </w:r>
        <w:r>
          <w:rPr>
            <w:lang w:val="sk-SK"/>
          </w:rPr>
          <w:t>2</w:t>
        </w:r>
        <w:r>
          <w:fldChar w:fldCharType="end"/>
        </w:r>
      </w:p>
    </w:sdtContent>
  </w:sdt>
  <w:p w14:paraId="52A21B62" w14:textId="77777777" w:rsidR="000C093E" w:rsidRDefault="000C09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B6E2C" w14:textId="77777777" w:rsidR="00343F93" w:rsidRDefault="00343F93">
      <w:r>
        <w:separator/>
      </w:r>
    </w:p>
  </w:footnote>
  <w:footnote w:type="continuationSeparator" w:id="0">
    <w:p w14:paraId="59048548" w14:textId="77777777" w:rsidR="00343F93" w:rsidRDefault="0034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8788" w14:textId="77777777" w:rsidR="008B1032" w:rsidRDefault="00E23A43">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5FDB92EC" wp14:editId="05A04FF7">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5" name="image2.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2.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72285D3E" wp14:editId="118DFB4D">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ttangolo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w:pict>
            <v:rect w14:anchorId="72285D3E" id="Rettangolo 221" o:spid="_x0000_s1026" style="position:absolute;margin-left:150pt;margin-top:-10.4pt;width:317.65pt;height:46.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" stroked="f">
              <v:textbox inset="2.53958mm,1.2694mm,2.53958mm,1.2694mm">
                <w:txbxContent>
                  <w:p w14:paraId="0EEE827B" w14:textId="77777777" w:rsidR="008B1032" w:rsidRDefault="00E23A43">
                    <w:pPr>
                      <w:textDirection w:val="btLr"/>
                    </w:pPr>
                    <w:r>
                      <w:rPr>
                        <w:color w:val="808080"/>
                        <w:sz w:val="20"/>
                      </w:rPr>
                      <w:t>Project funded by: Erasmus+ / Key Action 2 - Cooperation for innovation and the exchange of good practices, Strategic Partnerships for school education (European Commission, EACEA)</w:t>
                    </w:r>
                  </w:p>
                </w:txbxContent>
              </v:textbox>
              <w10:wrap type="square"/>
            </v:rect>
          </w:pict>
        </mc:Fallback>
      </mc:AlternateContent>
    </w:r>
  </w:p>
  <w:p w14:paraId="4ED363D7" w14:textId="77777777" w:rsidR="008B1032" w:rsidRDefault="008B1032">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2E24D9"/>
    <w:multiLevelType w:val="multilevel"/>
    <w:tmpl w:val="91CA91F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5353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32"/>
    <w:rsid w:val="00064716"/>
    <w:rsid w:val="00085A38"/>
    <w:rsid w:val="000C093E"/>
    <w:rsid w:val="000C719C"/>
    <w:rsid w:val="000E5AFB"/>
    <w:rsid w:val="000F1A9D"/>
    <w:rsid w:val="001179FC"/>
    <w:rsid w:val="00124224"/>
    <w:rsid w:val="00125178"/>
    <w:rsid w:val="00141805"/>
    <w:rsid w:val="001B4B3E"/>
    <w:rsid w:val="002061AA"/>
    <w:rsid w:val="00236312"/>
    <w:rsid w:val="00236E62"/>
    <w:rsid w:val="002B7D43"/>
    <w:rsid w:val="00334A11"/>
    <w:rsid w:val="00343F93"/>
    <w:rsid w:val="003E039A"/>
    <w:rsid w:val="00442069"/>
    <w:rsid w:val="004738B4"/>
    <w:rsid w:val="004767E4"/>
    <w:rsid w:val="004D2F42"/>
    <w:rsid w:val="004E09FA"/>
    <w:rsid w:val="0052343C"/>
    <w:rsid w:val="00546B07"/>
    <w:rsid w:val="00575241"/>
    <w:rsid w:val="005756F1"/>
    <w:rsid w:val="00593353"/>
    <w:rsid w:val="00596555"/>
    <w:rsid w:val="005E19CB"/>
    <w:rsid w:val="005E6C7A"/>
    <w:rsid w:val="005F0645"/>
    <w:rsid w:val="006075D6"/>
    <w:rsid w:val="006A4AA4"/>
    <w:rsid w:val="006B0918"/>
    <w:rsid w:val="006C7917"/>
    <w:rsid w:val="006F5F37"/>
    <w:rsid w:val="00700E79"/>
    <w:rsid w:val="0070344F"/>
    <w:rsid w:val="00722DB0"/>
    <w:rsid w:val="007C28B9"/>
    <w:rsid w:val="007E51C2"/>
    <w:rsid w:val="007F0F2E"/>
    <w:rsid w:val="00803C66"/>
    <w:rsid w:val="00863360"/>
    <w:rsid w:val="008A35D6"/>
    <w:rsid w:val="008B1032"/>
    <w:rsid w:val="008E30A3"/>
    <w:rsid w:val="008E643B"/>
    <w:rsid w:val="00940143"/>
    <w:rsid w:val="009A6410"/>
    <w:rsid w:val="009D673B"/>
    <w:rsid w:val="00A056E2"/>
    <w:rsid w:val="00A1198B"/>
    <w:rsid w:val="00A81899"/>
    <w:rsid w:val="00AC0865"/>
    <w:rsid w:val="00AE3F31"/>
    <w:rsid w:val="00B31498"/>
    <w:rsid w:val="00B57EB2"/>
    <w:rsid w:val="00B96CBC"/>
    <w:rsid w:val="00BC7A6B"/>
    <w:rsid w:val="00C24099"/>
    <w:rsid w:val="00C64BDB"/>
    <w:rsid w:val="00C660AC"/>
    <w:rsid w:val="00CA1A03"/>
    <w:rsid w:val="00CC297F"/>
    <w:rsid w:val="00CF43B7"/>
    <w:rsid w:val="00D5486C"/>
    <w:rsid w:val="00D82931"/>
    <w:rsid w:val="00DE2E47"/>
    <w:rsid w:val="00E23A43"/>
    <w:rsid w:val="00E718C9"/>
    <w:rsid w:val="00F10D41"/>
    <w:rsid w:val="00F166B4"/>
    <w:rsid w:val="00F40DB5"/>
    <w:rsid w:val="00F962EF"/>
    <w:rsid w:val="00FB112E"/>
    <w:rsid w:val="00FF73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53F0"/>
  <w15:docId w15:val="{A4E54B46-C407-5148-B305-3C0D07B7E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en-US"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1A95"/>
    <w:pPr>
      <w:autoSpaceDE w:val="0"/>
      <w:autoSpaceDN w:val="0"/>
    </w:pPr>
    <w:rPr>
      <w:lang w:bidi="en-US"/>
    </w:rPr>
  </w:style>
  <w:style w:type="paragraph" w:styleId="Titolo1">
    <w:name w:val="heading 1"/>
    <w:basedOn w:val="Normale"/>
    <w:next w:val="Normale"/>
    <w:uiPriority w:val="9"/>
    <w:qFormat/>
    <w:rsid w:val="00F166B4"/>
    <w:pPr>
      <w:outlineLvl w:val="0"/>
    </w:pPr>
    <w:rPr>
      <w:rFonts w:ascii="Times New Roman" w:hAnsi="Times New Roman" w:cs="Times New Roman"/>
      <w:b/>
      <w:sz w:val="48"/>
      <w:szCs w:val="48"/>
    </w:rPr>
  </w:style>
  <w:style w:type="paragraph" w:styleId="Titolo2">
    <w:name w:val="heading 2"/>
    <w:basedOn w:val="Normale"/>
    <w:next w:val="Normale"/>
    <w:uiPriority w:val="9"/>
    <w:unhideWhenUsed/>
    <w:qFormat/>
    <w:rsid w:val="00A81899"/>
    <w:pPr>
      <w:autoSpaceDE/>
      <w:autoSpaceDN/>
      <w:outlineLvl w:val="1"/>
    </w:pPr>
    <w:rPr>
      <w:rFonts w:ascii="Times New Roman" w:hAnsi="Times New Roman" w:cs="Times New Roman"/>
      <w:b/>
      <w:bCs/>
      <w:sz w:val="36"/>
      <w:szCs w:val="36"/>
      <w:lang w:val="it-IT"/>
    </w:rPr>
  </w:style>
  <w:style w:type="paragraph" w:styleId="Titolo3">
    <w:name w:val="heading 3"/>
    <w:basedOn w:val="Normale"/>
    <w:next w:val="Normale"/>
    <w:uiPriority w:val="9"/>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IntestazioneCarattere">
    <w:name w:val="Intestazione Carattere"/>
    <w:basedOn w:val="Carpredefinitoparagrafo"/>
    <w:link w:val="Intestazione"/>
    <w:uiPriority w:val="99"/>
    <w:rsid w:val="00671A95"/>
  </w:style>
  <w:style w:type="paragraph" w:styleId="Pidipagina">
    <w:name w:val="footer"/>
    <w:basedOn w:val="Normale"/>
    <w:link w:val="PidipaginaCarattere"/>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idipaginaCarattere">
    <w:name w:val="Piè di pagina Carattere"/>
    <w:basedOn w:val="Carpredefinitoparagrafo"/>
    <w:link w:val="Pidipagina"/>
    <w:uiPriority w:val="99"/>
    <w:rsid w:val="00671A95"/>
  </w:style>
  <w:style w:type="paragraph" w:styleId="Corpotesto">
    <w:name w:val="Body Text"/>
    <w:basedOn w:val="Normale"/>
    <w:link w:val="CorpotestoCarattere"/>
    <w:uiPriority w:val="1"/>
    <w:qFormat/>
    <w:rsid w:val="00671A95"/>
  </w:style>
  <w:style w:type="character" w:customStyle="1" w:styleId="CorpotestoCarattere">
    <w:name w:val="Corpo testo Carattere"/>
    <w:basedOn w:val="Carpredefinitoparagrafo"/>
    <w:link w:val="Corpotesto"/>
    <w:uiPriority w:val="1"/>
    <w:rsid w:val="00671A95"/>
    <w:rPr>
      <w:rFonts w:ascii="Tahoma" w:eastAsia="Tahoma" w:hAnsi="Tahoma" w:cs="Tahoma"/>
      <w:lang w:bidi="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Sommario1">
    <w:name w:val="toc 1"/>
    <w:basedOn w:val="Normale"/>
    <w:next w:val="Normale"/>
    <w:autoRedefine/>
    <w:uiPriority w:val="39"/>
    <w:unhideWhenUsed/>
    <w:rsid w:val="00DB0DF2"/>
    <w:pPr>
      <w:spacing w:after="100"/>
    </w:pPr>
  </w:style>
  <w:style w:type="paragraph" w:styleId="Sommario2">
    <w:name w:val="toc 2"/>
    <w:basedOn w:val="Normale"/>
    <w:next w:val="Normale"/>
    <w:autoRedefine/>
    <w:uiPriority w:val="39"/>
    <w:unhideWhenUsed/>
    <w:rsid w:val="00DB0DF2"/>
    <w:pPr>
      <w:spacing w:after="100"/>
      <w:ind w:left="220"/>
    </w:pPr>
  </w:style>
  <w:style w:type="paragraph" w:styleId="Sommario3">
    <w:name w:val="toc 3"/>
    <w:basedOn w:val="Normale"/>
    <w:next w:val="Normale"/>
    <w:autoRedefine/>
    <w:uiPriority w:val="39"/>
    <w:unhideWhenUsed/>
    <w:rsid w:val="00DB0DF2"/>
    <w:pPr>
      <w:spacing w:after="100"/>
      <w:ind w:left="440"/>
    </w:pPr>
  </w:style>
  <w:style w:type="character" w:styleId="Collegamentoipertestuale">
    <w:name w:val="Hyperlink"/>
    <w:basedOn w:val="Carpredefinitoparagrafo"/>
    <w:uiPriority w:val="99"/>
    <w:unhideWhenUsed/>
    <w:rsid w:val="00DB0DF2"/>
    <w:rPr>
      <w:color w:val="0563C1" w:themeColor="hyperlink"/>
      <w:u w:val="single"/>
    </w:rPr>
  </w:style>
  <w:style w:type="character" w:styleId="Menzionenonrisolta">
    <w:name w:val="Unresolved Mention"/>
    <w:basedOn w:val="Carpredefinitoparagrafo"/>
    <w:uiPriority w:val="99"/>
    <w:semiHidden/>
    <w:unhideWhenUsed/>
    <w:rsid w:val="00575241"/>
    <w:rPr>
      <w:color w:val="605E5C"/>
      <w:shd w:val="clear" w:color="auto" w:fill="E1DFDD"/>
    </w:rPr>
  </w:style>
  <w:style w:type="character" w:styleId="Collegamentovisitato">
    <w:name w:val="FollowedHyperlink"/>
    <w:basedOn w:val="Carpredefinitoparagrafo"/>
    <w:uiPriority w:val="99"/>
    <w:semiHidden/>
    <w:unhideWhenUsed/>
    <w:rsid w:val="00D82931"/>
    <w:rPr>
      <w:color w:val="954F72" w:themeColor="followedHyperlink"/>
      <w:u w:val="single"/>
    </w:rPr>
  </w:style>
  <w:style w:type="paragraph" w:styleId="Paragrafoelenco">
    <w:name w:val="List Paragraph"/>
    <w:basedOn w:val="Normale"/>
    <w:uiPriority w:val="34"/>
    <w:qFormat/>
    <w:rsid w:val="00D82931"/>
    <w:pPr>
      <w:ind w:left="720"/>
      <w:contextualSpacing/>
    </w:pPr>
  </w:style>
  <w:style w:type="paragraph" w:styleId="NormaleWeb">
    <w:name w:val="Normal (Web)"/>
    <w:basedOn w:val="Normale"/>
    <w:uiPriority w:val="99"/>
    <w:semiHidden/>
    <w:unhideWhenUsed/>
    <w:rsid w:val="00B3149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0125">
      <w:bodyDiv w:val="1"/>
      <w:marLeft w:val="0"/>
      <w:marRight w:val="0"/>
      <w:marTop w:val="0"/>
      <w:marBottom w:val="0"/>
      <w:divBdr>
        <w:top w:val="none" w:sz="0" w:space="0" w:color="auto"/>
        <w:left w:val="none" w:sz="0" w:space="0" w:color="auto"/>
        <w:bottom w:val="none" w:sz="0" w:space="0" w:color="auto"/>
        <w:right w:val="none" w:sz="0" w:space="0" w:color="auto"/>
      </w:divBdr>
    </w:div>
    <w:div w:id="115485537">
      <w:bodyDiv w:val="1"/>
      <w:marLeft w:val="0"/>
      <w:marRight w:val="0"/>
      <w:marTop w:val="0"/>
      <w:marBottom w:val="0"/>
      <w:divBdr>
        <w:top w:val="none" w:sz="0" w:space="0" w:color="auto"/>
        <w:left w:val="none" w:sz="0" w:space="0" w:color="auto"/>
        <w:bottom w:val="none" w:sz="0" w:space="0" w:color="auto"/>
        <w:right w:val="none" w:sz="0" w:space="0" w:color="auto"/>
      </w:divBdr>
    </w:div>
    <w:div w:id="331836149">
      <w:bodyDiv w:val="1"/>
      <w:marLeft w:val="0"/>
      <w:marRight w:val="0"/>
      <w:marTop w:val="0"/>
      <w:marBottom w:val="0"/>
      <w:divBdr>
        <w:top w:val="none" w:sz="0" w:space="0" w:color="auto"/>
        <w:left w:val="none" w:sz="0" w:space="0" w:color="auto"/>
        <w:bottom w:val="none" w:sz="0" w:space="0" w:color="auto"/>
        <w:right w:val="none" w:sz="0" w:space="0" w:color="auto"/>
      </w:divBdr>
    </w:div>
    <w:div w:id="385179118">
      <w:bodyDiv w:val="1"/>
      <w:marLeft w:val="0"/>
      <w:marRight w:val="0"/>
      <w:marTop w:val="0"/>
      <w:marBottom w:val="0"/>
      <w:divBdr>
        <w:top w:val="none" w:sz="0" w:space="0" w:color="auto"/>
        <w:left w:val="none" w:sz="0" w:space="0" w:color="auto"/>
        <w:bottom w:val="none" w:sz="0" w:space="0" w:color="auto"/>
        <w:right w:val="none" w:sz="0" w:space="0" w:color="auto"/>
      </w:divBdr>
    </w:div>
    <w:div w:id="537817503">
      <w:bodyDiv w:val="1"/>
      <w:marLeft w:val="0"/>
      <w:marRight w:val="0"/>
      <w:marTop w:val="0"/>
      <w:marBottom w:val="0"/>
      <w:divBdr>
        <w:top w:val="none" w:sz="0" w:space="0" w:color="auto"/>
        <w:left w:val="none" w:sz="0" w:space="0" w:color="auto"/>
        <w:bottom w:val="none" w:sz="0" w:space="0" w:color="auto"/>
        <w:right w:val="none" w:sz="0" w:space="0" w:color="auto"/>
      </w:divBdr>
    </w:div>
    <w:div w:id="625161358">
      <w:bodyDiv w:val="1"/>
      <w:marLeft w:val="0"/>
      <w:marRight w:val="0"/>
      <w:marTop w:val="0"/>
      <w:marBottom w:val="0"/>
      <w:divBdr>
        <w:top w:val="none" w:sz="0" w:space="0" w:color="auto"/>
        <w:left w:val="none" w:sz="0" w:space="0" w:color="auto"/>
        <w:bottom w:val="none" w:sz="0" w:space="0" w:color="auto"/>
        <w:right w:val="none" w:sz="0" w:space="0" w:color="auto"/>
      </w:divBdr>
    </w:div>
    <w:div w:id="973947585">
      <w:bodyDiv w:val="1"/>
      <w:marLeft w:val="0"/>
      <w:marRight w:val="0"/>
      <w:marTop w:val="0"/>
      <w:marBottom w:val="0"/>
      <w:divBdr>
        <w:top w:val="none" w:sz="0" w:space="0" w:color="auto"/>
        <w:left w:val="none" w:sz="0" w:space="0" w:color="auto"/>
        <w:bottom w:val="none" w:sz="0" w:space="0" w:color="auto"/>
        <w:right w:val="none" w:sz="0" w:space="0" w:color="auto"/>
      </w:divBdr>
    </w:div>
    <w:div w:id="1639529459">
      <w:bodyDiv w:val="1"/>
      <w:marLeft w:val="0"/>
      <w:marRight w:val="0"/>
      <w:marTop w:val="0"/>
      <w:marBottom w:val="0"/>
      <w:divBdr>
        <w:top w:val="none" w:sz="0" w:space="0" w:color="auto"/>
        <w:left w:val="none" w:sz="0" w:space="0" w:color="auto"/>
        <w:bottom w:val="none" w:sz="0" w:space="0" w:color="auto"/>
        <w:right w:val="none" w:sz="0" w:space="0" w:color="auto"/>
      </w:divBdr>
    </w:div>
    <w:div w:id="2014647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cuemath.com/measurement/area-of-square/" TargetMode="External"/><Relationship Id="rId39" Type="http://schemas.openxmlformats.org/officeDocument/2006/relationships/hyperlink" Target="https://www.cuemath.com/learn/mathematics/arithmetic-length-area-volume-conversions/" TargetMode="External"/><Relationship Id="rId21" Type="http://schemas.openxmlformats.org/officeDocument/2006/relationships/image" Target="media/image13.png"/><Relationship Id="rId34" Type="http://schemas.openxmlformats.org/officeDocument/2006/relationships/hyperlink" Target="https://www.cuemath.com/measurement/area-of-triangle/"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skillsyouneed.com/num/area.htm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www.turito.com/learn/math/area-of-rectangle" TargetMode="External"/><Relationship Id="rId37" Type="http://schemas.openxmlformats.org/officeDocument/2006/relationships/hyperlink" Target="https://www.khanacademy.org/math/cc-fourth-grade-math/imp-measurement-and-data-2/imp-converting-units-of-length/a/metric-units-of-length-review" TargetMode="External"/><Relationship Id="rId40" Type="http://schemas.openxmlformats.org/officeDocument/2006/relationships/hyperlink" Target="https://thirdspacelearning.com/gcse-maths/ratio-and-proportion/converting-units-of-area/"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splashlearn.com/math-vocabulary/measurements/area-of-a-square" TargetMode="External"/><Relationship Id="rId36" Type="http://schemas.openxmlformats.org/officeDocument/2006/relationships/hyperlink" Target="https://www.math-only-math.com/units-of-length-conversion-charts.html"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geeksforgeeks.org/what-is-the-formula-for-area-of-a-rectangle-and-square/"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s://www.mathsisfun.com/area.html" TargetMode="External"/><Relationship Id="rId30" Type="http://schemas.openxmlformats.org/officeDocument/2006/relationships/hyperlink" Target="https://www.storyofmathematics.com/area-of-rectangle/" TargetMode="External"/><Relationship Id="rId35" Type="http://schemas.openxmlformats.org/officeDocument/2006/relationships/hyperlink" Target="https://www.cuemath.com/measurement/system-of-measurement/"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www.cuemath.com/measurement/area-of-rectangle/" TargetMode="External"/><Relationship Id="rId38" Type="http://schemas.openxmlformats.org/officeDocument/2006/relationships/hyperlink" Target="https://www.math-only-math.com/area.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7f9L/Un/GcjE1pIaMUwwRsD8bQw==">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</go:docsCustomData>
</go:gDocsCustomXmlDataStorage>
</file>

<file path=customXml/itemProps1.xml><?xml version="1.0" encoding="utf-8"?>
<ds:datastoreItem xmlns:ds="http://schemas.openxmlformats.org/officeDocument/2006/customXml" ds:itemID="{B0B9E7F7-DB57-428C-9D1D-77468332A9F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15</Pages>
  <Words>2009</Words>
  <Characters>11452</Characters>
  <Application>Microsoft Office Word</Application>
  <DocSecurity>0</DocSecurity>
  <Lines>95</Lines>
  <Paragraphs>26</Paragraphs>
  <ScaleCrop>false</ScaleCrop>
  <HeadingPairs>
    <vt:vector size="4" baseType="variant">
      <vt:variant>
        <vt:lpstr>Titolo</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Dario La Guardia</cp:lastModifiedBy>
  <cp:revision>27</cp:revision>
  <dcterms:created xsi:type="dcterms:W3CDTF">2021-04-13T14:32:00Z</dcterms:created>
  <dcterms:modified xsi:type="dcterms:W3CDTF">2022-06-29T07:38:00Z</dcterms:modified>
</cp:coreProperties>
</file>