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E0BB57" w14:textId="77777777" w:rsidR="00DC55F4" w:rsidRPr="004703B1" w:rsidRDefault="00DC55F4" w:rsidP="004703B1">
      <w:pPr>
        <w:widowControl w:val="0"/>
        <w:pBdr>
          <w:top w:val="nil"/>
          <w:left w:val="nil"/>
          <w:bottom w:val="nil"/>
          <w:right w:val="nil"/>
          <w:between w:val="nil"/>
        </w:pBdr>
        <w:spacing w:after="240" w:line="276" w:lineRule="auto"/>
        <w:rPr>
          <w:rFonts w:ascii="Times New Roman" w:hAnsi="Times New Roman" w:cs="Times New Roman"/>
          <w:sz w:val="24"/>
          <w:szCs w:val="24"/>
        </w:rPr>
      </w:pPr>
    </w:p>
    <w:p w14:paraId="487FA051" w14:textId="77777777" w:rsidR="00DC55F4" w:rsidRPr="004703B1" w:rsidRDefault="00DC55F4"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6336279B" w14:textId="77777777" w:rsidR="00DC55F4" w:rsidRPr="004703B1" w:rsidRDefault="00DC55F4"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784DF6B9" w14:textId="77777777" w:rsidR="00CA2332" w:rsidRPr="004703B1" w:rsidRDefault="00CA2332"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4C559C64" w14:textId="77777777" w:rsidR="00DC55F4" w:rsidRPr="004703B1" w:rsidRDefault="00DC55F4"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0B5D732F" w14:textId="77777777" w:rsidR="00DC55F4" w:rsidRPr="004703B1" w:rsidRDefault="00993355"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24"/>
          <w:szCs w:val="24"/>
        </w:rPr>
      </w:pPr>
      <w:r w:rsidRPr="004703B1">
        <w:rPr>
          <w:rFonts w:ascii="Times New Roman" w:eastAsia="Times New Roman" w:hAnsi="Times New Roman" w:cs="Times New Roman"/>
          <w:noProof/>
          <w:color w:val="000000"/>
          <w:sz w:val="24"/>
          <w:szCs w:val="24"/>
        </w:rPr>
        <w:drawing>
          <wp:inline distT="0" distB="0" distL="0" distR="0" wp14:anchorId="25B64504" wp14:editId="5C826FC3">
            <wp:extent cx="2705100" cy="2019300"/>
            <wp:effectExtent l="0" t="0" r="0" b="0"/>
            <wp:docPr id="102" name="image21.jpg" descr="https://lh4.googleusercontent.com/XzYU-sIFMAHKhve8rAPYDMnaYWtsV8ycpw6IhVb5VYi88x-inq21LZCqIUFurZQ5I5WoOinOrncjbVziAk5zj_8Hr4Km7ignrB9ZcOwlXLZ5b9SmVrsgidVhrFUws2_CLxcO0HWJ"/>
            <wp:cNvGraphicFramePr/>
            <a:graphic xmlns:a="http://schemas.openxmlformats.org/drawingml/2006/main">
              <a:graphicData uri="http://schemas.openxmlformats.org/drawingml/2006/picture">
                <pic:pic xmlns:pic="http://schemas.openxmlformats.org/drawingml/2006/picture">
                  <pic:nvPicPr>
                    <pic:cNvPr id="0" name="image21.jpg" descr="https://lh4.googleusercontent.com/XzYU-sIFMAHKhve8rAPYDMnaYWtsV8ycpw6IhVb5VYi88x-inq21LZCqIUFurZQ5I5WoOinOrncjbVziAk5zj_8Hr4Km7ignrB9ZcOwlXLZ5b9SmVrsgidVhrFUws2_CLxcO0HWJ"/>
                    <pic:cNvPicPr preferRelativeResize="0"/>
                  </pic:nvPicPr>
                  <pic:blipFill>
                    <a:blip r:embed="rId9"/>
                    <a:srcRect/>
                    <a:stretch>
                      <a:fillRect/>
                    </a:stretch>
                  </pic:blipFill>
                  <pic:spPr>
                    <a:xfrm>
                      <a:off x="0" y="0"/>
                      <a:ext cx="2705100" cy="2019300"/>
                    </a:xfrm>
                    <a:prstGeom prst="rect">
                      <a:avLst/>
                    </a:prstGeom>
                    <a:ln/>
                  </pic:spPr>
                </pic:pic>
              </a:graphicData>
            </a:graphic>
          </wp:inline>
        </w:drawing>
      </w:r>
    </w:p>
    <w:p w14:paraId="1B189729" w14:textId="645AE25C" w:rsidR="00DC55F4" w:rsidRPr="00B65533" w:rsidRDefault="009B4FBD"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48"/>
          <w:szCs w:val="48"/>
        </w:rPr>
      </w:pPr>
      <w:r>
        <w:rPr>
          <w:rFonts w:ascii="Times New Roman" w:eastAsia="Times New Roman" w:hAnsi="Times New Roman" w:cs="Times New Roman"/>
          <w:b/>
          <w:color w:val="333333"/>
          <w:sz w:val="48"/>
          <w:szCs w:val="48"/>
        </w:rPr>
        <w:t>N</w:t>
      </w:r>
      <w:r w:rsidR="00CA2332" w:rsidRPr="00B65533">
        <w:rPr>
          <w:rFonts w:ascii="Times New Roman" w:eastAsia="Times New Roman" w:hAnsi="Times New Roman" w:cs="Times New Roman"/>
          <w:b/>
          <w:color w:val="333333"/>
          <w:sz w:val="48"/>
          <w:szCs w:val="48"/>
        </w:rPr>
        <w:t>umerel</w:t>
      </w:r>
      <w:r>
        <w:rPr>
          <w:rFonts w:ascii="Times New Roman" w:eastAsia="Times New Roman" w:hAnsi="Times New Roman" w:cs="Times New Roman"/>
          <w:b/>
          <w:color w:val="333333"/>
          <w:sz w:val="48"/>
          <w:szCs w:val="48"/>
        </w:rPr>
        <w:t>e</w:t>
      </w:r>
      <w:r w:rsidR="00CA2332" w:rsidRPr="00B65533">
        <w:rPr>
          <w:rFonts w:ascii="Times New Roman" w:eastAsia="Times New Roman" w:hAnsi="Times New Roman" w:cs="Times New Roman"/>
          <w:b/>
          <w:color w:val="333333"/>
          <w:sz w:val="48"/>
          <w:szCs w:val="48"/>
        </w:rPr>
        <w:t xml:space="preserve"> întregi</w:t>
      </w:r>
    </w:p>
    <w:p w14:paraId="7B9031FE" w14:textId="77777777" w:rsidR="00CA2332" w:rsidRPr="004703B1" w:rsidRDefault="00CA2332" w:rsidP="004703B1">
      <w:pPr>
        <w:spacing w:after="240"/>
        <w:rPr>
          <w:rFonts w:ascii="Times New Roman" w:hAnsi="Times New Roman" w:cs="Times New Roman"/>
          <w:sz w:val="24"/>
          <w:szCs w:val="24"/>
        </w:rPr>
      </w:pPr>
    </w:p>
    <w:p w14:paraId="16A097F7" w14:textId="77777777" w:rsidR="00CA2332" w:rsidRPr="004703B1" w:rsidRDefault="00CA2332" w:rsidP="004703B1">
      <w:pPr>
        <w:spacing w:after="240"/>
        <w:rPr>
          <w:rFonts w:ascii="Times New Roman" w:hAnsi="Times New Roman" w:cs="Times New Roman"/>
          <w:sz w:val="24"/>
          <w:szCs w:val="24"/>
        </w:rPr>
      </w:pPr>
    </w:p>
    <w:p w14:paraId="5D97421E" w14:textId="77777777" w:rsidR="00CA2332" w:rsidRPr="004703B1" w:rsidRDefault="00CA2332" w:rsidP="004703B1">
      <w:pPr>
        <w:spacing w:after="240"/>
        <w:rPr>
          <w:rFonts w:ascii="Times New Roman" w:hAnsi="Times New Roman" w:cs="Times New Roman"/>
          <w:sz w:val="24"/>
          <w:szCs w:val="24"/>
        </w:rPr>
      </w:pPr>
    </w:p>
    <w:p w14:paraId="6B7E31C0" w14:textId="77777777" w:rsidR="00CA2332" w:rsidRPr="004703B1" w:rsidRDefault="00CA2332" w:rsidP="004703B1">
      <w:pPr>
        <w:spacing w:after="240"/>
        <w:rPr>
          <w:rFonts w:ascii="Times New Roman" w:hAnsi="Times New Roman" w:cs="Times New Roman"/>
          <w:sz w:val="24"/>
          <w:szCs w:val="24"/>
        </w:rPr>
      </w:pPr>
    </w:p>
    <w:p w14:paraId="478ABE41" w14:textId="77777777" w:rsidR="00CA2332" w:rsidRPr="004703B1" w:rsidRDefault="00CA2332" w:rsidP="004703B1">
      <w:pPr>
        <w:spacing w:after="240"/>
        <w:rPr>
          <w:rFonts w:ascii="Times New Roman" w:hAnsi="Times New Roman" w:cs="Times New Roman"/>
          <w:sz w:val="24"/>
          <w:szCs w:val="24"/>
        </w:rPr>
      </w:pPr>
    </w:p>
    <w:p w14:paraId="2745F015" w14:textId="77777777" w:rsidR="00CA2332" w:rsidRPr="004703B1" w:rsidRDefault="00CA2332" w:rsidP="004703B1">
      <w:pPr>
        <w:spacing w:after="240"/>
        <w:rPr>
          <w:rFonts w:ascii="Times New Roman" w:hAnsi="Times New Roman" w:cs="Times New Roman"/>
          <w:sz w:val="24"/>
          <w:szCs w:val="24"/>
        </w:rPr>
      </w:pPr>
    </w:p>
    <w:p w14:paraId="57D940A7" w14:textId="77777777" w:rsidR="00CA2332" w:rsidRPr="004703B1" w:rsidRDefault="00CA2332" w:rsidP="004703B1">
      <w:pPr>
        <w:spacing w:after="240"/>
        <w:rPr>
          <w:rFonts w:ascii="Times New Roman" w:hAnsi="Times New Roman" w:cs="Times New Roman"/>
          <w:sz w:val="24"/>
          <w:szCs w:val="24"/>
        </w:rPr>
      </w:pPr>
    </w:p>
    <w:p w14:paraId="36BEF856" w14:textId="77777777" w:rsidR="00CA2332" w:rsidRPr="004703B1" w:rsidRDefault="00CA2332" w:rsidP="004703B1">
      <w:pPr>
        <w:spacing w:after="240"/>
        <w:rPr>
          <w:rFonts w:ascii="Times New Roman" w:hAnsi="Times New Roman" w:cs="Times New Roman"/>
          <w:sz w:val="24"/>
          <w:szCs w:val="24"/>
        </w:rPr>
      </w:pPr>
    </w:p>
    <w:p w14:paraId="45F93E61" w14:textId="77777777" w:rsidR="00CA2332" w:rsidRPr="004703B1" w:rsidRDefault="00CA2332" w:rsidP="004703B1">
      <w:pPr>
        <w:spacing w:after="240"/>
        <w:rPr>
          <w:rFonts w:ascii="Times New Roman" w:hAnsi="Times New Roman" w:cs="Times New Roman"/>
          <w:sz w:val="24"/>
          <w:szCs w:val="24"/>
        </w:rPr>
      </w:pPr>
    </w:p>
    <w:p w14:paraId="3A63137B" w14:textId="77777777" w:rsidR="00CA2332" w:rsidRPr="004703B1" w:rsidRDefault="00CA2332" w:rsidP="004703B1">
      <w:pPr>
        <w:spacing w:after="240"/>
        <w:rPr>
          <w:rFonts w:ascii="Times New Roman" w:hAnsi="Times New Roman" w:cs="Times New Roman"/>
          <w:sz w:val="24"/>
          <w:szCs w:val="24"/>
        </w:rPr>
      </w:pPr>
    </w:p>
    <w:p w14:paraId="6B5F63BE" w14:textId="77777777" w:rsidR="00CA2332" w:rsidRPr="004703B1" w:rsidRDefault="00CA2332" w:rsidP="004703B1">
      <w:pPr>
        <w:spacing w:after="240"/>
        <w:rPr>
          <w:rFonts w:ascii="Times New Roman" w:hAnsi="Times New Roman" w:cs="Times New Roman"/>
          <w:sz w:val="24"/>
          <w:szCs w:val="24"/>
        </w:rPr>
      </w:pPr>
    </w:p>
    <w:p w14:paraId="25DAE67F" w14:textId="208AC3E8" w:rsidR="00CA2332" w:rsidRPr="004703B1" w:rsidRDefault="00CA2332" w:rsidP="004703B1">
      <w:pPr>
        <w:spacing w:after="240"/>
        <w:rPr>
          <w:rFonts w:ascii="Times New Roman" w:hAnsi="Times New Roman" w:cs="Times New Roman"/>
          <w:sz w:val="24"/>
          <w:szCs w:val="24"/>
        </w:rPr>
      </w:pPr>
      <w:r w:rsidRPr="004703B1">
        <w:rPr>
          <w:rFonts w:ascii="Times New Roman" w:hAnsi="Times New Roman" w:cs="Times New Roman"/>
          <w:sz w:val="24"/>
          <w:szCs w:val="24"/>
        </w:rPr>
        <w:t>Clasă</w:t>
      </w:r>
      <w:r w:rsidRPr="004703B1">
        <w:rPr>
          <w:rFonts w:ascii="Times New Roman" w:hAnsi="Times New Roman" w:cs="Times New Roman"/>
          <w:sz w:val="24"/>
          <w:szCs w:val="24"/>
          <w:lang w:val="en-US"/>
        </w:rPr>
        <w:t>:</w:t>
      </w:r>
      <w:r w:rsidR="00F3662F">
        <w:rPr>
          <w:rFonts w:ascii="Times New Roman" w:hAnsi="Times New Roman" w:cs="Times New Roman"/>
          <w:sz w:val="24"/>
          <w:szCs w:val="24"/>
          <w:lang w:val="en-US"/>
        </w:rPr>
        <w:t xml:space="preserve"> </w:t>
      </w:r>
      <w:bookmarkStart w:id="0" w:name="_GoBack"/>
      <w:bookmarkEnd w:id="0"/>
      <w:r w:rsidR="00F3662F">
        <w:rPr>
          <w:rFonts w:ascii="Times New Roman" w:hAnsi="Times New Roman" w:cs="Times New Roman"/>
          <w:sz w:val="24"/>
          <w:szCs w:val="24"/>
          <w:lang w:val="en-US"/>
        </w:rPr>
        <w:t>K7</w:t>
      </w:r>
    </w:p>
    <w:p w14:paraId="5B611E41" w14:textId="77777777" w:rsidR="00CA2332" w:rsidRPr="004703B1" w:rsidRDefault="00CA2332" w:rsidP="004703B1">
      <w:pPr>
        <w:spacing w:after="240"/>
        <w:rPr>
          <w:rFonts w:ascii="Times New Roman" w:hAnsi="Times New Roman" w:cs="Times New Roman"/>
          <w:sz w:val="24"/>
          <w:szCs w:val="24"/>
        </w:rPr>
      </w:pPr>
    </w:p>
    <w:p w14:paraId="5684B5E3" w14:textId="77777777" w:rsidR="00DC55F4" w:rsidRPr="004703B1" w:rsidRDefault="00DC55F4"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24"/>
          <w:szCs w:val="24"/>
        </w:rPr>
      </w:pPr>
      <w:bookmarkStart w:id="1" w:name="_heading=h.gjdgxs" w:colFirst="0" w:colLast="0"/>
      <w:bookmarkEnd w:id="1"/>
    </w:p>
    <w:p w14:paraId="29020CC7" w14:textId="64188B1A" w:rsidR="00CA2332" w:rsidRPr="004703B1" w:rsidRDefault="00993355" w:rsidP="004703B1">
      <w:pPr>
        <w:keepNext/>
        <w:keepLines/>
        <w:pBdr>
          <w:top w:val="nil"/>
          <w:left w:val="nil"/>
          <w:bottom w:val="nil"/>
          <w:right w:val="nil"/>
          <w:between w:val="nil"/>
        </w:pBdr>
        <w:spacing w:before="240" w:after="240"/>
        <w:rPr>
          <w:rFonts w:ascii="Times New Roman" w:hAnsi="Times New Roman" w:cs="Times New Roman"/>
          <w:b/>
          <w:bCs/>
          <w:sz w:val="36"/>
          <w:szCs w:val="36"/>
        </w:rPr>
      </w:pPr>
      <w:r w:rsidRPr="004703B1">
        <w:rPr>
          <w:rFonts w:ascii="Times New Roman" w:hAnsi="Times New Roman" w:cs="Times New Roman"/>
          <w:b/>
          <w:bCs/>
          <w:sz w:val="36"/>
          <w:szCs w:val="36"/>
        </w:rPr>
        <w:t>C</w:t>
      </w:r>
      <w:r w:rsidR="00E16C0F" w:rsidRPr="004703B1">
        <w:rPr>
          <w:rFonts w:ascii="Times New Roman" w:hAnsi="Times New Roman" w:cs="Times New Roman"/>
          <w:b/>
          <w:bCs/>
          <w:sz w:val="36"/>
          <w:szCs w:val="36"/>
        </w:rPr>
        <w:t>uprins</w:t>
      </w:r>
    </w:p>
    <w:sdt>
      <w:sdtPr>
        <w:rPr>
          <w:rFonts w:ascii="Times New Roman" w:hAnsi="Times New Roman" w:cs="Times New Roman"/>
          <w:sz w:val="24"/>
          <w:szCs w:val="24"/>
        </w:rPr>
        <w:id w:val="1657187114"/>
        <w:docPartObj>
          <w:docPartGallery w:val="Table of Contents"/>
          <w:docPartUnique/>
        </w:docPartObj>
      </w:sdtPr>
      <w:sdtEndPr>
        <w:rPr>
          <w:sz w:val="22"/>
          <w:szCs w:val="22"/>
        </w:rPr>
      </w:sdtEndPr>
      <w:sdtContent>
        <w:p w14:paraId="1BA5849A" w14:textId="251BFF5A" w:rsidR="00B65533" w:rsidRPr="00B65533" w:rsidRDefault="00993355">
          <w:pPr>
            <w:pStyle w:val="TOC4"/>
            <w:tabs>
              <w:tab w:val="right" w:pos="9016"/>
            </w:tabs>
            <w:rPr>
              <w:rFonts w:ascii="Times New Roman" w:eastAsiaTheme="minorEastAsia" w:hAnsi="Times New Roman" w:cs="Times New Roman"/>
              <w:noProof/>
              <w:lang w:val="en-US" w:eastAsia="en-US"/>
            </w:rPr>
          </w:pPr>
          <w:r w:rsidRPr="00B65533">
            <w:rPr>
              <w:rFonts w:ascii="Times New Roman" w:hAnsi="Times New Roman" w:cs="Times New Roman"/>
            </w:rPr>
            <w:fldChar w:fldCharType="begin"/>
          </w:r>
          <w:r w:rsidRPr="00B65533">
            <w:rPr>
              <w:rFonts w:ascii="Times New Roman" w:hAnsi="Times New Roman" w:cs="Times New Roman"/>
            </w:rPr>
            <w:instrText xml:space="preserve"> TOC \h \u \z </w:instrText>
          </w:r>
          <w:r w:rsidRPr="00B65533">
            <w:rPr>
              <w:rFonts w:ascii="Times New Roman" w:hAnsi="Times New Roman" w:cs="Times New Roman"/>
            </w:rPr>
            <w:fldChar w:fldCharType="separate"/>
          </w:r>
          <w:hyperlink w:anchor="_Toc125477689" w:history="1">
            <w:r w:rsidR="00B65533" w:rsidRPr="00B65533">
              <w:rPr>
                <w:rStyle w:val="Hyperlink"/>
                <w:rFonts w:ascii="Times New Roman" w:hAnsi="Times New Roman" w:cs="Times New Roman"/>
                <w:noProof/>
              </w:rPr>
              <w:t>Mulțimea numerelor întregi</w:t>
            </w:r>
            <w:r w:rsidR="00B65533" w:rsidRPr="00B65533">
              <w:rPr>
                <w:rFonts w:ascii="Times New Roman" w:hAnsi="Times New Roman" w:cs="Times New Roman"/>
                <w:noProof/>
                <w:webHidden/>
              </w:rPr>
              <w:tab/>
            </w:r>
            <w:r w:rsidR="00B65533" w:rsidRPr="00B65533">
              <w:rPr>
                <w:rFonts w:ascii="Times New Roman" w:hAnsi="Times New Roman" w:cs="Times New Roman"/>
                <w:noProof/>
                <w:webHidden/>
              </w:rPr>
              <w:fldChar w:fldCharType="begin"/>
            </w:r>
            <w:r w:rsidR="00B65533" w:rsidRPr="00B65533">
              <w:rPr>
                <w:rFonts w:ascii="Times New Roman" w:hAnsi="Times New Roman" w:cs="Times New Roman"/>
                <w:noProof/>
                <w:webHidden/>
              </w:rPr>
              <w:instrText xml:space="preserve"> PAGEREF _Toc125477689 \h </w:instrText>
            </w:r>
            <w:r w:rsidR="00B65533" w:rsidRPr="00B65533">
              <w:rPr>
                <w:rFonts w:ascii="Times New Roman" w:hAnsi="Times New Roman" w:cs="Times New Roman"/>
                <w:noProof/>
                <w:webHidden/>
              </w:rPr>
            </w:r>
            <w:r w:rsidR="00B65533" w:rsidRPr="00B65533">
              <w:rPr>
                <w:rFonts w:ascii="Times New Roman" w:hAnsi="Times New Roman" w:cs="Times New Roman"/>
                <w:noProof/>
                <w:webHidden/>
              </w:rPr>
              <w:fldChar w:fldCharType="separate"/>
            </w:r>
            <w:r w:rsidR="00B65533" w:rsidRPr="00B65533">
              <w:rPr>
                <w:rFonts w:ascii="Times New Roman" w:hAnsi="Times New Roman" w:cs="Times New Roman"/>
                <w:noProof/>
                <w:webHidden/>
              </w:rPr>
              <w:t>3</w:t>
            </w:r>
            <w:r w:rsidR="00B65533" w:rsidRPr="00B65533">
              <w:rPr>
                <w:rFonts w:ascii="Times New Roman" w:hAnsi="Times New Roman" w:cs="Times New Roman"/>
                <w:noProof/>
                <w:webHidden/>
              </w:rPr>
              <w:fldChar w:fldCharType="end"/>
            </w:r>
          </w:hyperlink>
        </w:p>
        <w:p w14:paraId="37DCB7E6" w14:textId="542DDC38"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690" w:history="1">
            <w:r w:rsidR="00B65533" w:rsidRPr="00576C22">
              <w:rPr>
                <w:rStyle w:val="Hyperlink"/>
                <w:rFonts w:ascii="Times New Roman" w:hAnsi="Times New Roman" w:cs="Times New Roman"/>
                <w:noProof/>
                <w:sz w:val="24"/>
                <w:szCs w:val="24"/>
              </w:rPr>
              <w:t>Fiecărui număr întreg îi corespunde pe axa numerelor un punct. Numărul asociat punctului este abscisa (coordonata) sa.</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_Toc125477690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4</w:t>
            </w:r>
            <w:r w:rsidR="00B65533" w:rsidRPr="00576C22">
              <w:rPr>
                <w:rFonts w:ascii="Times New Roman" w:hAnsi="Times New Roman" w:cs="Times New Roman"/>
                <w:noProof/>
                <w:webHidden/>
                <w:sz w:val="24"/>
                <w:szCs w:val="24"/>
              </w:rPr>
              <w:fldChar w:fldCharType="end"/>
            </w:r>
          </w:hyperlink>
        </w:p>
        <w:p w14:paraId="2987D5FC" w14:textId="29C45EE0"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691" w:history="1">
            <w:r w:rsidR="00B65533" w:rsidRPr="00576C22">
              <w:rPr>
                <w:rStyle w:val="Hyperlink"/>
                <w:rFonts w:ascii="Times New Roman" w:hAnsi="Times New Roman" w:cs="Times New Roman"/>
                <w:noProof/>
                <w:sz w:val="24"/>
                <w:szCs w:val="24"/>
              </w:rPr>
              <w:t>Două numere întregi, care diferă doar prin semnul lor, se numesc opuse. Pe axa numerelor ele se reprezintă prin două puncte simetrice față de originea O.</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_Toc125477691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4</w:t>
            </w:r>
            <w:r w:rsidR="00B65533" w:rsidRPr="00576C22">
              <w:rPr>
                <w:rFonts w:ascii="Times New Roman" w:hAnsi="Times New Roman" w:cs="Times New Roman"/>
                <w:noProof/>
                <w:webHidden/>
                <w:sz w:val="24"/>
                <w:szCs w:val="24"/>
              </w:rPr>
              <w:fldChar w:fldCharType="end"/>
            </w:r>
          </w:hyperlink>
        </w:p>
        <w:p w14:paraId="5B28FFCF" w14:textId="4257A66A"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692" w:history="1">
            <w:r w:rsidR="00B65533" w:rsidRPr="00576C22">
              <w:rPr>
                <w:rStyle w:val="Hyperlink"/>
                <w:rFonts w:ascii="Times New Roman" w:hAnsi="Times New Roman" w:cs="Times New Roman"/>
                <w:noProof/>
                <w:sz w:val="24"/>
                <w:szCs w:val="24"/>
              </w:rPr>
              <w:t>Distanța de la origine la punctul prin care este reprezentat un număr întreg a, pe axa numerelor, se numește modulul numărului a și se notează |a|.</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_Toc125477692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4</w:t>
            </w:r>
            <w:r w:rsidR="00B65533" w:rsidRPr="00576C22">
              <w:rPr>
                <w:rFonts w:ascii="Times New Roman" w:hAnsi="Times New Roman" w:cs="Times New Roman"/>
                <w:noProof/>
                <w:webHidden/>
                <w:sz w:val="24"/>
                <w:szCs w:val="24"/>
              </w:rPr>
              <w:fldChar w:fldCharType="end"/>
            </w:r>
          </w:hyperlink>
        </w:p>
        <w:p w14:paraId="4EEA8B2E" w14:textId="64854004"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693" w:history="1">
            <w:r w:rsidR="00B65533" w:rsidRPr="00576C22">
              <w:rPr>
                <w:rStyle w:val="Hyperlink"/>
                <w:rFonts w:ascii="Times New Roman" w:hAnsi="Times New Roman" w:cs="Times New Roman"/>
                <w:noProof/>
                <w:sz w:val="24"/>
                <w:szCs w:val="24"/>
              </w:rPr>
              <w:t>Dintre două numere întregi diferite mai mare este cel care pe axă este reprezentat în dreapta. Dintre două numere întregi pozitive (negative) este mai mare cel care are modulul mai mare (mic). Orice număr pozitiv este mai mare decât orice număr negativ.</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_Toc125477693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5</w:t>
            </w:r>
            <w:r w:rsidR="00B65533" w:rsidRPr="00576C22">
              <w:rPr>
                <w:rFonts w:ascii="Times New Roman" w:hAnsi="Times New Roman" w:cs="Times New Roman"/>
                <w:noProof/>
                <w:webHidden/>
                <w:sz w:val="24"/>
                <w:szCs w:val="24"/>
              </w:rPr>
              <w:fldChar w:fldCharType="end"/>
            </w:r>
          </w:hyperlink>
        </w:p>
        <w:p w14:paraId="16EA3B88" w14:textId="16A0B40D"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694" w:history="1">
            <w:r w:rsidR="00B65533" w:rsidRPr="00576C22">
              <w:rPr>
                <w:rStyle w:val="Hyperlink"/>
                <w:rFonts w:ascii="Times New Roman" w:hAnsi="Times New Roman" w:cs="Times New Roman"/>
                <w:noProof/>
                <w:sz w:val="24"/>
                <w:szCs w:val="24"/>
              </w:rPr>
              <w:t>Compararea și ordonarea numerelor întregi</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_Toc125477694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7</w:t>
            </w:r>
            <w:r w:rsidR="00B65533" w:rsidRPr="00576C22">
              <w:rPr>
                <w:rFonts w:ascii="Times New Roman" w:hAnsi="Times New Roman" w:cs="Times New Roman"/>
                <w:noProof/>
                <w:webHidden/>
                <w:sz w:val="24"/>
                <w:szCs w:val="24"/>
              </w:rPr>
              <w:fldChar w:fldCharType="end"/>
            </w:r>
          </w:hyperlink>
        </w:p>
        <w:p w14:paraId="32FA7F63" w14:textId="4574C62C"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695" w:history="1">
            <w:r w:rsidR="00B65533" w:rsidRPr="00576C22">
              <w:rPr>
                <w:rStyle w:val="Hyperlink"/>
                <w:rFonts w:ascii="Times New Roman" w:hAnsi="Times New Roman" w:cs="Times New Roman"/>
                <w:noProof/>
                <w:sz w:val="24"/>
                <w:szCs w:val="24"/>
              </w:rPr>
              <w:t>Valoarea absolută a unui număr întreg</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_Toc125477695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8</w:t>
            </w:r>
            <w:r w:rsidR="00B65533" w:rsidRPr="00576C22">
              <w:rPr>
                <w:rFonts w:ascii="Times New Roman" w:hAnsi="Times New Roman" w:cs="Times New Roman"/>
                <w:noProof/>
                <w:webHidden/>
                <w:sz w:val="24"/>
                <w:szCs w:val="24"/>
              </w:rPr>
              <w:fldChar w:fldCharType="end"/>
            </w:r>
          </w:hyperlink>
        </w:p>
        <w:p w14:paraId="4EF5CE88" w14:textId="1B1A7CC0"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696" w:history="1">
            <w:r w:rsidR="00B65533" w:rsidRPr="00576C22">
              <w:rPr>
                <w:rStyle w:val="Hyperlink"/>
                <w:rFonts w:ascii="Times New Roman" w:hAnsi="Times New Roman" w:cs="Times New Roman"/>
                <w:noProof/>
                <w:sz w:val="24"/>
                <w:szCs w:val="24"/>
              </w:rPr>
              <w:t>Ordonarea numerelor întregi</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_Toc125477696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8</w:t>
            </w:r>
            <w:r w:rsidR="00B65533" w:rsidRPr="00576C22">
              <w:rPr>
                <w:rFonts w:ascii="Times New Roman" w:hAnsi="Times New Roman" w:cs="Times New Roman"/>
                <w:noProof/>
                <w:webHidden/>
                <w:sz w:val="24"/>
                <w:szCs w:val="24"/>
              </w:rPr>
              <w:fldChar w:fldCharType="end"/>
            </w:r>
          </w:hyperlink>
        </w:p>
        <w:p w14:paraId="470121E1" w14:textId="2AD07963"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697" w:history="1">
            <w:r w:rsidR="00B65533" w:rsidRPr="00576C22">
              <w:rPr>
                <w:rStyle w:val="Hyperlink"/>
                <w:rFonts w:ascii="Times New Roman" w:hAnsi="Times New Roman" w:cs="Times New Roman"/>
                <w:noProof/>
                <w:sz w:val="24"/>
                <w:szCs w:val="24"/>
              </w:rPr>
              <w:t>Operaţii cu numere întregi</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_Toc125477697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9</w:t>
            </w:r>
            <w:r w:rsidR="00B65533" w:rsidRPr="00576C22">
              <w:rPr>
                <w:rFonts w:ascii="Times New Roman" w:hAnsi="Times New Roman" w:cs="Times New Roman"/>
                <w:noProof/>
                <w:webHidden/>
                <w:sz w:val="24"/>
                <w:szCs w:val="24"/>
              </w:rPr>
              <w:fldChar w:fldCharType="end"/>
            </w:r>
          </w:hyperlink>
        </w:p>
        <w:p w14:paraId="117D92DA" w14:textId="37C10D4D"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698" w:history="1">
            <w:r w:rsidR="00B65533" w:rsidRPr="00576C22">
              <w:rPr>
                <w:rStyle w:val="Hyperlink"/>
                <w:rFonts w:ascii="Times New Roman" w:hAnsi="Times New Roman" w:cs="Times New Roman"/>
                <w:noProof/>
                <w:sz w:val="24"/>
                <w:szCs w:val="24"/>
              </w:rPr>
              <w:t>Adunarea şi scăderea</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_Toc125477698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9</w:t>
            </w:r>
            <w:r w:rsidR="00B65533" w:rsidRPr="00576C22">
              <w:rPr>
                <w:rFonts w:ascii="Times New Roman" w:hAnsi="Times New Roman" w:cs="Times New Roman"/>
                <w:noProof/>
                <w:webHidden/>
                <w:sz w:val="24"/>
                <w:szCs w:val="24"/>
              </w:rPr>
              <w:fldChar w:fldCharType="end"/>
            </w:r>
          </w:hyperlink>
        </w:p>
        <w:p w14:paraId="19776E12" w14:textId="36727E92"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699" w:history="1">
            <w:r w:rsidR="00B65533" w:rsidRPr="00576C22">
              <w:rPr>
                <w:rStyle w:val="Hyperlink"/>
                <w:rFonts w:ascii="Times New Roman" w:hAnsi="Times New Roman" w:cs="Times New Roman"/>
                <w:noProof/>
                <w:sz w:val="24"/>
                <w:szCs w:val="24"/>
              </w:rPr>
              <w:t>Înmulţirea şi împărţirea</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_Toc125477699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10</w:t>
            </w:r>
            <w:r w:rsidR="00B65533" w:rsidRPr="00576C22">
              <w:rPr>
                <w:rFonts w:ascii="Times New Roman" w:hAnsi="Times New Roman" w:cs="Times New Roman"/>
                <w:noProof/>
                <w:webHidden/>
                <w:sz w:val="24"/>
                <w:szCs w:val="24"/>
              </w:rPr>
              <w:fldChar w:fldCharType="end"/>
            </w:r>
          </w:hyperlink>
        </w:p>
        <w:p w14:paraId="15C656D9" w14:textId="7FF3196D"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700" w:history="1">
            <w:r w:rsidR="00B65533" w:rsidRPr="00576C22">
              <w:rPr>
                <w:rStyle w:val="Hyperlink"/>
                <w:rFonts w:ascii="Times New Roman" w:hAnsi="Times New Roman" w:cs="Times New Roman"/>
                <w:noProof/>
                <w:sz w:val="24"/>
                <w:szCs w:val="24"/>
              </w:rPr>
              <w:t>Ordinea efectuării operațiilor cu numere întregi</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_Toc125477700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12</w:t>
            </w:r>
            <w:r w:rsidR="00B65533" w:rsidRPr="00576C22">
              <w:rPr>
                <w:rFonts w:ascii="Times New Roman" w:hAnsi="Times New Roman" w:cs="Times New Roman"/>
                <w:noProof/>
                <w:webHidden/>
                <w:sz w:val="24"/>
                <w:szCs w:val="24"/>
              </w:rPr>
              <w:fldChar w:fldCharType="end"/>
            </w:r>
          </w:hyperlink>
        </w:p>
        <w:p w14:paraId="74FE800C" w14:textId="5EFDF610"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701" w:history="1">
            <w:r w:rsidR="00B65533" w:rsidRPr="00576C22">
              <w:rPr>
                <w:rStyle w:val="Hyperlink"/>
                <w:rFonts w:ascii="Times New Roman" w:hAnsi="Times New Roman" w:cs="Times New Roman"/>
                <w:noProof/>
                <w:sz w:val="24"/>
                <w:szCs w:val="24"/>
              </w:rPr>
              <w:t>Probleme care se rezolvă cu ecuații/inecuații în contextul numerelor întregi</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_Toc125477701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13</w:t>
            </w:r>
            <w:r w:rsidR="00B65533" w:rsidRPr="00576C22">
              <w:rPr>
                <w:rFonts w:ascii="Times New Roman" w:hAnsi="Times New Roman" w:cs="Times New Roman"/>
                <w:noProof/>
                <w:webHidden/>
                <w:sz w:val="24"/>
                <w:szCs w:val="24"/>
              </w:rPr>
              <w:fldChar w:fldCharType="end"/>
            </w:r>
          </w:hyperlink>
        </w:p>
        <w:p w14:paraId="6283358F" w14:textId="227D8667"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702" w:history="1">
            <w:r w:rsidR="00B65533" w:rsidRPr="00576C22">
              <w:rPr>
                <w:rStyle w:val="Hyperlink"/>
                <w:rFonts w:ascii="Times New Roman" w:hAnsi="Times New Roman" w:cs="Times New Roman"/>
                <w:noProof/>
                <w:sz w:val="24"/>
                <w:szCs w:val="24"/>
              </w:rPr>
              <w:t>Fișă de lucru</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_Toc125477702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16</w:t>
            </w:r>
            <w:r w:rsidR="00B65533" w:rsidRPr="00576C22">
              <w:rPr>
                <w:rFonts w:ascii="Times New Roman" w:hAnsi="Times New Roman" w:cs="Times New Roman"/>
                <w:noProof/>
                <w:webHidden/>
                <w:sz w:val="24"/>
                <w:szCs w:val="24"/>
              </w:rPr>
              <w:fldChar w:fldCharType="end"/>
            </w:r>
          </w:hyperlink>
        </w:p>
        <w:p w14:paraId="5EAA89B0" w14:textId="7B9DCCAA"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703" w:history="1">
            <w:r w:rsidR="00B65533" w:rsidRPr="00576C22">
              <w:rPr>
                <w:rStyle w:val="Hyperlink"/>
                <w:rFonts w:ascii="Times New Roman" w:hAnsi="Times New Roman" w:cs="Times New Roman"/>
                <w:noProof/>
                <w:sz w:val="24"/>
                <w:szCs w:val="24"/>
              </w:rPr>
              <w:t>Proiect scratch</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_Toc125477703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17</w:t>
            </w:r>
            <w:r w:rsidR="00B65533" w:rsidRPr="00576C22">
              <w:rPr>
                <w:rFonts w:ascii="Times New Roman" w:hAnsi="Times New Roman" w:cs="Times New Roman"/>
                <w:noProof/>
                <w:webHidden/>
                <w:sz w:val="24"/>
                <w:szCs w:val="24"/>
              </w:rPr>
              <w:fldChar w:fldCharType="end"/>
            </w:r>
          </w:hyperlink>
        </w:p>
        <w:p w14:paraId="4F70FD81" w14:textId="507DF2D8"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704" w:history="1">
            <w:r w:rsidR="00B65533" w:rsidRPr="00576C22">
              <w:rPr>
                <w:rStyle w:val="Hyperlink"/>
                <w:rFonts w:ascii="Times New Roman" w:hAnsi="Times New Roman" w:cs="Times New Roman"/>
                <w:noProof/>
                <w:sz w:val="24"/>
                <w:szCs w:val="24"/>
              </w:rPr>
              <w:t>Surse</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_Toc125477704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19</w:t>
            </w:r>
            <w:r w:rsidR="00B65533" w:rsidRPr="00576C22">
              <w:rPr>
                <w:rFonts w:ascii="Times New Roman" w:hAnsi="Times New Roman" w:cs="Times New Roman"/>
                <w:noProof/>
                <w:webHidden/>
                <w:sz w:val="24"/>
                <w:szCs w:val="24"/>
              </w:rPr>
              <w:fldChar w:fldCharType="end"/>
            </w:r>
          </w:hyperlink>
        </w:p>
        <w:p w14:paraId="3CBA0C2A" w14:textId="2F7AA5F9"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705" w:history="1">
            <w:r w:rsidR="00B65533" w:rsidRPr="00576C22">
              <w:rPr>
                <w:rStyle w:val="Hyperlink"/>
                <w:rFonts w:ascii="Times New Roman" w:hAnsi="Times New Roman" w:cs="Times New Roman"/>
                <w:noProof/>
                <w:sz w:val="24"/>
                <w:szCs w:val="24"/>
              </w:rPr>
              <w:t>Test de evaluare – model 1</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_Toc125477705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19</w:t>
            </w:r>
            <w:r w:rsidR="00B65533" w:rsidRPr="00576C22">
              <w:rPr>
                <w:rFonts w:ascii="Times New Roman" w:hAnsi="Times New Roman" w:cs="Times New Roman"/>
                <w:noProof/>
                <w:webHidden/>
                <w:sz w:val="24"/>
                <w:szCs w:val="24"/>
              </w:rPr>
              <w:fldChar w:fldCharType="end"/>
            </w:r>
          </w:hyperlink>
        </w:p>
        <w:p w14:paraId="487179FA" w14:textId="4AFB02B0" w:rsidR="00B65533" w:rsidRPr="00576C22" w:rsidRDefault="004A5C7E">
          <w:pPr>
            <w:pStyle w:val="TOC4"/>
            <w:tabs>
              <w:tab w:val="right" w:pos="9016"/>
            </w:tabs>
            <w:rPr>
              <w:rFonts w:ascii="Times New Roman" w:eastAsiaTheme="minorEastAsia" w:hAnsi="Times New Roman" w:cs="Times New Roman"/>
              <w:noProof/>
              <w:sz w:val="24"/>
              <w:szCs w:val="24"/>
              <w:lang w:val="en-US" w:eastAsia="en-US"/>
            </w:rPr>
          </w:pPr>
          <w:hyperlink w:anchor="_Toc125477706" w:history="1">
            <w:r w:rsidR="00B65533" w:rsidRPr="00576C22">
              <w:rPr>
                <w:rStyle w:val="Hyperlink"/>
                <w:rFonts w:ascii="Times New Roman" w:hAnsi="Times New Roman" w:cs="Times New Roman"/>
                <w:noProof/>
                <w:sz w:val="24"/>
                <w:szCs w:val="24"/>
              </w:rPr>
              <w:t>Test de evaluare – model 2</w:t>
            </w:r>
            <w:r w:rsidR="00B65533" w:rsidRPr="00576C22">
              <w:rPr>
                <w:rFonts w:ascii="Times New Roman" w:hAnsi="Times New Roman" w:cs="Times New Roman"/>
                <w:noProof/>
                <w:webHidden/>
                <w:sz w:val="24"/>
                <w:szCs w:val="24"/>
              </w:rPr>
              <w:tab/>
            </w:r>
            <w:r w:rsidR="00B65533" w:rsidRPr="00576C22">
              <w:rPr>
                <w:rFonts w:ascii="Times New Roman" w:hAnsi="Times New Roman" w:cs="Times New Roman"/>
                <w:noProof/>
                <w:webHidden/>
                <w:sz w:val="24"/>
                <w:szCs w:val="24"/>
              </w:rPr>
              <w:fldChar w:fldCharType="begin"/>
            </w:r>
            <w:r w:rsidR="00B65533" w:rsidRPr="00576C22">
              <w:rPr>
                <w:rFonts w:ascii="Times New Roman" w:hAnsi="Times New Roman" w:cs="Times New Roman"/>
                <w:noProof/>
                <w:webHidden/>
                <w:sz w:val="24"/>
                <w:szCs w:val="24"/>
              </w:rPr>
              <w:instrText xml:space="preserve"> PAGEREF _Toc125477706 \h </w:instrText>
            </w:r>
            <w:r w:rsidR="00B65533" w:rsidRPr="00576C22">
              <w:rPr>
                <w:rFonts w:ascii="Times New Roman" w:hAnsi="Times New Roman" w:cs="Times New Roman"/>
                <w:noProof/>
                <w:webHidden/>
                <w:sz w:val="24"/>
                <w:szCs w:val="24"/>
              </w:rPr>
            </w:r>
            <w:r w:rsidR="00B65533" w:rsidRPr="00576C22">
              <w:rPr>
                <w:rFonts w:ascii="Times New Roman" w:hAnsi="Times New Roman" w:cs="Times New Roman"/>
                <w:noProof/>
                <w:webHidden/>
                <w:sz w:val="24"/>
                <w:szCs w:val="24"/>
              </w:rPr>
              <w:fldChar w:fldCharType="separate"/>
            </w:r>
            <w:r w:rsidR="00B65533" w:rsidRPr="00576C22">
              <w:rPr>
                <w:rFonts w:ascii="Times New Roman" w:hAnsi="Times New Roman" w:cs="Times New Roman"/>
                <w:noProof/>
                <w:webHidden/>
                <w:sz w:val="24"/>
                <w:szCs w:val="24"/>
              </w:rPr>
              <w:t>27</w:t>
            </w:r>
            <w:r w:rsidR="00B65533" w:rsidRPr="00576C22">
              <w:rPr>
                <w:rFonts w:ascii="Times New Roman" w:hAnsi="Times New Roman" w:cs="Times New Roman"/>
                <w:noProof/>
                <w:webHidden/>
                <w:sz w:val="24"/>
                <w:szCs w:val="24"/>
              </w:rPr>
              <w:fldChar w:fldCharType="end"/>
            </w:r>
          </w:hyperlink>
        </w:p>
        <w:p w14:paraId="64431FB8" w14:textId="44615A0A" w:rsidR="00DC55F4" w:rsidRPr="00B65533" w:rsidRDefault="00993355" w:rsidP="004703B1">
          <w:pPr>
            <w:spacing w:after="240"/>
            <w:rPr>
              <w:rFonts w:ascii="Times New Roman" w:hAnsi="Times New Roman" w:cs="Times New Roman"/>
            </w:rPr>
          </w:pPr>
          <w:r w:rsidRPr="00B65533">
            <w:rPr>
              <w:rFonts w:ascii="Times New Roman" w:hAnsi="Times New Roman" w:cs="Times New Roman"/>
            </w:rPr>
            <w:fldChar w:fldCharType="end"/>
          </w:r>
        </w:p>
      </w:sdtContent>
    </w:sdt>
    <w:p w14:paraId="7E24D047" w14:textId="77777777" w:rsidR="00DC55F4" w:rsidRPr="004703B1" w:rsidRDefault="00DC55F4"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24"/>
          <w:szCs w:val="24"/>
        </w:rPr>
      </w:pPr>
    </w:p>
    <w:p w14:paraId="5A001703" w14:textId="1C9D48C7" w:rsidR="00DC55F4" w:rsidRPr="004703B1" w:rsidRDefault="00993355" w:rsidP="004703B1">
      <w:pPr>
        <w:spacing w:after="240"/>
        <w:rPr>
          <w:rFonts w:ascii="Times New Roman" w:eastAsia="Times New Roman" w:hAnsi="Times New Roman" w:cs="Times New Roman"/>
          <w:b/>
          <w:color w:val="333333"/>
          <w:sz w:val="24"/>
          <w:szCs w:val="24"/>
        </w:rPr>
      </w:pPr>
      <w:r w:rsidRPr="004703B1">
        <w:rPr>
          <w:rFonts w:ascii="Times New Roman" w:hAnsi="Times New Roman" w:cs="Times New Roman"/>
          <w:sz w:val="24"/>
          <w:szCs w:val="24"/>
        </w:rPr>
        <w:br w:type="page"/>
      </w:r>
    </w:p>
    <w:p w14:paraId="507FA6A8" w14:textId="261E032C"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lastRenderedPageBreak/>
        <w:t>Din considerente practice (măsurarea temperaturii, realizarea de hărți atât ale regiunilor muntoase, cât și ale fundului oceanelor, prezentarea momentelor istorice remarcabile) oamenii au adăugat mulțimii numerelor naturale N= {0, 1, 2, 3, ... , n, ...} mulțimea numerelor întregi negative Z</w:t>
      </w:r>
      <w:r w:rsidRPr="004703B1">
        <w:rPr>
          <w:rFonts w:ascii="Times New Roman" w:hAnsi="Times New Roman" w:cs="Times New Roman"/>
          <w:b/>
          <w:sz w:val="24"/>
          <w:szCs w:val="24"/>
          <w:vertAlign w:val="subscript"/>
        </w:rPr>
        <w:t>-</w:t>
      </w:r>
      <w:r w:rsidRPr="004703B1">
        <w:rPr>
          <w:rFonts w:ascii="Times New Roman" w:hAnsi="Times New Roman" w:cs="Times New Roman"/>
          <w:sz w:val="24"/>
          <w:szCs w:val="24"/>
        </w:rPr>
        <w:t xml:space="preserve">={...,-n ...,-3,-2,-1}, obținându–se: </w:t>
      </w:r>
    </w:p>
    <w:p w14:paraId="686C6CB9" w14:textId="77777777" w:rsidR="00E16C0F" w:rsidRPr="004703B1" w:rsidRDefault="00E16C0F" w:rsidP="004703B1">
      <w:pPr>
        <w:spacing w:after="240"/>
        <w:rPr>
          <w:rFonts w:ascii="Times New Roman" w:hAnsi="Times New Roman" w:cs="Times New Roman"/>
          <w:sz w:val="24"/>
          <w:szCs w:val="24"/>
        </w:rPr>
      </w:pPr>
    </w:p>
    <w:p w14:paraId="1FE99D05" w14:textId="2EB3D434" w:rsidR="00E16C0F" w:rsidRPr="00B65533" w:rsidRDefault="00993355" w:rsidP="00B65533">
      <w:pPr>
        <w:pStyle w:val="Heading4"/>
        <w:rPr>
          <w:sz w:val="32"/>
          <w:szCs w:val="32"/>
        </w:rPr>
      </w:pPr>
      <w:bookmarkStart w:id="2" w:name="_Toc125477689"/>
      <w:r w:rsidRPr="00B65533">
        <w:rPr>
          <w:sz w:val="32"/>
          <w:szCs w:val="32"/>
        </w:rPr>
        <w:t>Mulțimea numerelor întregi</w:t>
      </w:r>
      <w:bookmarkEnd w:id="2"/>
    </w:p>
    <w:p w14:paraId="66EF1499" w14:textId="3F93B092"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b/>
          <w:i/>
          <w:sz w:val="24"/>
          <w:szCs w:val="24"/>
        </w:rPr>
        <w:t>Z</w:t>
      </w:r>
      <w:r w:rsidRPr="004703B1">
        <w:rPr>
          <w:rFonts w:ascii="Times New Roman" w:hAnsi="Times New Roman" w:cs="Times New Roman"/>
          <w:i/>
          <w:sz w:val="24"/>
          <w:szCs w:val="24"/>
        </w:rPr>
        <w:t>=</w:t>
      </w:r>
      <w:r w:rsidRPr="004703B1">
        <w:rPr>
          <w:rFonts w:ascii="Times New Roman" w:hAnsi="Times New Roman" w:cs="Times New Roman"/>
          <w:sz w:val="24"/>
          <w:szCs w:val="24"/>
        </w:rPr>
        <w:t>{...,-n ...,-3,-2,-1, 0, 1, 2, 3, ... , n, ...}.</w:t>
      </w:r>
    </w:p>
    <w:p w14:paraId="7CF61FCC" w14:textId="6AAB340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Mul</w:t>
      </w:r>
      <w:r w:rsidR="00F63243" w:rsidRPr="004703B1">
        <w:rPr>
          <w:rFonts w:ascii="Times New Roman" w:hAnsi="Times New Roman" w:cs="Times New Roman"/>
          <w:sz w:val="24"/>
          <w:szCs w:val="24"/>
        </w:rPr>
        <w:t>ţ</w:t>
      </w:r>
      <w:r w:rsidRPr="004703B1">
        <w:rPr>
          <w:rFonts w:ascii="Times New Roman" w:hAnsi="Times New Roman" w:cs="Times New Roman"/>
          <w:sz w:val="24"/>
          <w:szCs w:val="24"/>
        </w:rPr>
        <w:t>imea nume</w:t>
      </w:r>
      <w:r w:rsidR="00E16C0F" w:rsidRPr="004703B1">
        <w:rPr>
          <w:rFonts w:ascii="Times New Roman" w:hAnsi="Times New Roman" w:cs="Times New Roman"/>
          <w:sz w:val="24"/>
          <w:szCs w:val="24"/>
        </w:rPr>
        <w:t>r</w:t>
      </w:r>
      <w:r w:rsidRPr="004703B1">
        <w:rPr>
          <w:rFonts w:ascii="Times New Roman" w:hAnsi="Times New Roman" w:cs="Times New Roman"/>
          <w:sz w:val="24"/>
          <w:szCs w:val="24"/>
        </w:rPr>
        <w:t xml:space="preserve">elor </w:t>
      </w:r>
      <w:r w:rsidR="00E16C0F" w:rsidRPr="004703B1">
        <w:rPr>
          <w:rFonts w:ascii="Times New Roman" w:hAnsi="Times New Roman" w:cs="Times New Roman"/>
          <w:sz w:val="24"/>
          <w:szCs w:val="24"/>
        </w:rPr>
        <w:t>î</w:t>
      </w:r>
      <w:r w:rsidRPr="004703B1">
        <w:rPr>
          <w:rFonts w:ascii="Times New Roman" w:hAnsi="Times New Roman" w:cs="Times New Roman"/>
          <w:sz w:val="24"/>
          <w:szCs w:val="24"/>
        </w:rPr>
        <w:t xml:space="preserve">ntregi nenule se notează cu </w:t>
      </w:r>
      <w:r w:rsidRPr="004703B1">
        <w:rPr>
          <w:rFonts w:ascii="Times New Roman" w:hAnsi="Times New Roman" w:cs="Times New Roman"/>
          <w:b/>
          <w:i/>
          <w:sz w:val="24"/>
          <w:szCs w:val="24"/>
        </w:rPr>
        <w:t>Z</w:t>
      </w:r>
      <w:r w:rsidRPr="004703B1">
        <w:rPr>
          <w:rFonts w:ascii="Times New Roman" w:hAnsi="Times New Roman" w:cs="Times New Roman"/>
          <w:b/>
          <w:i/>
          <w:sz w:val="24"/>
          <w:szCs w:val="24"/>
          <w:vertAlign w:val="superscript"/>
        </w:rPr>
        <w:t>*</w:t>
      </w:r>
      <w:r w:rsidRPr="004703B1">
        <w:rPr>
          <w:rFonts w:ascii="Times New Roman" w:hAnsi="Times New Roman" w:cs="Times New Roman"/>
          <w:b/>
          <w:i/>
          <w:sz w:val="24"/>
          <w:szCs w:val="24"/>
        </w:rPr>
        <w:t>=Z-{0}</w:t>
      </w:r>
    </w:p>
    <w:p w14:paraId="092EDCBC" w14:textId="55B3216B"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Notăm cu </w:t>
      </w:r>
      <w:r w:rsidRPr="004703B1">
        <w:rPr>
          <w:rFonts w:ascii="Times New Roman" w:hAnsi="Times New Roman" w:cs="Times New Roman"/>
          <w:b/>
          <w:i/>
          <w:sz w:val="24"/>
          <w:szCs w:val="24"/>
        </w:rPr>
        <w:t xml:space="preserve">Z </w:t>
      </w:r>
      <w:r w:rsidR="00E16C0F" w:rsidRPr="004703B1">
        <w:rPr>
          <w:rFonts w:ascii="Times New Roman" w:hAnsi="Times New Roman" w:cs="Times New Roman"/>
          <w:i/>
          <w:sz w:val="24"/>
          <w:szCs w:val="24"/>
          <w:vertAlign w:val="subscript"/>
        </w:rPr>
        <w:t>–</w:t>
      </w:r>
      <w:r w:rsidRPr="004703B1">
        <w:rPr>
          <w:rFonts w:ascii="Times New Roman" w:hAnsi="Times New Roman" w:cs="Times New Roman"/>
          <w:sz w:val="24"/>
          <w:szCs w:val="24"/>
        </w:rPr>
        <w:t xml:space="preserve"> </w:t>
      </w:r>
      <w:r w:rsidR="00E16C0F" w:rsidRPr="004703B1">
        <w:rPr>
          <w:rFonts w:ascii="Times New Roman" w:hAnsi="Times New Roman" w:cs="Times New Roman"/>
          <w:sz w:val="24"/>
          <w:szCs w:val="24"/>
        </w:rPr>
        <w:t xml:space="preserve">mulţimea </w:t>
      </w:r>
      <w:r w:rsidRPr="004703B1">
        <w:rPr>
          <w:rFonts w:ascii="Times New Roman" w:hAnsi="Times New Roman" w:cs="Times New Roman"/>
          <w:sz w:val="24"/>
          <w:szCs w:val="24"/>
        </w:rPr>
        <w:t xml:space="preserve">numerelor întregi negative </w:t>
      </w:r>
      <w:r w:rsidRPr="004703B1">
        <w:rPr>
          <w:rFonts w:ascii="Times New Roman" w:hAnsi="Times New Roman" w:cs="Times New Roman"/>
          <w:b/>
          <w:i/>
          <w:sz w:val="24"/>
          <w:szCs w:val="24"/>
        </w:rPr>
        <w:t xml:space="preserve">Z </w:t>
      </w:r>
      <w:r w:rsidRPr="004703B1">
        <w:rPr>
          <w:rFonts w:ascii="Times New Roman" w:hAnsi="Times New Roman" w:cs="Times New Roman"/>
          <w:b/>
          <w:i/>
          <w:sz w:val="24"/>
          <w:szCs w:val="24"/>
          <w:vertAlign w:val="subscript"/>
        </w:rPr>
        <w:t>-</w:t>
      </w:r>
      <w:r w:rsidRPr="004703B1">
        <w:rPr>
          <w:rFonts w:ascii="Times New Roman" w:hAnsi="Times New Roman" w:cs="Times New Roman"/>
          <w:sz w:val="24"/>
          <w:szCs w:val="24"/>
        </w:rPr>
        <w:t>={ x ϵ Z | x&lt;0}</w:t>
      </w:r>
    </w:p>
    <w:p w14:paraId="7B06CB9A" w14:textId="1B037A19" w:rsidR="00DC55F4" w:rsidRPr="004703B1" w:rsidRDefault="00993355" w:rsidP="004703B1">
      <w:pPr>
        <w:spacing w:after="240"/>
        <w:rPr>
          <w:rFonts w:ascii="Times New Roman" w:hAnsi="Times New Roman" w:cs="Times New Roman"/>
          <w:i/>
          <w:sz w:val="24"/>
          <w:szCs w:val="24"/>
        </w:rPr>
      </w:pPr>
      <w:r w:rsidRPr="004703B1">
        <w:rPr>
          <w:rFonts w:ascii="Times New Roman" w:hAnsi="Times New Roman" w:cs="Times New Roman"/>
          <w:sz w:val="24"/>
          <w:szCs w:val="24"/>
        </w:rPr>
        <w:t xml:space="preserve">Notăm cu </w:t>
      </w:r>
      <w:r w:rsidRPr="004703B1">
        <w:rPr>
          <w:rFonts w:ascii="Times New Roman" w:hAnsi="Times New Roman" w:cs="Times New Roman"/>
          <w:b/>
          <w:i/>
          <w:sz w:val="24"/>
          <w:szCs w:val="24"/>
        </w:rPr>
        <w:t xml:space="preserve">Z </w:t>
      </w:r>
      <w:r w:rsidRPr="004703B1">
        <w:rPr>
          <w:rFonts w:ascii="Times New Roman" w:hAnsi="Times New Roman" w:cs="Times New Roman"/>
          <w:i/>
          <w:sz w:val="24"/>
          <w:szCs w:val="24"/>
          <w:vertAlign w:val="subscript"/>
        </w:rPr>
        <w:t>+</w:t>
      </w:r>
      <w:r w:rsidRPr="004703B1">
        <w:rPr>
          <w:rFonts w:ascii="Times New Roman" w:hAnsi="Times New Roman" w:cs="Times New Roman"/>
          <w:sz w:val="24"/>
          <w:szCs w:val="24"/>
        </w:rPr>
        <w:t xml:space="preserve"> </w:t>
      </w:r>
      <w:r w:rsidR="00E16C0F" w:rsidRPr="004703B1">
        <w:rPr>
          <w:rFonts w:ascii="Times New Roman" w:hAnsi="Times New Roman" w:cs="Times New Roman"/>
          <w:sz w:val="24"/>
          <w:szCs w:val="24"/>
        </w:rPr>
        <w:t xml:space="preserve">mulţimea </w:t>
      </w:r>
      <w:r w:rsidRPr="004703B1">
        <w:rPr>
          <w:rFonts w:ascii="Times New Roman" w:hAnsi="Times New Roman" w:cs="Times New Roman"/>
          <w:sz w:val="24"/>
          <w:szCs w:val="24"/>
        </w:rPr>
        <w:t xml:space="preserve">numerelor întregi pozitive </w:t>
      </w:r>
      <w:r w:rsidRPr="004703B1">
        <w:rPr>
          <w:rFonts w:ascii="Times New Roman" w:hAnsi="Times New Roman" w:cs="Times New Roman"/>
          <w:b/>
          <w:i/>
          <w:sz w:val="24"/>
          <w:szCs w:val="24"/>
        </w:rPr>
        <w:t xml:space="preserve">Z </w:t>
      </w:r>
      <w:r w:rsidRPr="004703B1">
        <w:rPr>
          <w:rFonts w:ascii="Times New Roman" w:hAnsi="Times New Roman" w:cs="Times New Roman"/>
          <w:b/>
          <w:i/>
          <w:sz w:val="24"/>
          <w:szCs w:val="24"/>
          <w:vertAlign w:val="subscript"/>
        </w:rPr>
        <w:t>+</w:t>
      </w:r>
      <w:r w:rsidRPr="004703B1">
        <w:rPr>
          <w:rFonts w:ascii="Times New Roman" w:hAnsi="Times New Roman" w:cs="Times New Roman"/>
          <w:sz w:val="24"/>
          <w:szCs w:val="24"/>
        </w:rPr>
        <w:t xml:space="preserve">={ x ϵ Z | x&gt;0} </w:t>
      </w:r>
    </w:p>
    <w:p w14:paraId="4EBDBE04"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Numerele întregi pozitive corespund numerelor naturale și scrierea semnului “+” în fața acestora este opțională. </w:t>
      </w:r>
    </w:p>
    <w:p w14:paraId="1B8E9E6A" w14:textId="02A9FF06"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Introducerea numerelor întregi a fost necesară pentru a putea efectua operația de scădere. În clasele mai mici, la numere naturale, ați învățat că nu putem efectua scăderea 3-10. Însă, în mulțimea numerelor întregi, orice operație de scădere are rezultat.</w:t>
      </w:r>
      <w:r w:rsidRPr="004703B1">
        <w:rPr>
          <w:rFonts w:ascii="Times New Roman" w:hAnsi="Times New Roman" w:cs="Times New Roman"/>
          <w:noProof/>
          <w:color w:val="000000"/>
          <w:sz w:val="24"/>
          <w:szCs w:val="24"/>
        </w:rPr>
        <w:drawing>
          <wp:inline distT="0" distB="0" distL="0" distR="0" wp14:anchorId="1306665B" wp14:editId="779174B7">
            <wp:extent cx="5731510" cy="1090930"/>
            <wp:effectExtent l="0" t="0" r="0" b="0"/>
            <wp:docPr id="104" name="image26.png" descr="Înțelegi matematica - mquest.ro"/>
            <wp:cNvGraphicFramePr/>
            <a:graphic xmlns:a="http://schemas.openxmlformats.org/drawingml/2006/main">
              <a:graphicData uri="http://schemas.openxmlformats.org/drawingml/2006/picture">
                <pic:pic xmlns:pic="http://schemas.openxmlformats.org/drawingml/2006/picture">
                  <pic:nvPicPr>
                    <pic:cNvPr id="0" name="image26.png" descr="Înțelegi matematica - mquest.ro"/>
                    <pic:cNvPicPr preferRelativeResize="0"/>
                  </pic:nvPicPr>
                  <pic:blipFill>
                    <a:blip r:embed="rId10"/>
                    <a:srcRect/>
                    <a:stretch>
                      <a:fillRect/>
                    </a:stretch>
                  </pic:blipFill>
                  <pic:spPr>
                    <a:xfrm>
                      <a:off x="0" y="0"/>
                      <a:ext cx="5731510" cy="1090930"/>
                    </a:xfrm>
                    <a:prstGeom prst="rect">
                      <a:avLst/>
                    </a:prstGeom>
                    <a:ln/>
                  </pic:spPr>
                </pic:pic>
              </a:graphicData>
            </a:graphic>
          </wp:inline>
        </w:drawing>
      </w:r>
    </w:p>
    <w:p w14:paraId="4EA93277" w14:textId="77777777" w:rsidR="000D448A" w:rsidRPr="004703B1" w:rsidRDefault="000D448A" w:rsidP="004703B1">
      <w:pPr>
        <w:spacing w:after="240"/>
        <w:rPr>
          <w:rFonts w:ascii="Times New Roman" w:hAnsi="Times New Roman" w:cs="Times New Roman"/>
          <w:sz w:val="24"/>
          <w:szCs w:val="24"/>
        </w:rPr>
      </w:pPr>
    </w:p>
    <w:p w14:paraId="49601C0D" w14:textId="40EAC5C2" w:rsidR="00DC55F4" w:rsidRPr="004703B1" w:rsidRDefault="00993355" w:rsidP="004703B1">
      <w:pPr>
        <w:spacing w:after="240"/>
        <w:rPr>
          <w:rFonts w:ascii="Times New Roman" w:hAnsi="Times New Roman" w:cs="Times New Roman"/>
          <w:noProof/>
          <w:color w:val="000000"/>
          <w:sz w:val="24"/>
          <w:szCs w:val="24"/>
        </w:rPr>
      </w:pPr>
      <w:r w:rsidRPr="004703B1">
        <w:rPr>
          <w:rFonts w:ascii="Times New Roman" w:hAnsi="Times New Roman" w:cs="Times New Roman"/>
          <w:noProof/>
          <w:color w:val="000000"/>
          <w:sz w:val="24"/>
          <w:szCs w:val="24"/>
        </w:rPr>
        <w:drawing>
          <wp:inline distT="0" distB="0" distL="0" distR="0" wp14:anchorId="22379182" wp14:editId="48D5F9F9">
            <wp:extent cx="5731510" cy="845820"/>
            <wp:effectExtent l="0" t="0" r="0" b="0"/>
            <wp:docPr id="103"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11"/>
                    <a:srcRect b="20901"/>
                    <a:stretch>
                      <a:fillRect/>
                    </a:stretch>
                  </pic:blipFill>
                  <pic:spPr>
                    <a:xfrm>
                      <a:off x="0" y="0"/>
                      <a:ext cx="5731510" cy="845820"/>
                    </a:xfrm>
                    <a:prstGeom prst="rect">
                      <a:avLst/>
                    </a:prstGeom>
                    <a:ln/>
                  </pic:spPr>
                </pic:pic>
              </a:graphicData>
            </a:graphic>
          </wp:inline>
        </w:drawing>
      </w:r>
    </w:p>
    <w:p w14:paraId="09B1844A" w14:textId="347EE1D2" w:rsidR="000D448A" w:rsidRPr="004703B1" w:rsidRDefault="000D448A" w:rsidP="004703B1">
      <w:pPr>
        <w:spacing w:after="240"/>
        <w:rPr>
          <w:rFonts w:ascii="Times New Roman" w:hAnsi="Times New Roman" w:cs="Times New Roman"/>
          <w:noProof/>
          <w:color w:val="000000"/>
          <w:sz w:val="24"/>
          <w:szCs w:val="24"/>
        </w:rPr>
      </w:pPr>
      <w:r w:rsidRPr="004703B1">
        <w:rPr>
          <w:rFonts w:ascii="Times New Roman" w:hAnsi="Times New Roman" w:cs="Times New Roman"/>
          <w:noProof/>
          <w:color w:val="000000"/>
          <w:sz w:val="24"/>
          <w:szCs w:val="24"/>
        </w:rPr>
        <w:t xml:space="preserve">        Mulţimea numerelor întregi negative</w:t>
      </w:r>
      <w:r w:rsidRPr="004703B1">
        <w:rPr>
          <w:rFonts w:ascii="Times New Roman" w:hAnsi="Times New Roman" w:cs="Times New Roman"/>
          <w:noProof/>
          <w:color w:val="000000"/>
          <w:sz w:val="24"/>
          <w:szCs w:val="24"/>
        </w:rPr>
        <w:tab/>
        <w:t xml:space="preserve">      Mulţimea numerelor întregi pozitive</w:t>
      </w:r>
    </w:p>
    <w:p w14:paraId="19F77AF1" w14:textId="4C01DC4B" w:rsidR="00DC55F4" w:rsidRPr="004703B1" w:rsidRDefault="000D448A" w:rsidP="004703B1">
      <w:pPr>
        <w:spacing w:after="240"/>
        <w:rPr>
          <w:rFonts w:ascii="Times New Roman" w:hAnsi="Times New Roman" w:cs="Times New Roman"/>
          <w:b/>
          <w:sz w:val="24"/>
          <w:szCs w:val="24"/>
        </w:rPr>
      </w:pPr>
      <w:r w:rsidRPr="004703B1">
        <w:rPr>
          <w:rFonts w:ascii="Times New Roman" w:hAnsi="Times New Roman" w:cs="Times New Roman"/>
          <w:noProof/>
          <w:sz w:val="24"/>
          <w:szCs w:val="24"/>
        </w:rPr>
        <w:lastRenderedPageBreak/>
        <w:drawing>
          <wp:anchor distT="0" distB="0" distL="114300" distR="114300" simplePos="0" relativeHeight="251658240" behindDoc="0" locked="0" layoutInCell="1" hidden="0" allowOverlap="1" wp14:anchorId="53E3A5D0" wp14:editId="44DA4E99">
            <wp:simplePos x="0" y="0"/>
            <wp:positionH relativeFrom="column">
              <wp:posOffset>31750</wp:posOffset>
            </wp:positionH>
            <wp:positionV relativeFrom="paragraph">
              <wp:posOffset>294005</wp:posOffset>
            </wp:positionV>
            <wp:extent cx="5731510" cy="2286000"/>
            <wp:effectExtent l="0" t="0" r="2540" b="0"/>
            <wp:wrapThrough wrapText="bothSides">
              <wp:wrapPolygon edited="0">
                <wp:start x="0" y="0"/>
                <wp:lineTo x="0" y="21420"/>
                <wp:lineTo x="21538" y="21420"/>
                <wp:lineTo x="21538" y="0"/>
                <wp:lineTo x="0" y="0"/>
              </wp:wrapPolygon>
            </wp:wrapThrough>
            <wp:docPr id="96" name="image29.png" descr="Integers | Properties of Integers|Negative Integers |Positive Integers"/>
            <wp:cNvGraphicFramePr/>
            <a:graphic xmlns:a="http://schemas.openxmlformats.org/drawingml/2006/main">
              <a:graphicData uri="http://schemas.openxmlformats.org/drawingml/2006/picture">
                <pic:pic xmlns:pic="http://schemas.openxmlformats.org/drawingml/2006/picture">
                  <pic:nvPicPr>
                    <pic:cNvPr id="0" name="image29.png" descr="Integers | Properties of Integers|Negative Integers |Positive Integers"/>
                    <pic:cNvPicPr preferRelativeResize="0"/>
                  </pic:nvPicPr>
                  <pic:blipFill>
                    <a:blip r:embed="rId12"/>
                    <a:srcRect/>
                    <a:stretch>
                      <a:fillRect/>
                    </a:stretch>
                  </pic:blipFill>
                  <pic:spPr>
                    <a:xfrm>
                      <a:off x="0" y="0"/>
                      <a:ext cx="5731510" cy="2286000"/>
                    </a:xfrm>
                    <a:prstGeom prst="rect">
                      <a:avLst/>
                    </a:prstGeom>
                    <a:ln/>
                  </pic:spPr>
                </pic:pic>
              </a:graphicData>
            </a:graphic>
            <wp14:sizeRelH relativeFrom="margin">
              <wp14:pctWidth>0</wp14:pctWidth>
            </wp14:sizeRelH>
            <wp14:sizeRelV relativeFrom="margin">
              <wp14:pctHeight>0</wp14:pctHeight>
            </wp14:sizeRelV>
          </wp:anchor>
        </w:drawing>
      </w:r>
    </w:p>
    <w:p w14:paraId="536AB459" w14:textId="77777777" w:rsidR="000D448A" w:rsidRPr="004703B1" w:rsidRDefault="000D448A" w:rsidP="004703B1">
      <w:pPr>
        <w:spacing w:after="240"/>
        <w:rPr>
          <w:rFonts w:ascii="Times New Roman" w:hAnsi="Times New Roman" w:cs="Times New Roman"/>
          <w:b/>
          <w:bCs/>
          <w:i/>
          <w:sz w:val="24"/>
          <w:szCs w:val="24"/>
        </w:rPr>
      </w:pPr>
    </w:p>
    <w:p w14:paraId="46341E4E" w14:textId="482D70BB" w:rsidR="00DC55F4" w:rsidRPr="00B65533" w:rsidRDefault="00993355" w:rsidP="00B65533">
      <w:pPr>
        <w:pStyle w:val="Heading4"/>
        <w:rPr>
          <w:sz w:val="32"/>
          <w:szCs w:val="32"/>
        </w:rPr>
      </w:pPr>
      <w:bookmarkStart w:id="3" w:name="_Toc125477690"/>
      <w:r w:rsidRPr="00B65533">
        <w:rPr>
          <w:sz w:val="32"/>
          <w:szCs w:val="32"/>
        </w:rPr>
        <w:t>Fiecărui număr întreg îi corespunde pe axa numerelor un punct. Numărul asociat punctului este abscisa (coordonata) sa.</w:t>
      </w:r>
      <w:bookmarkEnd w:id="3"/>
    </w:p>
    <w:p w14:paraId="587B7D5C" w14:textId="0EF98AE5" w:rsidR="00DC55F4"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Pe axa numerelor din desenul de mai sus punctele O (originea), I, A, B, C și D au abscisele 0, +1, +3, –1, +4, respectiv –4 și notăm O(0), I(+1), A(+3), B(–1), C(+4), D(–4).</w:t>
      </w:r>
    </w:p>
    <w:p w14:paraId="16522BFD" w14:textId="77777777" w:rsidR="00B65533" w:rsidRPr="004703B1" w:rsidRDefault="00B65533" w:rsidP="004703B1">
      <w:pPr>
        <w:spacing w:after="240"/>
        <w:rPr>
          <w:rFonts w:ascii="Times New Roman" w:hAnsi="Times New Roman" w:cs="Times New Roman"/>
          <w:sz w:val="24"/>
          <w:szCs w:val="24"/>
        </w:rPr>
      </w:pPr>
    </w:p>
    <w:p w14:paraId="14852943" w14:textId="77777777" w:rsidR="00DC55F4" w:rsidRPr="00B65533" w:rsidRDefault="00993355" w:rsidP="00B65533">
      <w:pPr>
        <w:pStyle w:val="Heading4"/>
        <w:rPr>
          <w:sz w:val="32"/>
          <w:szCs w:val="32"/>
        </w:rPr>
      </w:pPr>
      <w:bookmarkStart w:id="4" w:name="_Toc125477691"/>
      <w:r w:rsidRPr="00B65533">
        <w:rPr>
          <w:sz w:val="32"/>
          <w:szCs w:val="32"/>
        </w:rPr>
        <w:t>Două numere întregi, care diferă doar prin semnul lor, se numesc opuse. Pe axa numerelor ele se reprezintă prin două puncte simetrice față de originea O.</w:t>
      </w:r>
      <w:bookmarkEnd w:id="4"/>
    </w:p>
    <w:p w14:paraId="538CA5F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Exemplu: +4 și –4 sunt numere întregi opuse și punctele C, respectiv D, prin care sunt reprezentate pe axă sunt simetrice în raport cu originea O (sau O este mijlocul segmentului CD).</w:t>
      </w:r>
    </w:p>
    <w:p w14:paraId="55C7B82A" w14:textId="696E569C" w:rsidR="00DC55F4"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Observație: Opusul numărului 0 este 0.</w:t>
      </w:r>
    </w:p>
    <w:p w14:paraId="48FD865F" w14:textId="77777777" w:rsidR="00B65533" w:rsidRPr="004703B1" w:rsidRDefault="00B65533" w:rsidP="004703B1">
      <w:pPr>
        <w:spacing w:after="240"/>
        <w:rPr>
          <w:rFonts w:ascii="Times New Roman" w:hAnsi="Times New Roman" w:cs="Times New Roman"/>
          <w:b/>
          <w:sz w:val="24"/>
          <w:szCs w:val="24"/>
        </w:rPr>
      </w:pPr>
    </w:p>
    <w:p w14:paraId="69F10F61" w14:textId="77777777" w:rsidR="00DC55F4" w:rsidRPr="00B65533" w:rsidRDefault="00993355" w:rsidP="00B65533">
      <w:pPr>
        <w:pStyle w:val="Heading4"/>
        <w:rPr>
          <w:sz w:val="32"/>
          <w:szCs w:val="32"/>
        </w:rPr>
      </w:pPr>
      <w:bookmarkStart w:id="5" w:name="_Toc125477692"/>
      <w:r w:rsidRPr="00B65533">
        <w:rPr>
          <w:sz w:val="32"/>
          <w:szCs w:val="32"/>
        </w:rPr>
        <w:t>Distanța de la origine la punctul prin care este reprezentat un număr întreg a, pe axa numerelor, se numește modulul numărului a și se notează |a|.</w:t>
      </w:r>
      <w:bookmarkEnd w:id="5"/>
    </w:p>
    <w:p w14:paraId="5FE7DA32"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Exemplu: În figura de mai sus modulul numărului +4 este egal cu distanța de la O la A și scriem |+4| = 4, iar modulul opusului său, – 4, este egal cu distanța de la O la B și |–4| = 4.</w:t>
      </w:r>
    </w:p>
    <w:p w14:paraId="5CAAA7D3"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La fel obținem |0| = 0, |–1| = |+1|, |+3| = 3.</w:t>
      </w:r>
    </w:p>
    <w:p w14:paraId="6CD54524" w14:textId="61C367B1" w:rsidR="00DC55F4"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lastRenderedPageBreak/>
        <w:t>Observație: Modulele a două numere opuse sunt egale pentru că punctele care le reprezintă pe axa numerelor sunt egal depărtate de origine.</w:t>
      </w:r>
    </w:p>
    <w:p w14:paraId="206DE36B" w14:textId="77777777" w:rsidR="00B65533" w:rsidRPr="004703B1" w:rsidRDefault="00B65533" w:rsidP="004703B1">
      <w:pPr>
        <w:spacing w:after="240"/>
        <w:rPr>
          <w:rFonts w:ascii="Times New Roman" w:hAnsi="Times New Roman" w:cs="Times New Roman"/>
          <w:sz w:val="24"/>
          <w:szCs w:val="24"/>
        </w:rPr>
      </w:pPr>
    </w:p>
    <w:p w14:paraId="4CCA6652" w14:textId="1CA4BAE4" w:rsidR="00DC55F4" w:rsidRPr="00B65533" w:rsidRDefault="00993355" w:rsidP="00B65533">
      <w:pPr>
        <w:pStyle w:val="Heading4"/>
        <w:rPr>
          <w:sz w:val="32"/>
          <w:szCs w:val="32"/>
        </w:rPr>
      </w:pPr>
      <w:bookmarkStart w:id="6" w:name="_Toc125477693"/>
      <w:r w:rsidRPr="00B65533">
        <w:rPr>
          <w:sz w:val="32"/>
          <w:szCs w:val="32"/>
        </w:rPr>
        <w:t>Dintre două numere întregi diferite mai mare este cel care pe axă este reprezentat în dreapta. Dintre două numere întregi pozitive (negative) este mai mare cel care are modulul mai mare (mic). Orice număr pozitiv este mai mare decât orice număr negativ.</w:t>
      </w:r>
      <w:bookmarkEnd w:id="6"/>
    </w:p>
    <w:p w14:paraId="0BC43587"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sz w:val="24"/>
          <w:szCs w:val="24"/>
        </w:rPr>
        <w:t>Exemple:</w:t>
      </w:r>
      <w:r w:rsidRPr="004703B1">
        <w:rPr>
          <w:rFonts w:ascii="Times New Roman" w:hAnsi="Times New Roman" w:cs="Times New Roman"/>
          <w:b/>
          <w:sz w:val="24"/>
          <w:szCs w:val="24"/>
        </w:rPr>
        <w:tab/>
      </w:r>
    </w:p>
    <w:p w14:paraId="0146387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1)</w:t>
      </w:r>
      <w:r w:rsidRPr="004703B1">
        <w:rPr>
          <w:rFonts w:ascii="Times New Roman" w:hAnsi="Times New Roman" w:cs="Times New Roman"/>
          <w:b/>
          <w:i/>
          <w:sz w:val="24"/>
          <w:szCs w:val="24"/>
        </w:rPr>
        <w:t xml:space="preserve"> Comparări</w:t>
      </w:r>
    </w:p>
    <w:p w14:paraId="7DEFE39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a) –3 &gt; –5 pentru că |–3| = 3 &lt; 5 = |–5|.</w:t>
      </w:r>
    </w:p>
    <w:p w14:paraId="76FB464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b) –5 &lt; +3 pentru că punctul C este la dreapta punctului E’ pe axă sau pentru că -5 este negativ și +5 este pozitiv.</w:t>
      </w:r>
    </w:p>
    <w:p w14:paraId="20C464DE"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drawing>
          <wp:inline distT="0" distB="0" distL="0" distR="0" wp14:anchorId="0FC9B809" wp14:editId="48A5F9BA">
            <wp:extent cx="4974691" cy="1152128"/>
            <wp:effectExtent l="0" t="0" r="0" b="0"/>
            <wp:docPr id="105"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3"/>
                    <a:srcRect/>
                    <a:stretch>
                      <a:fillRect/>
                    </a:stretch>
                  </pic:blipFill>
                  <pic:spPr>
                    <a:xfrm>
                      <a:off x="0" y="0"/>
                      <a:ext cx="4974691" cy="1152128"/>
                    </a:xfrm>
                    <a:prstGeom prst="rect">
                      <a:avLst/>
                    </a:prstGeom>
                    <a:ln/>
                  </pic:spPr>
                </pic:pic>
              </a:graphicData>
            </a:graphic>
          </wp:inline>
        </w:drawing>
      </w:r>
    </w:p>
    <w:p w14:paraId="295E665A"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sz w:val="24"/>
          <w:szCs w:val="24"/>
        </w:rPr>
        <w:t>2) Probleme cotidiene.</w:t>
      </w:r>
    </w:p>
    <w:p w14:paraId="25894C0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b/>
          <w:sz w:val="24"/>
          <w:szCs w:val="24"/>
        </w:rPr>
        <w:t xml:space="preserve">a) </w:t>
      </w:r>
      <w:r w:rsidRPr="004703B1">
        <w:rPr>
          <w:rFonts w:ascii="Times New Roman" w:hAnsi="Times New Roman" w:cs="Times New Roman"/>
          <w:sz w:val="24"/>
          <w:szCs w:val="24"/>
        </w:rPr>
        <w:t>Dintre doi cetățeni care au datorii la bancă, unul 1000 și celălalt 2000 unități bancare, care ar trebui să fie mai liniștit ? Să modelăm informația în limbajul numerelor întregi.</w:t>
      </w:r>
    </w:p>
    <w:p w14:paraId="1F36B7B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b) Doi cetățeni au, unul un depozit de 1000 la bancă, iar celălalt un credit de 1000. Care ar trebui să fie mai liniștit ? Să modelăm informația în limbajul numerelor întregi.</w:t>
      </w:r>
    </w:p>
    <w:p w14:paraId="11335F32"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sz w:val="24"/>
          <w:szCs w:val="24"/>
        </w:rPr>
        <w:t>3) Copiați și reprezentați pe axă punctele A’, B’, C’, D’, ale căror abscise sunt, respectiv opusele absciselor punctelor A, B, C, D din desenul dat.</w:t>
      </w:r>
    </w:p>
    <w:p w14:paraId="7AD7C7F8"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sz w:val="24"/>
          <w:szCs w:val="24"/>
        </w:rPr>
        <w:drawing>
          <wp:inline distT="0" distB="0" distL="0" distR="0" wp14:anchorId="226A20D9" wp14:editId="5C7AFB39">
            <wp:extent cx="4324350" cy="657225"/>
            <wp:effectExtent l="0" t="0" r="0" b="0"/>
            <wp:docPr id="107"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14"/>
                    <a:srcRect/>
                    <a:stretch>
                      <a:fillRect/>
                    </a:stretch>
                  </pic:blipFill>
                  <pic:spPr>
                    <a:xfrm>
                      <a:off x="0" y="0"/>
                      <a:ext cx="4324350" cy="657225"/>
                    </a:xfrm>
                    <a:prstGeom prst="rect">
                      <a:avLst/>
                    </a:prstGeom>
                    <a:ln/>
                  </pic:spPr>
                </pic:pic>
              </a:graphicData>
            </a:graphic>
          </wp:inline>
        </w:drawing>
      </w:r>
    </w:p>
    <w:p w14:paraId="431F67E2" w14:textId="77777777" w:rsidR="00DC55F4" w:rsidRPr="004703B1" w:rsidRDefault="00993355" w:rsidP="004703B1">
      <w:pPr>
        <w:spacing w:after="240"/>
        <w:rPr>
          <w:rFonts w:ascii="Times New Roman" w:hAnsi="Times New Roman" w:cs="Times New Roman"/>
          <w:b/>
          <w:i/>
          <w:sz w:val="24"/>
          <w:szCs w:val="24"/>
        </w:rPr>
      </w:pPr>
      <w:r w:rsidRPr="004703B1">
        <w:rPr>
          <w:rFonts w:ascii="Times New Roman" w:hAnsi="Times New Roman" w:cs="Times New Roman"/>
          <w:b/>
          <w:i/>
          <w:sz w:val="24"/>
          <w:szCs w:val="24"/>
        </w:rPr>
        <w:t>Rezolvare:</w:t>
      </w:r>
    </w:p>
    <w:p w14:paraId="26E12D6F"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i/>
          <w:sz w:val="24"/>
          <w:szCs w:val="24"/>
        </w:rPr>
        <w:t xml:space="preserve"> </w:t>
      </w:r>
      <w:r w:rsidRPr="004703B1">
        <w:rPr>
          <w:rFonts w:ascii="Times New Roman" w:hAnsi="Times New Roman" w:cs="Times New Roman"/>
          <w:noProof/>
          <w:sz w:val="24"/>
          <w:szCs w:val="24"/>
        </w:rPr>
        <w:drawing>
          <wp:inline distT="0" distB="0" distL="0" distR="0" wp14:anchorId="7504A41A" wp14:editId="4E1876F3">
            <wp:extent cx="4200525" cy="600075"/>
            <wp:effectExtent l="0" t="0" r="0" b="0"/>
            <wp:docPr id="106"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15"/>
                    <a:srcRect l="16000"/>
                    <a:stretch>
                      <a:fillRect/>
                    </a:stretch>
                  </pic:blipFill>
                  <pic:spPr>
                    <a:xfrm>
                      <a:off x="0" y="0"/>
                      <a:ext cx="4200525" cy="600075"/>
                    </a:xfrm>
                    <a:prstGeom prst="rect">
                      <a:avLst/>
                    </a:prstGeom>
                    <a:ln/>
                  </pic:spPr>
                </pic:pic>
              </a:graphicData>
            </a:graphic>
          </wp:inline>
        </w:drawing>
      </w:r>
    </w:p>
    <w:p w14:paraId="2798B71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lastRenderedPageBreak/>
        <w:t>Abscisa punctului A este 2 și opusul lui 2 este – 2, deci vom reprezenta punctul A’ de abscisă – 2. Analog, punctul B are abscisa – 1, iar opusul lui – 1 este 1 și vom reprezenta punctul B’ de abscisă 1; punctul C are abscisa 4 și opusul lui este – 4 și vom reprezenta punctul C’ de abscisă – 4; punctul D are abscisa – 3 și opusul lui este 3 și vom reprezenta punctul D’ de abscisă 3. Astfel, se obțin punctele A’(–2), B’(1), C’(–4) și D’(3).</w:t>
      </w:r>
    </w:p>
    <w:p w14:paraId="28B5D1CB"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sz w:val="24"/>
          <w:szCs w:val="24"/>
        </w:rPr>
        <w:t>4) Determinați mulțimile:</w:t>
      </w:r>
    </w:p>
    <w:p w14:paraId="623E0EB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b/>
          <w:noProof/>
          <w:sz w:val="24"/>
          <w:szCs w:val="24"/>
        </w:rPr>
        <w:drawing>
          <wp:inline distT="0" distB="0" distL="0" distR="0" wp14:anchorId="1B982BB6" wp14:editId="37D19A04">
            <wp:extent cx="4800600" cy="289560"/>
            <wp:effectExtent l="0" t="0" r="0" b="0"/>
            <wp:docPr id="109"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16"/>
                    <a:srcRect t="36666"/>
                    <a:stretch>
                      <a:fillRect/>
                    </a:stretch>
                  </pic:blipFill>
                  <pic:spPr>
                    <a:xfrm>
                      <a:off x="0" y="0"/>
                      <a:ext cx="4800600" cy="289560"/>
                    </a:xfrm>
                    <a:prstGeom prst="rect">
                      <a:avLst/>
                    </a:prstGeom>
                    <a:ln/>
                  </pic:spPr>
                </pic:pic>
              </a:graphicData>
            </a:graphic>
          </wp:inline>
        </w:drawing>
      </w:r>
    </w:p>
    <w:p w14:paraId="01C6941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b/>
          <w:sz w:val="24"/>
          <w:szCs w:val="24"/>
        </w:rPr>
        <w:t>Rezolvare:</w:t>
      </w:r>
      <w:r w:rsidRPr="004703B1">
        <w:rPr>
          <w:rFonts w:ascii="Times New Roman" w:hAnsi="Times New Roman" w:cs="Times New Roman"/>
          <w:sz w:val="24"/>
          <w:szCs w:val="24"/>
        </w:rPr>
        <w:t xml:space="preserve"> </w:t>
      </w:r>
    </w:p>
    <w:p w14:paraId="3A2CE105"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Numerele întregi x a căror distanță pe axă este mai mică sau egală cu 2 sunt cele pozitive 1 și 2, dar și cele negative –2 și –1, cât și numărul întreg 0. Deducem că A = {–2, –1, 0, 1, 2}. Dacă |y| &lt; 4, atunci numerele întregi y sunt cele pozitive 1, 2 și 3, cele negative – 1, – 2 și – 3, dar și 0. Obținem B = {–3, –2, –1, 0, 1, 2, 3}. Cum |z| &gt; 0, pentru orice număr întreg nenul, deducem că C=Z</w:t>
      </w:r>
      <w:r w:rsidRPr="004703B1">
        <w:rPr>
          <w:rFonts w:ascii="Times New Roman" w:hAnsi="Times New Roman" w:cs="Times New Roman"/>
          <w:sz w:val="24"/>
          <w:szCs w:val="24"/>
          <w:vertAlign w:val="superscript"/>
        </w:rPr>
        <w:t>*</w:t>
      </w:r>
      <w:r w:rsidRPr="004703B1">
        <w:rPr>
          <w:rFonts w:ascii="Times New Roman" w:hAnsi="Times New Roman" w:cs="Times New Roman"/>
          <w:sz w:val="24"/>
          <w:szCs w:val="24"/>
        </w:rPr>
        <w:t>.</w:t>
      </w:r>
    </w:p>
    <w:p w14:paraId="66C15768"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sz w:val="24"/>
          <w:szCs w:val="24"/>
        </w:rPr>
        <w:t>5) În tabelul de mai jos sunt prezentate temperaturile la ora 8, la o stație meteo, în fiecare zi a unei săptămâni din luna februarie.</w:t>
      </w:r>
    </w:p>
    <w:tbl>
      <w:tblPr>
        <w:tblStyle w:val="a"/>
        <w:tblW w:w="9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42"/>
        <w:gridCol w:w="1114"/>
        <w:gridCol w:w="1114"/>
        <w:gridCol w:w="1114"/>
        <w:gridCol w:w="1114"/>
        <w:gridCol w:w="1114"/>
        <w:gridCol w:w="1115"/>
        <w:gridCol w:w="1115"/>
      </w:tblGrid>
      <w:tr w:rsidR="00DC55F4" w:rsidRPr="004703B1" w14:paraId="5CA9DC28" w14:textId="77777777">
        <w:tc>
          <w:tcPr>
            <w:tcW w:w="1442" w:type="dxa"/>
          </w:tcPr>
          <w:p w14:paraId="2243126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Ziua</w:t>
            </w:r>
          </w:p>
        </w:tc>
        <w:tc>
          <w:tcPr>
            <w:tcW w:w="1114" w:type="dxa"/>
          </w:tcPr>
          <w:p w14:paraId="022639F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luni</w:t>
            </w:r>
          </w:p>
        </w:tc>
        <w:tc>
          <w:tcPr>
            <w:tcW w:w="1114" w:type="dxa"/>
          </w:tcPr>
          <w:p w14:paraId="0F8B4B5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Mați</w:t>
            </w:r>
          </w:p>
        </w:tc>
        <w:tc>
          <w:tcPr>
            <w:tcW w:w="1114" w:type="dxa"/>
          </w:tcPr>
          <w:p w14:paraId="6DD63DCB"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Miercuri</w:t>
            </w:r>
          </w:p>
        </w:tc>
        <w:tc>
          <w:tcPr>
            <w:tcW w:w="1114" w:type="dxa"/>
          </w:tcPr>
          <w:p w14:paraId="4F0D88E2"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joi</w:t>
            </w:r>
          </w:p>
        </w:tc>
        <w:tc>
          <w:tcPr>
            <w:tcW w:w="1114" w:type="dxa"/>
          </w:tcPr>
          <w:p w14:paraId="554934EB"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vineri</w:t>
            </w:r>
          </w:p>
        </w:tc>
        <w:tc>
          <w:tcPr>
            <w:tcW w:w="1115" w:type="dxa"/>
          </w:tcPr>
          <w:p w14:paraId="74800E02"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sâmătă</w:t>
            </w:r>
          </w:p>
        </w:tc>
        <w:tc>
          <w:tcPr>
            <w:tcW w:w="1115" w:type="dxa"/>
          </w:tcPr>
          <w:p w14:paraId="6FA65F7B"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duminică</w:t>
            </w:r>
          </w:p>
        </w:tc>
      </w:tr>
      <w:tr w:rsidR="00DC55F4" w:rsidRPr="004703B1" w14:paraId="2B8AF4BE" w14:textId="77777777">
        <w:tc>
          <w:tcPr>
            <w:tcW w:w="1442" w:type="dxa"/>
          </w:tcPr>
          <w:p w14:paraId="7B6FC8B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Temperatura (</w:t>
            </w:r>
            <w:sdt>
              <w:sdtPr>
                <w:rPr>
                  <w:rFonts w:ascii="Times New Roman" w:hAnsi="Times New Roman" w:cs="Times New Roman"/>
                  <w:sz w:val="24"/>
                  <w:szCs w:val="24"/>
                </w:rPr>
                <w:tag w:val="goog_rdk_0"/>
                <w:id w:val="-893421300"/>
              </w:sdtPr>
              <w:sdtEndPr/>
              <w:sdtContent>
                <w:r w:rsidRPr="004703B1">
                  <w:rPr>
                    <w:rFonts w:ascii="Times New Roman" w:eastAsia="Arial Unicode MS" w:hAnsi="Times New Roman" w:cs="Times New Roman"/>
                    <w:color w:val="464646"/>
                    <w:sz w:val="24"/>
                    <w:szCs w:val="24"/>
                    <w:highlight w:val="white"/>
                  </w:rPr>
                  <w:t>℃</w:t>
                </w:r>
              </w:sdtContent>
            </w:sdt>
            <w:r w:rsidRPr="004703B1">
              <w:rPr>
                <w:rFonts w:ascii="Times New Roman" w:hAnsi="Times New Roman" w:cs="Times New Roman"/>
                <w:sz w:val="24"/>
                <w:szCs w:val="24"/>
              </w:rPr>
              <w:t>)</w:t>
            </w:r>
          </w:p>
        </w:tc>
        <w:tc>
          <w:tcPr>
            <w:tcW w:w="1114" w:type="dxa"/>
          </w:tcPr>
          <w:p w14:paraId="0A73FAB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-1</w:t>
            </w:r>
          </w:p>
        </w:tc>
        <w:tc>
          <w:tcPr>
            <w:tcW w:w="1114" w:type="dxa"/>
          </w:tcPr>
          <w:p w14:paraId="1E64DC2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-8</w:t>
            </w:r>
          </w:p>
        </w:tc>
        <w:tc>
          <w:tcPr>
            <w:tcW w:w="1114" w:type="dxa"/>
          </w:tcPr>
          <w:p w14:paraId="1E5D753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-10</w:t>
            </w:r>
          </w:p>
        </w:tc>
        <w:tc>
          <w:tcPr>
            <w:tcW w:w="1114" w:type="dxa"/>
          </w:tcPr>
          <w:p w14:paraId="0266A4A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-3</w:t>
            </w:r>
          </w:p>
        </w:tc>
        <w:tc>
          <w:tcPr>
            <w:tcW w:w="1114" w:type="dxa"/>
          </w:tcPr>
          <w:p w14:paraId="36C7AD87"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1</w:t>
            </w:r>
          </w:p>
        </w:tc>
        <w:tc>
          <w:tcPr>
            <w:tcW w:w="1115" w:type="dxa"/>
          </w:tcPr>
          <w:p w14:paraId="2558EE7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3</w:t>
            </w:r>
          </w:p>
        </w:tc>
        <w:tc>
          <w:tcPr>
            <w:tcW w:w="1115" w:type="dxa"/>
          </w:tcPr>
          <w:p w14:paraId="5FC1DEB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5</w:t>
            </w:r>
          </w:p>
        </w:tc>
      </w:tr>
    </w:tbl>
    <w:p w14:paraId="0CDBEF13"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sz w:val="24"/>
          <w:szCs w:val="24"/>
        </w:rPr>
        <w:t xml:space="preserve">Conform tabelului, media aritmetică a temperaturilor pzitive este egală cu ... </w:t>
      </w:r>
      <w:sdt>
        <w:sdtPr>
          <w:rPr>
            <w:rFonts w:ascii="Times New Roman" w:hAnsi="Times New Roman" w:cs="Times New Roman"/>
            <w:b/>
            <w:sz w:val="24"/>
            <w:szCs w:val="24"/>
          </w:rPr>
          <w:tag w:val="goog_rdk_1"/>
          <w:id w:val="500937213"/>
        </w:sdtPr>
        <w:sdtEndPr/>
        <w:sdtContent>
          <w:r w:rsidRPr="004703B1">
            <w:rPr>
              <w:rFonts w:ascii="Times New Roman" w:hAnsi="Times New Roman" w:cs="Times New Roman"/>
              <w:b/>
              <w:sz w:val="24"/>
              <w:szCs w:val="24"/>
            </w:rPr>
            <w:t>℃</w:t>
          </w:r>
        </w:sdtContent>
      </w:sdt>
    </w:p>
    <w:p w14:paraId="6C6F5B68"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sz w:val="24"/>
          <w:szCs w:val="24"/>
        </w:rPr>
        <w:t>6) Cu siguranță ați văzut iarna, la prognoza meteo, că unele temperaturi au semnul minus. Aceste temperaturi sunt sub zero grade și din acest motiv le vom numi temperaturi negative (ex</w:t>
      </w:r>
      <w:sdt>
        <w:sdtPr>
          <w:rPr>
            <w:rFonts w:ascii="Times New Roman" w:hAnsi="Times New Roman" w:cs="Times New Roman"/>
            <w:b/>
            <w:sz w:val="24"/>
            <w:szCs w:val="24"/>
          </w:rPr>
          <w:tag w:val="goog_rdk_2"/>
          <w:id w:val="-1875075403"/>
        </w:sdtPr>
        <w:sdtEndPr/>
        <w:sdtContent>
          <w:r w:rsidRPr="004703B1">
            <w:rPr>
              <w:rFonts w:ascii="Times New Roman" w:hAnsi="Times New Roman" w:cs="Times New Roman"/>
              <w:b/>
              <w:sz w:val="24"/>
              <w:szCs w:val="24"/>
            </w:rPr>
            <w:t>: -7℃). În schimb, vara vom avea temperaturi pozitive, deoarece vara temperatura este mai mare de 0 grade (</w:t>
          </w:r>
        </w:sdtContent>
      </w:sdt>
      <w:r w:rsidRPr="004703B1">
        <w:rPr>
          <w:rFonts w:ascii="Times New Roman" w:hAnsi="Times New Roman" w:cs="Times New Roman"/>
          <w:b/>
          <w:sz w:val="24"/>
          <w:szCs w:val="24"/>
        </w:rPr>
        <w:t>ex</w:t>
      </w:r>
      <w:sdt>
        <w:sdtPr>
          <w:rPr>
            <w:rFonts w:ascii="Times New Roman" w:hAnsi="Times New Roman" w:cs="Times New Roman"/>
            <w:b/>
            <w:sz w:val="24"/>
            <w:szCs w:val="24"/>
          </w:rPr>
          <w:tag w:val="goog_rdk_3"/>
          <w:id w:val="-358350839"/>
        </w:sdtPr>
        <w:sdtEndPr/>
        <w:sdtContent>
          <w:r w:rsidRPr="004703B1">
            <w:rPr>
              <w:rFonts w:ascii="Times New Roman" w:hAnsi="Times New Roman" w:cs="Times New Roman"/>
              <w:b/>
              <w:sz w:val="24"/>
              <w:szCs w:val="24"/>
            </w:rPr>
            <w:t>: 25℃).</w:t>
          </w:r>
        </w:sdtContent>
      </w:sdt>
      <w:r w:rsidRPr="004703B1">
        <w:rPr>
          <w:rFonts w:ascii="Times New Roman" w:hAnsi="Times New Roman" w:cs="Times New Roman"/>
          <w:b/>
          <w:noProof/>
          <w:sz w:val="24"/>
          <w:szCs w:val="24"/>
        </w:rPr>
        <w:drawing>
          <wp:anchor distT="0" distB="0" distL="0" distR="0" simplePos="0" relativeHeight="251659264" behindDoc="0" locked="0" layoutInCell="1" hidden="0" allowOverlap="1" wp14:anchorId="7F0E6E6E" wp14:editId="67AF7023">
            <wp:simplePos x="0" y="0"/>
            <wp:positionH relativeFrom="column">
              <wp:posOffset>3086100</wp:posOffset>
            </wp:positionH>
            <wp:positionV relativeFrom="paragraph">
              <wp:posOffset>970282</wp:posOffset>
            </wp:positionV>
            <wp:extent cx="2838211" cy="2113562"/>
            <wp:effectExtent l="0" t="0" r="0" b="0"/>
            <wp:wrapNone/>
            <wp:docPr id="87" name="image10.png" descr="https://www.matera.ro/wp-content/uploads/2019/12/blog1-1.png?w=564"/>
            <wp:cNvGraphicFramePr/>
            <a:graphic xmlns:a="http://schemas.openxmlformats.org/drawingml/2006/main">
              <a:graphicData uri="http://schemas.openxmlformats.org/drawingml/2006/picture">
                <pic:pic xmlns:pic="http://schemas.openxmlformats.org/drawingml/2006/picture">
                  <pic:nvPicPr>
                    <pic:cNvPr id="0" name="image10.png" descr="https://www.matera.ro/wp-content/uploads/2019/12/blog1-1.png?w=564"/>
                    <pic:cNvPicPr preferRelativeResize="0"/>
                  </pic:nvPicPr>
                  <pic:blipFill>
                    <a:blip r:embed="rId17"/>
                    <a:srcRect/>
                    <a:stretch>
                      <a:fillRect/>
                    </a:stretch>
                  </pic:blipFill>
                  <pic:spPr>
                    <a:xfrm>
                      <a:off x="0" y="0"/>
                      <a:ext cx="2838211" cy="2113562"/>
                    </a:xfrm>
                    <a:prstGeom prst="rect">
                      <a:avLst/>
                    </a:prstGeom>
                    <a:ln/>
                  </pic:spPr>
                </pic:pic>
              </a:graphicData>
            </a:graphic>
          </wp:anchor>
        </w:drawing>
      </w:r>
    </w:p>
    <w:p w14:paraId="071284C5"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drawing>
          <wp:inline distT="0" distB="0" distL="0" distR="0" wp14:anchorId="506DEA6C" wp14:editId="23C706CE">
            <wp:extent cx="2837229" cy="2109474"/>
            <wp:effectExtent l="0" t="0" r="0" b="0"/>
            <wp:docPr id="108" name="image43.png" descr="https://www.matera.ro/wp-content/uploads/2019/12/blog2-1.png?w=564"/>
            <wp:cNvGraphicFramePr/>
            <a:graphic xmlns:a="http://schemas.openxmlformats.org/drawingml/2006/main">
              <a:graphicData uri="http://schemas.openxmlformats.org/drawingml/2006/picture">
                <pic:pic xmlns:pic="http://schemas.openxmlformats.org/drawingml/2006/picture">
                  <pic:nvPicPr>
                    <pic:cNvPr id="0" name="image43.png" descr="https://www.matera.ro/wp-content/uploads/2019/12/blog2-1.png?w=564"/>
                    <pic:cNvPicPr preferRelativeResize="0"/>
                  </pic:nvPicPr>
                  <pic:blipFill>
                    <a:blip r:embed="rId18"/>
                    <a:srcRect/>
                    <a:stretch>
                      <a:fillRect/>
                    </a:stretch>
                  </pic:blipFill>
                  <pic:spPr>
                    <a:xfrm>
                      <a:off x="0" y="0"/>
                      <a:ext cx="2837229" cy="2109474"/>
                    </a:xfrm>
                    <a:prstGeom prst="rect">
                      <a:avLst/>
                    </a:prstGeom>
                    <a:ln/>
                  </pic:spPr>
                </pic:pic>
              </a:graphicData>
            </a:graphic>
          </wp:inline>
        </w:drawing>
      </w:r>
      <w:r w:rsidRPr="004703B1">
        <w:rPr>
          <w:rFonts w:ascii="Times New Roman" w:hAnsi="Times New Roman" w:cs="Times New Roman"/>
          <w:b/>
          <w:sz w:val="24"/>
          <w:szCs w:val="24"/>
        </w:rPr>
        <w:t xml:space="preserve"> </w:t>
      </w:r>
    </w:p>
    <w:p w14:paraId="6C7C20E7" w14:textId="77777777" w:rsidR="00031A34" w:rsidRPr="004703B1" w:rsidRDefault="00031A34" w:rsidP="004703B1">
      <w:pPr>
        <w:spacing w:after="240"/>
        <w:rPr>
          <w:rFonts w:ascii="Times New Roman" w:hAnsi="Times New Roman" w:cs="Times New Roman"/>
          <w:b/>
          <w:sz w:val="24"/>
          <w:szCs w:val="24"/>
        </w:rPr>
      </w:pPr>
    </w:p>
    <w:p w14:paraId="7107259E" w14:textId="77777777" w:rsidR="00DC55F4" w:rsidRPr="004703B1" w:rsidRDefault="00993355" w:rsidP="004703B1">
      <w:pPr>
        <w:spacing w:after="240"/>
        <w:rPr>
          <w:rFonts w:ascii="Times New Roman" w:hAnsi="Times New Roman" w:cs="Times New Roman"/>
          <w:color w:val="464646"/>
          <w:sz w:val="24"/>
          <w:szCs w:val="24"/>
          <w:highlight w:val="white"/>
        </w:rPr>
      </w:pPr>
      <w:r w:rsidRPr="004703B1">
        <w:rPr>
          <w:rFonts w:ascii="Times New Roman" w:hAnsi="Times New Roman" w:cs="Times New Roman"/>
          <w:color w:val="464646"/>
          <w:sz w:val="24"/>
          <w:szCs w:val="24"/>
          <w:highlight w:val="white"/>
        </w:rPr>
        <w:lastRenderedPageBreak/>
        <w:t xml:space="preserve">           Altitudine pozitivă: +600 m                                        Altitudine negativă: -60 m</w:t>
      </w:r>
    </w:p>
    <w:p w14:paraId="3A3B0739" w14:textId="77777777" w:rsidR="00DC55F4" w:rsidRPr="004703B1" w:rsidRDefault="00993355" w:rsidP="004703B1">
      <w:pPr>
        <w:spacing w:after="240"/>
        <w:rPr>
          <w:rFonts w:ascii="Times New Roman" w:hAnsi="Times New Roman" w:cs="Times New Roman"/>
          <w:color w:val="464646"/>
          <w:sz w:val="24"/>
          <w:szCs w:val="24"/>
        </w:rPr>
      </w:pPr>
      <w:r w:rsidRPr="004703B1">
        <w:rPr>
          <w:rFonts w:ascii="Times New Roman" w:hAnsi="Times New Roman" w:cs="Times New Roman"/>
          <w:color w:val="464646"/>
          <w:sz w:val="24"/>
          <w:szCs w:val="24"/>
        </w:rPr>
        <w:t>Cel mai adânc punct de pe suprafața pământului este Groapa Marianelor, din Oceanul Pacific, având o adâncime/altitudine de aproximativ -11000 metri. Cel mai înalt loc este Vârful Everest, din Munții Himalaya, având +8848 m.</w:t>
      </w:r>
    </w:p>
    <w:p w14:paraId="0590F40C" w14:textId="77777777" w:rsidR="00DC55F4" w:rsidRPr="004703B1" w:rsidRDefault="00993355" w:rsidP="004703B1">
      <w:pPr>
        <w:spacing w:after="240"/>
        <w:rPr>
          <w:rFonts w:ascii="Times New Roman" w:hAnsi="Times New Roman" w:cs="Times New Roman"/>
          <w:color w:val="464646"/>
          <w:sz w:val="24"/>
          <w:szCs w:val="24"/>
        </w:rPr>
      </w:pPr>
      <w:r w:rsidRPr="004703B1">
        <w:rPr>
          <w:rFonts w:ascii="Times New Roman" w:hAnsi="Times New Roman" w:cs="Times New Roman"/>
          <w:color w:val="464646"/>
          <w:sz w:val="24"/>
          <w:szCs w:val="24"/>
        </w:rPr>
        <w:t>Numerele întregi pozitive corespund numerelor naturale și scrierea semnului “+” în fața acestora este opțională. </w:t>
      </w:r>
    </w:p>
    <w:p w14:paraId="24EF17C6" w14:textId="0288F332" w:rsidR="00DC55F4" w:rsidRDefault="00993355" w:rsidP="004703B1">
      <w:pPr>
        <w:spacing w:after="240"/>
        <w:rPr>
          <w:rFonts w:ascii="Times New Roman" w:hAnsi="Times New Roman" w:cs="Times New Roman"/>
          <w:color w:val="464646"/>
          <w:sz w:val="24"/>
          <w:szCs w:val="24"/>
        </w:rPr>
      </w:pPr>
      <w:r w:rsidRPr="004703B1">
        <w:rPr>
          <w:rFonts w:ascii="Times New Roman" w:hAnsi="Times New Roman" w:cs="Times New Roman"/>
          <w:color w:val="464646"/>
          <w:sz w:val="24"/>
          <w:szCs w:val="24"/>
        </w:rPr>
        <w:t>Introducerea numerelor întregi a fost necesară pentru a putea efectua operația de scădere. În clasele mai mici, la numere naturale, ați învățat că nu putem efectua scăderea 3-10. Însă, în mulțimea numerelor întregi, orice operație de scădere are rezultat.</w:t>
      </w:r>
    </w:p>
    <w:p w14:paraId="5AE6896C" w14:textId="77777777" w:rsidR="00B65533" w:rsidRPr="004703B1" w:rsidRDefault="00B65533" w:rsidP="004703B1">
      <w:pPr>
        <w:spacing w:after="240"/>
        <w:rPr>
          <w:rFonts w:ascii="Times New Roman" w:hAnsi="Times New Roman" w:cs="Times New Roman"/>
          <w:color w:val="464646"/>
          <w:sz w:val="24"/>
          <w:szCs w:val="24"/>
        </w:rPr>
      </w:pPr>
    </w:p>
    <w:p w14:paraId="036FCF3D" w14:textId="75039A56" w:rsidR="00DC55F4" w:rsidRPr="00B65533" w:rsidRDefault="00993355" w:rsidP="00B65533">
      <w:pPr>
        <w:pStyle w:val="Heading4"/>
        <w:rPr>
          <w:sz w:val="32"/>
          <w:szCs w:val="32"/>
        </w:rPr>
      </w:pPr>
      <w:bookmarkStart w:id="7" w:name="_Toc125477694"/>
      <w:r w:rsidRPr="00B65533">
        <w:rPr>
          <w:sz w:val="32"/>
          <w:szCs w:val="32"/>
        </w:rPr>
        <w:t xml:space="preserve">Compararea și ordonarea numerelor </w:t>
      </w:r>
      <w:r w:rsidR="00B65533">
        <w:rPr>
          <w:sz w:val="32"/>
          <w:szCs w:val="32"/>
        </w:rPr>
        <w:t>î</w:t>
      </w:r>
      <w:r w:rsidRPr="00B65533">
        <w:rPr>
          <w:sz w:val="32"/>
          <w:szCs w:val="32"/>
        </w:rPr>
        <w:t>ntregi</w:t>
      </w:r>
      <w:bookmarkEnd w:id="7"/>
    </w:p>
    <w:p w14:paraId="736E157F" w14:textId="77777777" w:rsidR="00DC55F4" w:rsidRPr="004703B1" w:rsidRDefault="00993355" w:rsidP="004703B1">
      <w:pPr>
        <w:spacing w:after="240"/>
        <w:rPr>
          <w:rFonts w:ascii="Times New Roman" w:hAnsi="Times New Roman" w:cs="Times New Roman"/>
          <w:i/>
          <w:color w:val="464646"/>
          <w:sz w:val="24"/>
          <w:szCs w:val="24"/>
          <w:highlight w:val="white"/>
        </w:rPr>
      </w:pPr>
      <w:r w:rsidRPr="004703B1">
        <w:rPr>
          <w:rFonts w:ascii="Times New Roman" w:hAnsi="Times New Roman" w:cs="Times New Roman"/>
          <w:color w:val="464646"/>
          <w:sz w:val="24"/>
          <w:szCs w:val="24"/>
          <w:highlight w:val="white"/>
        </w:rPr>
        <w:t xml:space="preserve">Pe o dreaptă fixăm un punct O numit origine, o unitate de măsură și un sens pozitiv indicat de săgeată. Punctului O îi corespunde numărul zero. Obținem astfel o </w:t>
      </w:r>
      <w:r w:rsidRPr="004703B1">
        <w:rPr>
          <w:rFonts w:ascii="Times New Roman" w:hAnsi="Times New Roman" w:cs="Times New Roman"/>
          <w:i/>
          <w:color w:val="464646"/>
          <w:sz w:val="24"/>
          <w:szCs w:val="24"/>
          <w:highlight w:val="white"/>
        </w:rPr>
        <w:t>axă a numerelor</w:t>
      </w:r>
      <w:r w:rsidRPr="004703B1">
        <w:rPr>
          <w:rFonts w:ascii="Times New Roman" w:hAnsi="Times New Roman" w:cs="Times New Roman"/>
          <w:color w:val="464646"/>
          <w:sz w:val="24"/>
          <w:szCs w:val="24"/>
          <w:highlight w:val="white"/>
        </w:rPr>
        <w:t xml:space="preserve">, pe care vom reprezenta câteva numere întregi. Nu le putem reprezenta pe toate, pentru că mulțimea numerelor întregi este </w:t>
      </w:r>
      <w:r w:rsidRPr="004703B1">
        <w:rPr>
          <w:rFonts w:ascii="Times New Roman" w:hAnsi="Times New Roman" w:cs="Times New Roman"/>
          <w:i/>
          <w:color w:val="464646"/>
          <w:sz w:val="24"/>
          <w:szCs w:val="24"/>
          <w:highlight w:val="white"/>
        </w:rPr>
        <w:t>infinită.</w:t>
      </w:r>
    </w:p>
    <w:p w14:paraId="613BAE22"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drawing>
          <wp:inline distT="0" distB="0" distL="0" distR="0" wp14:anchorId="255CD0F3" wp14:editId="74C8B205">
            <wp:extent cx="5731510" cy="611119"/>
            <wp:effectExtent l="0" t="0" r="0" b="0"/>
            <wp:docPr id="110" name="image34.png" descr="Numere intregi axa numerelor intregi"/>
            <wp:cNvGraphicFramePr/>
            <a:graphic xmlns:a="http://schemas.openxmlformats.org/drawingml/2006/main">
              <a:graphicData uri="http://schemas.openxmlformats.org/drawingml/2006/picture">
                <pic:pic xmlns:pic="http://schemas.openxmlformats.org/drawingml/2006/picture">
                  <pic:nvPicPr>
                    <pic:cNvPr id="0" name="image34.png" descr="Numere intregi axa numerelor intregi"/>
                    <pic:cNvPicPr preferRelativeResize="0"/>
                  </pic:nvPicPr>
                  <pic:blipFill>
                    <a:blip r:embed="rId19"/>
                    <a:srcRect/>
                    <a:stretch>
                      <a:fillRect/>
                    </a:stretch>
                  </pic:blipFill>
                  <pic:spPr>
                    <a:xfrm>
                      <a:off x="0" y="0"/>
                      <a:ext cx="5731510" cy="611119"/>
                    </a:xfrm>
                    <a:prstGeom prst="rect">
                      <a:avLst/>
                    </a:prstGeom>
                    <a:ln/>
                  </pic:spPr>
                </pic:pic>
              </a:graphicData>
            </a:graphic>
          </wp:inline>
        </w:drawing>
      </w:r>
    </w:p>
    <w:p w14:paraId="49943813"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b/>
          <w:sz w:val="24"/>
          <w:szCs w:val="24"/>
        </w:rPr>
        <w:t>Mulțimea numerelor întregi</w:t>
      </w:r>
      <w:r w:rsidRPr="004703B1">
        <w:rPr>
          <w:rFonts w:ascii="Times New Roman" w:hAnsi="Times New Roman" w:cs="Times New Roman"/>
          <w:sz w:val="24"/>
          <w:szCs w:val="24"/>
        </w:rPr>
        <w:t xml:space="preserve"> este reuniunea dintre mulțimea numerelor naturale pozitive, cu opusele lor (numere negative) și cu numărul 0. </w:t>
      </w:r>
    </w:p>
    <w:p w14:paraId="5638160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52626F6A" wp14:editId="25590A41">
            <wp:extent cx="3486150" cy="438150"/>
            <wp:effectExtent l="0" t="0" r="0" b="0"/>
            <wp:docPr id="111" name="image32.png" descr="straight integer numbers equals open curly brackets... comma space minus n comma space... comma space minus 3 comma space minus 2 comma space minus 1 comma space 0 comma space 1 comma space 2 comma space 3 comma space... comma space n comma space... close curly brackets&#10;straight integer numbers to the power of asterisk times equals straight integer numbers backslash open curly brackets 0 close curly brackets"/>
            <wp:cNvGraphicFramePr/>
            <a:graphic xmlns:a="http://schemas.openxmlformats.org/drawingml/2006/main">
              <a:graphicData uri="http://schemas.openxmlformats.org/drawingml/2006/picture">
                <pic:pic xmlns:pic="http://schemas.openxmlformats.org/drawingml/2006/picture">
                  <pic:nvPicPr>
                    <pic:cNvPr id="0" name="image32.png" descr="straight integer numbers equals open curly brackets... comma space minus n comma space... comma space minus 3 comma space minus 2 comma space minus 1 comma space 0 comma space 1 comma space 2 comma space 3 comma space... comma space n comma space... close curly brackets&#10;straight integer numbers to the power of asterisk times equals straight integer numbers backslash open curly brackets 0 close curly brackets"/>
                    <pic:cNvPicPr preferRelativeResize="0"/>
                  </pic:nvPicPr>
                  <pic:blipFill>
                    <a:blip r:embed="rId20"/>
                    <a:srcRect/>
                    <a:stretch>
                      <a:fillRect/>
                    </a:stretch>
                  </pic:blipFill>
                  <pic:spPr>
                    <a:xfrm>
                      <a:off x="0" y="0"/>
                      <a:ext cx="3486150" cy="438150"/>
                    </a:xfrm>
                    <a:prstGeom prst="rect">
                      <a:avLst/>
                    </a:prstGeom>
                    <a:ln/>
                  </pic:spPr>
                </pic:pic>
              </a:graphicData>
            </a:graphic>
          </wp:inline>
        </w:drawing>
      </w:r>
    </w:p>
    <w:p w14:paraId="40B2F92B"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Are loc relația de incluziune: </w:t>
      </w:r>
    </w:p>
    <w:p w14:paraId="2D0DB78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3EB23CC" wp14:editId="4EC92E30">
            <wp:extent cx="438150" cy="228600"/>
            <wp:effectExtent l="0" t="0" r="0" b="0"/>
            <wp:docPr id="112" name="image44.png" descr="straight natural numbers subset of straight integer numbers."/>
            <wp:cNvGraphicFramePr/>
            <a:graphic xmlns:a="http://schemas.openxmlformats.org/drawingml/2006/main">
              <a:graphicData uri="http://schemas.openxmlformats.org/drawingml/2006/picture">
                <pic:pic xmlns:pic="http://schemas.openxmlformats.org/drawingml/2006/picture">
                  <pic:nvPicPr>
                    <pic:cNvPr id="0" name="image44.png" descr="straight natural numbers subset of straight integer numbers."/>
                    <pic:cNvPicPr preferRelativeResize="0"/>
                  </pic:nvPicPr>
                  <pic:blipFill>
                    <a:blip r:embed="rId21"/>
                    <a:srcRect/>
                    <a:stretch>
                      <a:fillRect/>
                    </a:stretch>
                  </pic:blipFill>
                  <pic:spPr>
                    <a:xfrm>
                      <a:off x="0" y="0"/>
                      <a:ext cx="438150" cy="228600"/>
                    </a:xfrm>
                    <a:prstGeom prst="rect">
                      <a:avLst/>
                    </a:prstGeom>
                    <a:ln/>
                  </pic:spPr>
                </pic:pic>
              </a:graphicData>
            </a:graphic>
          </wp:inline>
        </w:drawing>
      </w:r>
    </w:p>
    <w:p w14:paraId="02472FEF"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Dacă un număr este precedat de semnul '+', atunci numărul este</w:t>
      </w:r>
      <w:r w:rsidRPr="004703B1">
        <w:rPr>
          <w:rFonts w:ascii="Times New Roman" w:hAnsi="Times New Roman" w:cs="Times New Roman"/>
          <w:i/>
          <w:sz w:val="24"/>
          <w:szCs w:val="24"/>
        </w:rPr>
        <w:t xml:space="preserve"> pozitiv</w:t>
      </w:r>
      <w:r w:rsidRPr="004703B1">
        <w:rPr>
          <w:rFonts w:ascii="Times New Roman" w:hAnsi="Times New Roman" w:cs="Times New Roman"/>
          <w:sz w:val="24"/>
          <w:szCs w:val="24"/>
        </w:rPr>
        <w:t>. Numerele pozitive sunt situate pe axă în partea dreaptă a numărului 0.</w:t>
      </w:r>
    </w:p>
    <w:p w14:paraId="00068E8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Dacă un număr este precedat de semnul '-', atunci numărul este</w:t>
      </w:r>
      <w:r w:rsidRPr="004703B1">
        <w:rPr>
          <w:rFonts w:ascii="Times New Roman" w:hAnsi="Times New Roman" w:cs="Times New Roman"/>
          <w:i/>
          <w:sz w:val="24"/>
          <w:szCs w:val="24"/>
        </w:rPr>
        <w:t xml:space="preserve"> negativ</w:t>
      </w:r>
      <w:r w:rsidRPr="004703B1">
        <w:rPr>
          <w:rFonts w:ascii="Times New Roman" w:hAnsi="Times New Roman" w:cs="Times New Roman"/>
          <w:sz w:val="24"/>
          <w:szCs w:val="24"/>
        </w:rPr>
        <w:t>. Numerele negative sunt situate pe axă în partea stângă a numărului 0.</w:t>
      </w:r>
    </w:p>
    <w:p w14:paraId="1696E5C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Observație:</w:t>
      </w:r>
      <w:r w:rsidRPr="004703B1">
        <w:rPr>
          <w:rFonts w:ascii="Times New Roman" w:hAnsi="Times New Roman" w:cs="Times New Roman"/>
          <w:sz w:val="24"/>
          <w:szCs w:val="24"/>
        </w:rPr>
        <w:t xml:space="preserve"> convenim ca semnul '+' în fața numerelor întregi pozitive să nu se mai scrie.</w:t>
      </w:r>
    </w:p>
    <w:p w14:paraId="6562D99A" w14:textId="5587E1A3" w:rsidR="006E143D"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Exemplu:</w:t>
      </w:r>
      <w:r w:rsidRPr="004703B1">
        <w:rPr>
          <w:rFonts w:ascii="Times New Roman" w:hAnsi="Times New Roman" w:cs="Times New Roman"/>
          <w:sz w:val="24"/>
          <w:szCs w:val="24"/>
        </w:rPr>
        <w:t xml:space="preserve"> +9 = 9;   +37 = 37.</w:t>
      </w:r>
    </w:p>
    <w:p w14:paraId="58E7FE22" w14:textId="77777777" w:rsidR="006E143D" w:rsidRPr="004703B1" w:rsidRDefault="006E143D" w:rsidP="004703B1">
      <w:pPr>
        <w:spacing w:after="240"/>
        <w:rPr>
          <w:rFonts w:ascii="Times New Roman" w:hAnsi="Times New Roman" w:cs="Times New Roman"/>
          <w:sz w:val="24"/>
          <w:szCs w:val="24"/>
        </w:rPr>
      </w:pPr>
    </w:p>
    <w:p w14:paraId="4E8AF158" w14:textId="77777777" w:rsidR="00DC55F4" w:rsidRPr="00B65533" w:rsidRDefault="00993355" w:rsidP="00B65533">
      <w:pPr>
        <w:pStyle w:val="Heading4"/>
        <w:rPr>
          <w:sz w:val="32"/>
          <w:szCs w:val="32"/>
        </w:rPr>
      </w:pPr>
      <w:bookmarkStart w:id="8" w:name="_Toc125477695"/>
      <w:r w:rsidRPr="00B65533">
        <w:rPr>
          <w:sz w:val="32"/>
          <w:szCs w:val="32"/>
        </w:rPr>
        <w:lastRenderedPageBreak/>
        <w:t>Valoarea absolută a unui număr întreg</w:t>
      </w:r>
      <w:bookmarkEnd w:id="8"/>
    </w:p>
    <w:p w14:paraId="43598D4B"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b/>
          <w:sz w:val="24"/>
          <w:szCs w:val="24"/>
        </w:rPr>
        <w:t>Valoarea absolută</w:t>
      </w:r>
      <w:r w:rsidRPr="004703B1">
        <w:rPr>
          <w:rFonts w:ascii="Times New Roman" w:hAnsi="Times New Roman" w:cs="Times New Roman"/>
          <w:sz w:val="24"/>
          <w:szCs w:val="24"/>
        </w:rPr>
        <w:t xml:space="preserve"> sau </w:t>
      </w:r>
      <w:r w:rsidRPr="004703B1">
        <w:rPr>
          <w:rFonts w:ascii="Times New Roman" w:hAnsi="Times New Roman" w:cs="Times New Roman"/>
          <w:b/>
          <w:sz w:val="24"/>
          <w:szCs w:val="24"/>
        </w:rPr>
        <w:t>modulul</w:t>
      </w:r>
      <w:r w:rsidRPr="004703B1">
        <w:rPr>
          <w:rFonts w:ascii="Times New Roman" w:hAnsi="Times New Roman" w:cs="Times New Roman"/>
          <w:sz w:val="24"/>
          <w:szCs w:val="24"/>
        </w:rPr>
        <w:t xml:space="preserve"> unui număr întreg reprezintă distanța de la origine până la poziția acestuia pe axa numerelor.</w:t>
      </w:r>
    </w:p>
    <w:p w14:paraId="5D8E454B"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Exemple:</w:t>
      </w:r>
    </w:p>
    <w:p w14:paraId="3605404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6FDC28E" wp14:editId="201D7045">
            <wp:extent cx="723900" cy="857250"/>
            <wp:effectExtent l="0" t="0" r="0" b="0"/>
            <wp:docPr id="113" name="image35.png" descr="open vertical bar negative 2 close vertical bar equals 2&#10;open vertical bar plus 4 close vertical bar equals 4&#10;open vertical bar negative 15 close vertical bar equals 15&#10;open vertical bar 0 close vertical bar equals 0"/>
            <wp:cNvGraphicFramePr/>
            <a:graphic xmlns:a="http://schemas.openxmlformats.org/drawingml/2006/main">
              <a:graphicData uri="http://schemas.openxmlformats.org/drawingml/2006/picture">
                <pic:pic xmlns:pic="http://schemas.openxmlformats.org/drawingml/2006/picture">
                  <pic:nvPicPr>
                    <pic:cNvPr id="0" name="image35.png" descr="open vertical bar negative 2 close vertical bar equals 2&#10;open vertical bar plus 4 close vertical bar equals 4&#10;open vertical bar negative 15 close vertical bar equals 15&#10;open vertical bar 0 close vertical bar equals 0"/>
                    <pic:cNvPicPr preferRelativeResize="0"/>
                  </pic:nvPicPr>
                  <pic:blipFill>
                    <a:blip r:embed="rId22"/>
                    <a:srcRect/>
                    <a:stretch>
                      <a:fillRect/>
                    </a:stretch>
                  </pic:blipFill>
                  <pic:spPr>
                    <a:xfrm>
                      <a:off x="0" y="0"/>
                      <a:ext cx="723900" cy="857250"/>
                    </a:xfrm>
                    <a:prstGeom prst="rect">
                      <a:avLst/>
                    </a:prstGeom>
                    <a:ln/>
                  </pic:spPr>
                </pic:pic>
              </a:graphicData>
            </a:graphic>
          </wp:inline>
        </w:drawing>
      </w:r>
    </w:p>
    <w:p w14:paraId="02801BE5"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b/>
          <w:sz w:val="24"/>
          <w:szCs w:val="24"/>
        </w:rPr>
        <w:t>Opusul unui număr întreg</w:t>
      </w:r>
      <w:r w:rsidRPr="004703B1">
        <w:rPr>
          <w:rFonts w:ascii="Times New Roman" w:hAnsi="Times New Roman" w:cs="Times New Roman"/>
          <w:sz w:val="24"/>
          <w:szCs w:val="24"/>
        </w:rPr>
        <w:t xml:space="preserve"> </w:t>
      </w:r>
      <w:r w:rsidRPr="004703B1">
        <w:rPr>
          <w:rFonts w:ascii="Times New Roman" w:hAnsi="Times New Roman" w:cs="Times New Roman"/>
          <w:i/>
          <w:sz w:val="24"/>
          <w:szCs w:val="24"/>
        </w:rPr>
        <w:t>x</w:t>
      </w:r>
      <w:r w:rsidRPr="004703B1">
        <w:rPr>
          <w:rFonts w:ascii="Times New Roman" w:hAnsi="Times New Roman" w:cs="Times New Roman"/>
          <w:sz w:val="24"/>
          <w:szCs w:val="24"/>
        </w:rPr>
        <w:t xml:space="preserve"> este numărul </w:t>
      </w:r>
      <w:r w:rsidRPr="004703B1">
        <w:rPr>
          <w:rFonts w:ascii="Times New Roman" w:hAnsi="Times New Roman" w:cs="Times New Roman"/>
          <w:i/>
          <w:sz w:val="24"/>
          <w:szCs w:val="24"/>
        </w:rPr>
        <w:t>-x</w:t>
      </w:r>
      <w:r w:rsidRPr="004703B1">
        <w:rPr>
          <w:rFonts w:ascii="Times New Roman" w:hAnsi="Times New Roman" w:cs="Times New Roman"/>
          <w:sz w:val="24"/>
          <w:szCs w:val="24"/>
        </w:rPr>
        <w:t xml:space="preserve">, astfel încât </w:t>
      </w:r>
      <w:r w:rsidRPr="004703B1">
        <w:rPr>
          <w:rFonts w:ascii="Times New Roman" w:hAnsi="Times New Roman" w:cs="Times New Roman"/>
          <w:i/>
          <w:sz w:val="24"/>
          <w:szCs w:val="24"/>
        </w:rPr>
        <w:t>x+ (-x) = (-x)+x = 0.</w:t>
      </w:r>
    </w:p>
    <w:p w14:paraId="07BADED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Exemple:</w:t>
      </w:r>
    </w:p>
    <w:p w14:paraId="27036587"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opusul numărului 3 este numărul -3</w:t>
      </w:r>
    </w:p>
    <w:p w14:paraId="485AB5D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opusul numărului -5 este numărul 5</w:t>
      </w:r>
    </w:p>
    <w:p w14:paraId="5AFEC07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opusul numărului 0 este 0</w:t>
      </w:r>
    </w:p>
    <w:p w14:paraId="7A2ACF8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Două numere întregi sunt </w:t>
      </w:r>
      <w:r w:rsidRPr="004703B1">
        <w:rPr>
          <w:rFonts w:ascii="Times New Roman" w:hAnsi="Times New Roman" w:cs="Times New Roman"/>
          <w:i/>
          <w:sz w:val="24"/>
          <w:szCs w:val="24"/>
        </w:rPr>
        <w:t>opuse</w:t>
      </w:r>
      <w:r w:rsidRPr="004703B1">
        <w:rPr>
          <w:rFonts w:ascii="Times New Roman" w:hAnsi="Times New Roman" w:cs="Times New Roman"/>
          <w:sz w:val="24"/>
          <w:szCs w:val="24"/>
        </w:rPr>
        <w:t xml:space="preserve"> dacă au semne contrare și aceeași valoare absolută.</w:t>
      </w:r>
    </w:p>
    <w:p w14:paraId="576750C4"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Valoare absolută a unui număr întreg pozitiv este numărul respectiv.</w:t>
      </w:r>
    </w:p>
    <w:p w14:paraId="3192655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Valoare absolută a unui număr întreg negativ este opusul acestuia.</w:t>
      </w:r>
    </w:p>
    <w:p w14:paraId="58478BC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Prin urmare, pentru orice număr întreg </w:t>
      </w:r>
      <w:r w:rsidRPr="004703B1">
        <w:rPr>
          <w:rFonts w:ascii="Times New Roman" w:hAnsi="Times New Roman" w:cs="Times New Roman"/>
          <w:i/>
          <w:sz w:val="24"/>
          <w:szCs w:val="24"/>
        </w:rPr>
        <w:t>a</w:t>
      </w:r>
      <w:r w:rsidRPr="004703B1">
        <w:rPr>
          <w:rFonts w:ascii="Times New Roman" w:hAnsi="Times New Roman" w:cs="Times New Roman"/>
          <w:sz w:val="24"/>
          <w:szCs w:val="24"/>
        </w:rPr>
        <w:t>, are loc:</w:t>
      </w:r>
    </w:p>
    <w:p w14:paraId="4BCA602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2468C0C3" wp14:editId="61B7CD6F">
            <wp:extent cx="1409700" cy="762000"/>
            <wp:effectExtent l="0" t="0" r="0" b="0"/>
            <wp:docPr id="114" name="image36.png" descr="open vertical bar a close vertical bar equals space left enclose negative a comma space d a c ă space a less than 0&#10;space space 0 comma space d a c ă space a equals 0&#10;space space a comma space d a c ă space a greater than 0. end enclose&#10;&#10;&#10;&#10;"/>
            <wp:cNvGraphicFramePr/>
            <a:graphic xmlns:a="http://schemas.openxmlformats.org/drawingml/2006/main">
              <a:graphicData uri="http://schemas.openxmlformats.org/drawingml/2006/picture">
                <pic:pic xmlns:pic="http://schemas.openxmlformats.org/drawingml/2006/picture">
                  <pic:nvPicPr>
                    <pic:cNvPr id="0" name="image36.png" descr="open vertical bar a close vertical bar equals space left enclose negative a comma space d a c ă space a less than 0&#10;space space 0 comma space d a c ă space a equals 0&#10;space space a comma space d a c ă space a greater than 0. end enclose&#10;&#10;&#10;&#10;"/>
                    <pic:cNvPicPr preferRelativeResize="0"/>
                  </pic:nvPicPr>
                  <pic:blipFill>
                    <a:blip r:embed="rId23"/>
                    <a:srcRect b="33333"/>
                    <a:stretch>
                      <a:fillRect/>
                    </a:stretch>
                  </pic:blipFill>
                  <pic:spPr>
                    <a:xfrm>
                      <a:off x="0" y="0"/>
                      <a:ext cx="1409700" cy="762000"/>
                    </a:xfrm>
                    <a:prstGeom prst="rect">
                      <a:avLst/>
                    </a:prstGeom>
                    <a:ln/>
                  </pic:spPr>
                </pic:pic>
              </a:graphicData>
            </a:graphic>
          </wp:inline>
        </w:drawing>
      </w:r>
    </w:p>
    <w:p w14:paraId="2DD8AD76" w14:textId="77777777" w:rsidR="00DC55F4" w:rsidRPr="00B65533" w:rsidRDefault="00993355" w:rsidP="00B65533">
      <w:pPr>
        <w:pStyle w:val="Heading4"/>
        <w:rPr>
          <w:sz w:val="32"/>
          <w:szCs w:val="32"/>
        </w:rPr>
      </w:pPr>
      <w:bookmarkStart w:id="9" w:name="_Toc125477696"/>
      <w:r w:rsidRPr="00B65533">
        <w:rPr>
          <w:sz w:val="32"/>
          <w:szCs w:val="32"/>
        </w:rPr>
        <w:t>Ordonarea numerelor întregi</w:t>
      </w:r>
      <w:bookmarkEnd w:id="9"/>
    </w:p>
    <w:p w14:paraId="6C835F2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Două numere întregi </w:t>
      </w:r>
      <w:r w:rsidRPr="004703B1">
        <w:rPr>
          <w:rFonts w:ascii="Times New Roman" w:hAnsi="Times New Roman" w:cs="Times New Roman"/>
          <w:i/>
          <w:sz w:val="24"/>
          <w:szCs w:val="24"/>
        </w:rPr>
        <w:t xml:space="preserve">a </w:t>
      </w:r>
      <w:r w:rsidRPr="004703B1">
        <w:rPr>
          <w:rFonts w:ascii="Times New Roman" w:hAnsi="Times New Roman" w:cs="Times New Roman"/>
          <w:sz w:val="24"/>
          <w:szCs w:val="24"/>
        </w:rPr>
        <w:t xml:space="preserve">și </w:t>
      </w:r>
      <w:r w:rsidRPr="004703B1">
        <w:rPr>
          <w:rFonts w:ascii="Times New Roman" w:hAnsi="Times New Roman" w:cs="Times New Roman"/>
          <w:i/>
          <w:sz w:val="24"/>
          <w:szCs w:val="24"/>
        </w:rPr>
        <w:t xml:space="preserve">b </w:t>
      </w:r>
      <w:r w:rsidRPr="004703B1">
        <w:rPr>
          <w:rFonts w:ascii="Times New Roman" w:hAnsi="Times New Roman" w:cs="Times New Roman"/>
          <w:sz w:val="24"/>
          <w:szCs w:val="24"/>
        </w:rPr>
        <w:t xml:space="preserve">sunt în relația </w:t>
      </w:r>
      <w:r w:rsidRPr="004703B1">
        <w:rPr>
          <w:rFonts w:ascii="Times New Roman" w:hAnsi="Times New Roman" w:cs="Times New Roman"/>
          <w:i/>
          <w:sz w:val="24"/>
          <w:szCs w:val="24"/>
        </w:rPr>
        <w:t xml:space="preserve">a &lt; b </w:t>
      </w:r>
      <w:r w:rsidRPr="004703B1">
        <w:rPr>
          <w:rFonts w:ascii="Times New Roman" w:hAnsi="Times New Roman" w:cs="Times New Roman"/>
          <w:sz w:val="24"/>
          <w:szCs w:val="24"/>
        </w:rPr>
        <w:t xml:space="preserve">dacă, reprezentându-le pe axă, </w:t>
      </w:r>
      <w:r w:rsidRPr="004703B1">
        <w:rPr>
          <w:rFonts w:ascii="Times New Roman" w:hAnsi="Times New Roman" w:cs="Times New Roman"/>
          <w:i/>
          <w:sz w:val="24"/>
          <w:szCs w:val="24"/>
        </w:rPr>
        <w:t>b</w:t>
      </w:r>
      <w:r w:rsidRPr="004703B1">
        <w:rPr>
          <w:rFonts w:ascii="Times New Roman" w:hAnsi="Times New Roman" w:cs="Times New Roman"/>
          <w:sz w:val="24"/>
          <w:szCs w:val="24"/>
        </w:rPr>
        <w:t xml:space="preserve"> este situat la dreapta lui </w:t>
      </w:r>
      <w:r w:rsidRPr="004703B1">
        <w:rPr>
          <w:rFonts w:ascii="Times New Roman" w:hAnsi="Times New Roman" w:cs="Times New Roman"/>
          <w:i/>
          <w:sz w:val="24"/>
          <w:szCs w:val="24"/>
        </w:rPr>
        <w:t>a</w:t>
      </w:r>
      <w:r w:rsidRPr="004703B1">
        <w:rPr>
          <w:rFonts w:ascii="Times New Roman" w:hAnsi="Times New Roman" w:cs="Times New Roman"/>
          <w:sz w:val="24"/>
          <w:szCs w:val="24"/>
        </w:rPr>
        <w:t>.</w:t>
      </w:r>
    </w:p>
    <w:p w14:paraId="06E672D4"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Pentru a compara două numere întregi, vom ține cont de următoarele aspecte:</w:t>
      </w:r>
    </w:p>
    <w:p w14:paraId="51CFD4B4"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numărul 0 este mai mic decât orice număr întreg pozitiv; </w:t>
      </w:r>
      <w:r w:rsidRPr="004703B1">
        <w:rPr>
          <w:rFonts w:ascii="Times New Roman" w:hAnsi="Times New Roman" w:cs="Times New Roman"/>
          <w:i/>
          <w:sz w:val="24"/>
          <w:szCs w:val="24"/>
        </w:rPr>
        <w:t>ex: 0 &lt; +5</w:t>
      </w:r>
    </w:p>
    <w:p w14:paraId="2D1FE53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dintre două numere întregi pozitive, este mai mare cel cu modulul mai mare; </w:t>
      </w:r>
      <w:r w:rsidRPr="004703B1">
        <w:rPr>
          <w:rFonts w:ascii="Times New Roman" w:hAnsi="Times New Roman" w:cs="Times New Roman"/>
          <w:i/>
          <w:sz w:val="24"/>
          <w:szCs w:val="24"/>
        </w:rPr>
        <w:t>ex: 32 &gt;10</w:t>
      </w:r>
    </w:p>
    <w:p w14:paraId="3BAA4BE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numărul 0 este mai mare decât orice număr întreg negativ;</w:t>
      </w:r>
      <w:r w:rsidRPr="004703B1">
        <w:rPr>
          <w:rFonts w:ascii="Times New Roman" w:hAnsi="Times New Roman" w:cs="Times New Roman"/>
          <w:i/>
          <w:sz w:val="24"/>
          <w:szCs w:val="24"/>
        </w:rPr>
        <w:t xml:space="preserve"> ex: 0 &gt; -6</w:t>
      </w:r>
    </w:p>
    <w:p w14:paraId="0F2F72C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lastRenderedPageBreak/>
        <w:t xml:space="preserve">dintre două numere întregi negative, este mai mare cel cu modulul mai mic; </w:t>
      </w:r>
      <w:r w:rsidRPr="004703B1">
        <w:rPr>
          <w:rFonts w:ascii="Times New Roman" w:hAnsi="Times New Roman" w:cs="Times New Roman"/>
          <w:i/>
          <w:sz w:val="24"/>
          <w:szCs w:val="24"/>
        </w:rPr>
        <w:t>ex: -8 &gt; -12</w:t>
      </w:r>
    </w:p>
    <w:p w14:paraId="2A521DA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orice număr întreg pozitiv este mai mare decât orice număr întreg negativ; ex: 7 &gt; -14.</w:t>
      </w:r>
    </w:p>
    <w:p w14:paraId="2B4914DF" w14:textId="77777777" w:rsidR="00DC55F4" w:rsidRPr="004703B1" w:rsidRDefault="00DC55F4" w:rsidP="004703B1">
      <w:pPr>
        <w:spacing w:after="240"/>
        <w:rPr>
          <w:rFonts w:ascii="Times New Roman" w:hAnsi="Times New Roman" w:cs="Times New Roman"/>
          <w:i/>
          <w:sz w:val="24"/>
          <w:szCs w:val="24"/>
        </w:rPr>
      </w:pPr>
    </w:p>
    <w:p w14:paraId="2DB26A22" w14:textId="77777777" w:rsidR="00DC55F4" w:rsidRPr="00B65533" w:rsidRDefault="00993355" w:rsidP="00B65533">
      <w:pPr>
        <w:pStyle w:val="Heading4"/>
        <w:rPr>
          <w:sz w:val="32"/>
          <w:szCs w:val="32"/>
        </w:rPr>
      </w:pPr>
      <w:bookmarkStart w:id="10" w:name="_Toc125477697"/>
      <w:r w:rsidRPr="00B65533">
        <w:rPr>
          <w:sz w:val="32"/>
          <w:szCs w:val="32"/>
        </w:rPr>
        <w:t>Operaţii cu numere întregi</w:t>
      </w:r>
      <w:bookmarkEnd w:id="10"/>
    </w:p>
    <w:p w14:paraId="309E59E4" w14:textId="77777777" w:rsidR="00DC55F4" w:rsidRPr="00B65533" w:rsidRDefault="00993355" w:rsidP="00B65533">
      <w:pPr>
        <w:pStyle w:val="Heading4"/>
        <w:rPr>
          <w:sz w:val="28"/>
          <w:szCs w:val="28"/>
        </w:rPr>
      </w:pPr>
      <w:bookmarkStart w:id="11" w:name="_Toc125477698"/>
      <w:r w:rsidRPr="00B65533">
        <w:rPr>
          <w:sz w:val="28"/>
          <w:szCs w:val="28"/>
        </w:rPr>
        <w:t>Adunarea şi scăderea</w:t>
      </w:r>
      <w:bookmarkEnd w:id="11"/>
    </w:p>
    <w:p w14:paraId="45EB5ADE" w14:textId="3DDF0C51" w:rsidR="00DC55F4" w:rsidRPr="004703B1" w:rsidRDefault="00B65533" w:rsidP="004703B1">
      <w:pPr>
        <w:spacing w:after="240"/>
        <w:rPr>
          <w:rFonts w:ascii="Times New Roman" w:hAnsi="Times New Roman" w:cs="Times New Roman"/>
          <w:i/>
          <w:sz w:val="24"/>
          <w:szCs w:val="24"/>
        </w:rPr>
      </w:pPr>
      <w:r>
        <w:rPr>
          <w:rFonts w:ascii="Times New Roman" w:hAnsi="Times New Roman" w:cs="Times New Roman"/>
          <w:i/>
          <w:sz w:val="24"/>
          <w:szCs w:val="24"/>
        </w:rPr>
        <w:t xml:space="preserve">1. </w:t>
      </w:r>
      <w:r w:rsidR="00993355" w:rsidRPr="004703B1">
        <w:rPr>
          <w:rFonts w:ascii="Times New Roman" w:hAnsi="Times New Roman" w:cs="Times New Roman"/>
          <w:i/>
          <w:sz w:val="24"/>
          <w:szCs w:val="24"/>
        </w:rPr>
        <w:t>Adunarea numerelor întregi cu același semn</w:t>
      </w:r>
    </w:p>
    <w:p w14:paraId="7109C4B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Pentru a aduna două numere întregi cu același semn, </w:t>
      </w:r>
      <w:r w:rsidRPr="004703B1">
        <w:rPr>
          <w:rFonts w:ascii="Times New Roman" w:hAnsi="Times New Roman" w:cs="Times New Roman"/>
          <w:i/>
          <w:sz w:val="24"/>
          <w:szCs w:val="24"/>
        </w:rPr>
        <w:t>se adună</w:t>
      </w:r>
      <w:r w:rsidRPr="004703B1">
        <w:rPr>
          <w:rFonts w:ascii="Times New Roman" w:hAnsi="Times New Roman" w:cs="Times New Roman"/>
          <w:sz w:val="24"/>
          <w:szCs w:val="24"/>
        </w:rPr>
        <w:t xml:space="preserve"> modulele lor, iar rezultatul va avea semnul comun. </w:t>
      </w:r>
    </w:p>
    <w:p w14:paraId="1ECCD163"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Exemple:</w:t>
      </w:r>
    </w:p>
    <w:p w14:paraId="32899743"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350F7EF" wp14:editId="34447925">
            <wp:extent cx="1381125" cy="438150"/>
            <wp:effectExtent l="0" t="0" r="0" b="0"/>
            <wp:docPr id="115" name="image40.png" descr="left parenthesis plus 2 right parenthesis plus left parenthesis plus 8 right parenthesis equals plus 10&#10;left parenthesis negative 3 right parenthesis plus left parenthesis negative 5 right parenthesis equals negative 8"/>
            <wp:cNvGraphicFramePr/>
            <a:graphic xmlns:a="http://schemas.openxmlformats.org/drawingml/2006/main">
              <a:graphicData uri="http://schemas.openxmlformats.org/drawingml/2006/picture">
                <pic:pic xmlns:pic="http://schemas.openxmlformats.org/drawingml/2006/picture">
                  <pic:nvPicPr>
                    <pic:cNvPr id="0" name="image40.png" descr="left parenthesis plus 2 right parenthesis plus left parenthesis plus 8 right parenthesis equals plus 10&#10;left parenthesis negative 3 right parenthesis plus left parenthesis negative 5 right parenthesis equals negative 8"/>
                    <pic:cNvPicPr preferRelativeResize="0"/>
                  </pic:nvPicPr>
                  <pic:blipFill>
                    <a:blip r:embed="rId24"/>
                    <a:srcRect/>
                    <a:stretch>
                      <a:fillRect/>
                    </a:stretch>
                  </pic:blipFill>
                  <pic:spPr>
                    <a:xfrm>
                      <a:off x="0" y="0"/>
                      <a:ext cx="1381125" cy="438150"/>
                    </a:xfrm>
                    <a:prstGeom prst="rect">
                      <a:avLst/>
                    </a:prstGeom>
                    <a:ln/>
                  </pic:spPr>
                </pic:pic>
              </a:graphicData>
            </a:graphic>
          </wp:inline>
        </w:drawing>
      </w:r>
    </w:p>
    <w:p w14:paraId="637CA613" w14:textId="77777777" w:rsidR="00DC55F4" w:rsidRPr="004703B1" w:rsidRDefault="00993355" w:rsidP="004703B1">
      <w:pPr>
        <w:spacing w:after="240"/>
        <w:rPr>
          <w:rFonts w:ascii="Times New Roman" w:hAnsi="Times New Roman" w:cs="Times New Roman"/>
          <w:i/>
          <w:sz w:val="24"/>
          <w:szCs w:val="24"/>
        </w:rPr>
      </w:pPr>
      <w:r w:rsidRPr="004703B1">
        <w:rPr>
          <w:rFonts w:ascii="Times New Roman" w:hAnsi="Times New Roman" w:cs="Times New Roman"/>
          <w:i/>
          <w:sz w:val="24"/>
          <w:szCs w:val="24"/>
        </w:rPr>
        <w:t>2. Adunarea numerelor întregi cu semne diferite</w:t>
      </w:r>
    </w:p>
    <w:p w14:paraId="3FFC24B5"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Pentru a aduna două numere întregi cu semne diferite, </w:t>
      </w:r>
      <w:r w:rsidRPr="004703B1">
        <w:rPr>
          <w:rFonts w:ascii="Times New Roman" w:hAnsi="Times New Roman" w:cs="Times New Roman"/>
          <w:i/>
          <w:sz w:val="24"/>
          <w:szCs w:val="24"/>
        </w:rPr>
        <w:t>se scad</w:t>
      </w:r>
      <w:r w:rsidRPr="004703B1">
        <w:rPr>
          <w:rFonts w:ascii="Times New Roman" w:hAnsi="Times New Roman" w:cs="Times New Roman"/>
          <w:sz w:val="24"/>
          <w:szCs w:val="24"/>
        </w:rPr>
        <w:t xml:space="preserve"> modulele lor, iar rezultatul va avea semnul numărului cu modulul mai mare.</w:t>
      </w:r>
    </w:p>
    <w:p w14:paraId="47190C9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Exemple:</w:t>
      </w:r>
    </w:p>
    <w:p w14:paraId="2705F393"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41E85ACE" wp14:editId="09F06CED">
            <wp:extent cx="933450" cy="361950"/>
            <wp:effectExtent l="0" t="0" r="0" b="0"/>
            <wp:docPr id="117" name="image45.png" descr="5 plus left parenthesis negative 3 right parenthesis equals 2&#10;minus 9 plus 3 equals negative 6"/>
            <wp:cNvGraphicFramePr/>
            <a:graphic xmlns:a="http://schemas.openxmlformats.org/drawingml/2006/main">
              <a:graphicData uri="http://schemas.openxmlformats.org/drawingml/2006/picture">
                <pic:pic xmlns:pic="http://schemas.openxmlformats.org/drawingml/2006/picture">
                  <pic:nvPicPr>
                    <pic:cNvPr id="0" name="image45.png" descr="5 plus left parenthesis negative 3 right parenthesis equals 2&#10;minus 9 plus 3 equals negative 6"/>
                    <pic:cNvPicPr preferRelativeResize="0"/>
                  </pic:nvPicPr>
                  <pic:blipFill>
                    <a:blip r:embed="rId25"/>
                    <a:srcRect/>
                    <a:stretch>
                      <a:fillRect/>
                    </a:stretch>
                  </pic:blipFill>
                  <pic:spPr>
                    <a:xfrm>
                      <a:off x="0" y="0"/>
                      <a:ext cx="933450" cy="361950"/>
                    </a:xfrm>
                    <a:prstGeom prst="rect">
                      <a:avLst/>
                    </a:prstGeom>
                    <a:ln/>
                  </pic:spPr>
                </pic:pic>
              </a:graphicData>
            </a:graphic>
          </wp:inline>
        </w:drawing>
      </w:r>
    </w:p>
    <w:p w14:paraId="2A5E10A4"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Observație:</w:t>
      </w:r>
      <w:r w:rsidRPr="004703B1">
        <w:rPr>
          <w:rFonts w:ascii="Times New Roman" w:hAnsi="Times New Roman" w:cs="Times New Roman"/>
          <w:sz w:val="24"/>
          <w:szCs w:val="24"/>
        </w:rPr>
        <w:t xml:space="preserve"> suma a două numere întregi opuse este egală cu 0.</w:t>
      </w:r>
    </w:p>
    <w:p w14:paraId="75B12CE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78F7CA3" wp14:editId="06AD706E">
            <wp:extent cx="1057275" cy="247650"/>
            <wp:effectExtent l="0" t="0" r="0" b="0"/>
            <wp:docPr id="118" name="image39.png" descr="left parenthesis negative 11 right parenthesis plus 11 equals 0"/>
            <wp:cNvGraphicFramePr/>
            <a:graphic xmlns:a="http://schemas.openxmlformats.org/drawingml/2006/main">
              <a:graphicData uri="http://schemas.openxmlformats.org/drawingml/2006/picture">
                <pic:pic xmlns:pic="http://schemas.openxmlformats.org/drawingml/2006/picture">
                  <pic:nvPicPr>
                    <pic:cNvPr id="0" name="image39.png" descr="left parenthesis negative 11 right parenthesis plus 11 equals 0"/>
                    <pic:cNvPicPr preferRelativeResize="0"/>
                  </pic:nvPicPr>
                  <pic:blipFill>
                    <a:blip r:embed="rId26"/>
                    <a:srcRect/>
                    <a:stretch>
                      <a:fillRect/>
                    </a:stretch>
                  </pic:blipFill>
                  <pic:spPr>
                    <a:xfrm>
                      <a:off x="0" y="0"/>
                      <a:ext cx="1057275" cy="247650"/>
                    </a:xfrm>
                    <a:prstGeom prst="rect">
                      <a:avLst/>
                    </a:prstGeom>
                    <a:ln/>
                  </pic:spPr>
                </pic:pic>
              </a:graphicData>
            </a:graphic>
          </wp:inline>
        </w:drawing>
      </w:r>
    </w:p>
    <w:p w14:paraId="29159FFF" w14:textId="77777777" w:rsidR="00DC55F4" w:rsidRPr="004703B1" w:rsidRDefault="00993355" w:rsidP="004703B1">
      <w:pPr>
        <w:spacing w:after="240"/>
        <w:rPr>
          <w:rFonts w:ascii="Times New Roman" w:hAnsi="Times New Roman" w:cs="Times New Roman"/>
          <w:i/>
          <w:sz w:val="24"/>
          <w:szCs w:val="24"/>
        </w:rPr>
      </w:pPr>
      <w:r w:rsidRPr="004703B1">
        <w:rPr>
          <w:rFonts w:ascii="Times New Roman" w:hAnsi="Times New Roman" w:cs="Times New Roman"/>
          <w:i/>
          <w:sz w:val="24"/>
          <w:szCs w:val="24"/>
        </w:rPr>
        <w:t>Proprietățile adunării numerelor întregi</w:t>
      </w:r>
    </w:p>
    <w:p w14:paraId="3DA7C517"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asociativitatea: </w:t>
      </w:r>
      <w:r w:rsidRPr="004703B1">
        <w:rPr>
          <w:rFonts w:ascii="Times New Roman" w:hAnsi="Times New Roman" w:cs="Times New Roman"/>
          <w:i/>
          <w:sz w:val="24"/>
          <w:szCs w:val="24"/>
        </w:rPr>
        <w:t>a+(b+c) = (a+b)+c,</w:t>
      </w:r>
      <w:r w:rsidRPr="004703B1">
        <w:rPr>
          <w:rFonts w:ascii="Times New Roman" w:hAnsi="Times New Roman" w:cs="Times New Roman"/>
          <w:sz w:val="24"/>
          <w:szCs w:val="24"/>
        </w:rPr>
        <w:t xml:space="preserve"> oricare ar fi numerele întregi </w:t>
      </w:r>
      <w:r w:rsidRPr="004703B1">
        <w:rPr>
          <w:rFonts w:ascii="Times New Roman" w:hAnsi="Times New Roman" w:cs="Times New Roman"/>
          <w:i/>
          <w:sz w:val="24"/>
          <w:szCs w:val="24"/>
        </w:rPr>
        <w:t>a, b, c</w:t>
      </w:r>
    </w:p>
    <w:p w14:paraId="6840D9D2"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comutativitatea: </w:t>
      </w:r>
      <w:r w:rsidRPr="004703B1">
        <w:rPr>
          <w:rFonts w:ascii="Times New Roman" w:hAnsi="Times New Roman" w:cs="Times New Roman"/>
          <w:i/>
          <w:sz w:val="24"/>
          <w:szCs w:val="24"/>
        </w:rPr>
        <w:t>a+b = b+a</w:t>
      </w:r>
      <w:r w:rsidRPr="004703B1">
        <w:rPr>
          <w:rFonts w:ascii="Times New Roman" w:hAnsi="Times New Roman" w:cs="Times New Roman"/>
          <w:sz w:val="24"/>
          <w:szCs w:val="24"/>
        </w:rPr>
        <w:t xml:space="preserve">, oricare ar fi numerele întregi </w:t>
      </w:r>
      <w:r w:rsidRPr="004703B1">
        <w:rPr>
          <w:rFonts w:ascii="Times New Roman" w:hAnsi="Times New Roman" w:cs="Times New Roman"/>
          <w:i/>
          <w:sz w:val="24"/>
          <w:szCs w:val="24"/>
        </w:rPr>
        <w:t>a</w:t>
      </w:r>
      <w:r w:rsidRPr="004703B1">
        <w:rPr>
          <w:rFonts w:ascii="Times New Roman" w:hAnsi="Times New Roman" w:cs="Times New Roman"/>
          <w:sz w:val="24"/>
          <w:szCs w:val="24"/>
        </w:rPr>
        <w:t xml:space="preserve"> și </w:t>
      </w:r>
      <w:r w:rsidRPr="004703B1">
        <w:rPr>
          <w:rFonts w:ascii="Times New Roman" w:hAnsi="Times New Roman" w:cs="Times New Roman"/>
          <w:i/>
          <w:sz w:val="24"/>
          <w:szCs w:val="24"/>
        </w:rPr>
        <w:t>b</w:t>
      </w:r>
    </w:p>
    <w:p w14:paraId="1AF13EA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numărul 0 este element neutru: </w:t>
      </w:r>
      <w:r w:rsidRPr="004703B1">
        <w:rPr>
          <w:rFonts w:ascii="Times New Roman" w:hAnsi="Times New Roman" w:cs="Times New Roman"/>
          <w:i/>
          <w:sz w:val="24"/>
          <w:szCs w:val="24"/>
        </w:rPr>
        <w:t>a+0 = 0+a =a</w:t>
      </w:r>
      <w:r w:rsidRPr="004703B1">
        <w:rPr>
          <w:rFonts w:ascii="Times New Roman" w:hAnsi="Times New Roman" w:cs="Times New Roman"/>
          <w:sz w:val="24"/>
          <w:szCs w:val="24"/>
        </w:rPr>
        <w:t xml:space="preserve">, oricare ar fi numărul întreg </w:t>
      </w:r>
      <w:r w:rsidRPr="004703B1">
        <w:rPr>
          <w:rFonts w:ascii="Times New Roman" w:hAnsi="Times New Roman" w:cs="Times New Roman"/>
          <w:i/>
          <w:sz w:val="24"/>
          <w:szCs w:val="24"/>
        </w:rPr>
        <w:t>a.</w:t>
      </w:r>
    </w:p>
    <w:p w14:paraId="33FD860E" w14:textId="77777777" w:rsidR="00DC55F4" w:rsidRPr="004703B1" w:rsidRDefault="00993355" w:rsidP="004703B1">
      <w:pPr>
        <w:spacing w:after="240"/>
        <w:rPr>
          <w:rFonts w:ascii="Times New Roman" w:hAnsi="Times New Roman" w:cs="Times New Roman"/>
          <w:i/>
          <w:sz w:val="24"/>
          <w:szCs w:val="24"/>
        </w:rPr>
      </w:pPr>
      <w:r w:rsidRPr="004703B1">
        <w:rPr>
          <w:rFonts w:ascii="Times New Roman" w:hAnsi="Times New Roman" w:cs="Times New Roman"/>
          <w:i/>
          <w:sz w:val="24"/>
          <w:szCs w:val="24"/>
        </w:rPr>
        <w:t>3. Scăderea numerelor întregi</w:t>
      </w:r>
    </w:p>
    <w:p w14:paraId="200C8474"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Scăderea unui număr întreg este echivalentă cu adunarea opusului acelui număr.</w:t>
      </w:r>
    </w:p>
    <w:p w14:paraId="1B4226E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Exemple:</w:t>
      </w:r>
    </w:p>
    <w:p w14:paraId="53DBB18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lastRenderedPageBreak/>
        <w:drawing>
          <wp:inline distT="0" distB="0" distL="0" distR="0" wp14:anchorId="46BEDF10" wp14:editId="23803E02">
            <wp:extent cx="2409825" cy="438150"/>
            <wp:effectExtent l="0" t="0" r="0" b="0"/>
            <wp:docPr id="119" name="image41.png" descr="left parenthesis negative 8 right parenthesis minus left parenthesis plus 3 right parenthesis equals left parenthesis negative 8 right parenthesis plus left parenthesis negative 3 right parenthesis equals negative 11&#10;9 minus left parenthesis negative 5 right parenthesis equals 9 plus left parenthesis plus 5 right parenthesis equals 14"/>
            <wp:cNvGraphicFramePr/>
            <a:graphic xmlns:a="http://schemas.openxmlformats.org/drawingml/2006/main">
              <a:graphicData uri="http://schemas.openxmlformats.org/drawingml/2006/picture">
                <pic:pic xmlns:pic="http://schemas.openxmlformats.org/drawingml/2006/picture">
                  <pic:nvPicPr>
                    <pic:cNvPr id="0" name="image41.png" descr="left parenthesis negative 8 right parenthesis minus left parenthesis plus 3 right parenthesis equals left parenthesis negative 8 right parenthesis plus left parenthesis negative 3 right parenthesis equals negative 11&#10;9 minus left parenthesis negative 5 right parenthesis equals 9 plus left parenthesis plus 5 right parenthesis equals 14"/>
                    <pic:cNvPicPr preferRelativeResize="0"/>
                  </pic:nvPicPr>
                  <pic:blipFill>
                    <a:blip r:embed="rId27"/>
                    <a:srcRect/>
                    <a:stretch>
                      <a:fillRect/>
                    </a:stretch>
                  </pic:blipFill>
                  <pic:spPr>
                    <a:xfrm>
                      <a:off x="0" y="0"/>
                      <a:ext cx="2409825" cy="438150"/>
                    </a:xfrm>
                    <a:prstGeom prst="rect">
                      <a:avLst/>
                    </a:prstGeom>
                    <a:ln/>
                  </pic:spPr>
                </pic:pic>
              </a:graphicData>
            </a:graphic>
          </wp:inline>
        </w:drawing>
      </w:r>
    </w:p>
    <w:p w14:paraId="2E357B2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(am adunat la descăzut opusul scăzătorului).</w:t>
      </w:r>
    </w:p>
    <w:p w14:paraId="54C35AF8" w14:textId="3ED508A2" w:rsidR="00DC55F4" w:rsidRPr="00B65533" w:rsidRDefault="00993355" w:rsidP="00B65533">
      <w:pPr>
        <w:pStyle w:val="Heading4"/>
        <w:rPr>
          <w:sz w:val="28"/>
          <w:szCs w:val="28"/>
        </w:rPr>
      </w:pPr>
      <w:bookmarkStart w:id="12" w:name="_Toc125477699"/>
      <w:r w:rsidRPr="00B65533">
        <w:rPr>
          <w:sz w:val="28"/>
          <w:szCs w:val="28"/>
        </w:rPr>
        <w:t>Înmulţirea şi împărţirea</w:t>
      </w:r>
      <w:bookmarkEnd w:id="12"/>
    </w:p>
    <w:p w14:paraId="6585ABF7" w14:textId="77777777" w:rsidR="00DC55F4" w:rsidRPr="004703B1" w:rsidRDefault="00993355" w:rsidP="004703B1">
      <w:pPr>
        <w:spacing w:after="240"/>
        <w:rPr>
          <w:rFonts w:ascii="Times New Roman" w:hAnsi="Times New Roman" w:cs="Times New Roman"/>
          <w:i/>
          <w:sz w:val="24"/>
          <w:szCs w:val="24"/>
        </w:rPr>
      </w:pPr>
      <w:r w:rsidRPr="004703B1">
        <w:rPr>
          <w:rFonts w:ascii="Times New Roman" w:hAnsi="Times New Roman" w:cs="Times New Roman"/>
          <w:i/>
          <w:sz w:val="24"/>
          <w:szCs w:val="24"/>
        </w:rPr>
        <w:t>Produsul a două numere întregi cu același semn este un număr întreg pozitiv, al cărui modul se obține înmulțind modulele celor două numere.</w:t>
      </w:r>
    </w:p>
    <w:p w14:paraId="542314B2"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Exemple:</w:t>
      </w:r>
    </w:p>
    <w:p w14:paraId="60DDD51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09D79A5D" wp14:editId="2F4987C6">
            <wp:extent cx="1314450" cy="438150"/>
            <wp:effectExtent l="0" t="0" r="0" b="0"/>
            <wp:docPr id="120" name="image42.png" descr="left parenthesis plus 3 right parenthesis times left parenthesis plus 7 right parenthesis equals plus 21&#10;left parenthesis negative 5 right parenthesis times left parenthesis negative 6 right parenthesis equals plus 30"/>
            <wp:cNvGraphicFramePr/>
            <a:graphic xmlns:a="http://schemas.openxmlformats.org/drawingml/2006/main">
              <a:graphicData uri="http://schemas.openxmlformats.org/drawingml/2006/picture">
                <pic:pic xmlns:pic="http://schemas.openxmlformats.org/drawingml/2006/picture">
                  <pic:nvPicPr>
                    <pic:cNvPr id="0" name="image42.png" descr="left parenthesis plus 3 right parenthesis times left parenthesis plus 7 right parenthesis equals plus 21&#10;left parenthesis negative 5 right parenthesis times left parenthesis negative 6 right parenthesis equals plus 30"/>
                    <pic:cNvPicPr preferRelativeResize="0"/>
                  </pic:nvPicPr>
                  <pic:blipFill>
                    <a:blip r:embed="rId28"/>
                    <a:srcRect/>
                    <a:stretch>
                      <a:fillRect/>
                    </a:stretch>
                  </pic:blipFill>
                  <pic:spPr>
                    <a:xfrm>
                      <a:off x="0" y="0"/>
                      <a:ext cx="1314450" cy="438150"/>
                    </a:xfrm>
                    <a:prstGeom prst="rect">
                      <a:avLst/>
                    </a:prstGeom>
                    <a:ln/>
                  </pic:spPr>
                </pic:pic>
              </a:graphicData>
            </a:graphic>
          </wp:inline>
        </w:drawing>
      </w:r>
    </w:p>
    <w:p w14:paraId="3943D64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Produsul a două numere întregi cu semne diferite este un număr întreg negativ, al cărui modul se obține înmulțind modulele</w:t>
      </w:r>
      <w:r w:rsidRPr="004703B1">
        <w:rPr>
          <w:rFonts w:ascii="Times New Roman" w:hAnsi="Times New Roman" w:cs="Times New Roman"/>
          <w:sz w:val="24"/>
          <w:szCs w:val="24"/>
        </w:rPr>
        <w:t xml:space="preserve"> celor două numere.</w:t>
      </w:r>
    </w:p>
    <w:p w14:paraId="7A811BB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Exemple</w:t>
      </w:r>
      <w:r w:rsidRPr="004703B1">
        <w:rPr>
          <w:rFonts w:ascii="Times New Roman" w:hAnsi="Times New Roman" w:cs="Times New Roman"/>
          <w:sz w:val="24"/>
          <w:szCs w:val="24"/>
        </w:rPr>
        <w:t>:</w:t>
      </w:r>
    </w:p>
    <w:p w14:paraId="461224B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32EA944B" wp14:editId="6C47C128">
            <wp:extent cx="1314450" cy="438150"/>
            <wp:effectExtent l="0" t="0" r="0" b="0"/>
            <wp:docPr id="92" name="image14.png" descr="left parenthesis negative 2 right parenthesis times left parenthesis plus 9 right parenthesis equals negative 18&#10;3 times left parenthesis negative 5 right parenthesis equals negative 15"/>
            <wp:cNvGraphicFramePr/>
            <a:graphic xmlns:a="http://schemas.openxmlformats.org/drawingml/2006/main">
              <a:graphicData uri="http://schemas.openxmlformats.org/drawingml/2006/picture">
                <pic:pic xmlns:pic="http://schemas.openxmlformats.org/drawingml/2006/picture">
                  <pic:nvPicPr>
                    <pic:cNvPr id="0" name="image14.png" descr="left parenthesis negative 2 right parenthesis times left parenthesis plus 9 right parenthesis equals negative 18&#10;3 times left parenthesis negative 5 right parenthesis equals negative 15"/>
                    <pic:cNvPicPr preferRelativeResize="0"/>
                  </pic:nvPicPr>
                  <pic:blipFill>
                    <a:blip r:embed="rId29"/>
                    <a:srcRect/>
                    <a:stretch>
                      <a:fillRect/>
                    </a:stretch>
                  </pic:blipFill>
                  <pic:spPr>
                    <a:xfrm>
                      <a:off x="0" y="0"/>
                      <a:ext cx="1314450" cy="438150"/>
                    </a:xfrm>
                    <a:prstGeom prst="rect">
                      <a:avLst/>
                    </a:prstGeom>
                    <a:ln/>
                  </pic:spPr>
                </pic:pic>
              </a:graphicData>
            </a:graphic>
          </wp:inline>
        </w:drawing>
      </w:r>
    </w:p>
    <w:p w14:paraId="4117281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Proprietățile înmulțirii numerelor întregi</w:t>
      </w:r>
    </w:p>
    <w:p w14:paraId="306AE41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Fie </w:t>
      </w:r>
      <w:r w:rsidRPr="004703B1">
        <w:rPr>
          <w:rFonts w:ascii="Times New Roman" w:hAnsi="Times New Roman" w:cs="Times New Roman"/>
          <w:i/>
          <w:sz w:val="24"/>
          <w:szCs w:val="24"/>
        </w:rPr>
        <w:t xml:space="preserve">a, b, c </w:t>
      </w:r>
      <w:r w:rsidRPr="004703B1">
        <w:rPr>
          <w:rFonts w:ascii="Times New Roman" w:hAnsi="Times New Roman" w:cs="Times New Roman"/>
          <w:sz w:val="24"/>
          <w:szCs w:val="24"/>
        </w:rPr>
        <w:t>numere întregi. Au loc următoarele proprietăți:</w:t>
      </w:r>
    </w:p>
    <w:p w14:paraId="0FBDDE84"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comutativitatea: </w:t>
      </w:r>
      <w:r w:rsidRPr="004703B1">
        <w:rPr>
          <w:rFonts w:ascii="Times New Roman" w:hAnsi="Times New Roman" w:cs="Times New Roman"/>
          <w:i/>
          <w:sz w:val="24"/>
          <w:szCs w:val="24"/>
        </w:rPr>
        <w:t>a·b = b·a</w:t>
      </w:r>
    </w:p>
    <w:p w14:paraId="020E275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asociativitatea: </w:t>
      </w:r>
      <w:r w:rsidRPr="004703B1">
        <w:rPr>
          <w:rFonts w:ascii="Times New Roman" w:hAnsi="Times New Roman" w:cs="Times New Roman"/>
          <w:i/>
          <w:sz w:val="24"/>
          <w:szCs w:val="24"/>
        </w:rPr>
        <w:t>(a·b)·c = a·(b·c)</w:t>
      </w:r>
    </w:p>
    <w:p w14:paraId="7408606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numărul 1 este element neutru:</w:t>
      </w:r>
      <w:r w:rsidRPr="004703B1">
        <w:rPr>
          <w:rFonts w:ascii="Times New Roman" w:hAnsi="Times New Roman" w:cs="Times New Roman"/>
          <w:i/>
          <w:sz w:val="24"/>
          <w:szCs w:val="24"/>
        </w:rPr>
        <w:t xml:space="preserve"> a·1 = 1·a = a</w:t>
      </w:r>
    </w:p>
    <w:p w14:paraId="0067AF9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distributivitatea înmulțirii față de adunare și scădere:</w:t>
      </w:r>
      <w:r w:rsidRPr="004703B1">
        <w:rPr>
          <w:rFonts w:ascii="Times New Roman" w:hAnsi="Times New Roman" w:cs="Times New Roman"/>
          <w:i/>
          <w:sz w:val="24"/>
          <w:szCs w:val="24"/>
        </w:rPr>
        <w:t>a·(b+c)=a·b+a·c</w:t>
      </w:r>
      <w:r w:rsidRPr="004703B1">
        <w:rPr>
          <w:rFonts w:ascii="Times New Roman" w:hAnsi="Times New Roman" w:cs="Times New Roman"/>
          <w:sz w:val="24"/>
          <w:szCs w:val="24"/>
        </w:rPr>
        <w:t xml:space="preserve"> și </w:t>
      </w:r>
      <w:r w:rsidRPr="004703B1">
        <w:rPr>
          <w:rFonts w:ascii="Times New Roman" w:hAnsi="Times New Roman" w:cs="Times New Roman"/>
          <w:i/>
          <w:sz w:val="24"/>
          <w:szCs w:val="24"/>
        </w:rPr>
        <w:t>a·(b-c)=a·b-a·c</w:t>
      </w:r>
    </w:p>
    <w:p w14:paraId="24C8A9D9" w14:textId="77777777" w:rsidR="00DC55F4" w:rsidRPr="004703B1" w:rsidRDefault="00993355" w:rsidP="004703B1">
      <w:pPr>
        <w:spacing w:after="240"/>
        <w:rPr>
          <w:rFonts w:ascii="Times New Roman" w:hAnsi="Times New Roman" w:cs="Times New Roman"/>
          <w:i/>
          <w:sz w:val="24"/>
          <w:szCs w:val="24"/>
        </w:rPr>
      </w:pPr>
      <w:r w:rsidRPr="004703B1">
        <w:rPr>
          <w:rFonts w:ascii="Times New Roman" w:hAnsi="Times New Roman" w:cs="Times New Roman"/>
          <w:i/>
          <w:sz w:val="24"/>
          <w:szCs w:val="24"/>
        </w:rPr>
        <w:t>Împărțirea numerelor întregi</w:t>
      </w:r>
    </w:p>
    <w:p w14:paraId="4128A9D3" w14:textId="77777777" w:rsidR="00DC55F4" w:rsidRPr="004703B1" w:rsidRDefault="00993355" w:rsidP="004703B1">
      <w:pPr>
        <w:spacing w:after="240"/>
        <w:rPr>
          <w:rFonts w:ascii="Times New Roman" w:hAnsi="Times New Roman" w:cs="Times New Roman"/>
          <w:i/>
          <w:sz w:val="24"/>
          <w:szCs w:val="24"/>
        </w:rPr>
      </w:pPr>
      <w:r w:rsidRPr="004703B1">
        <w:rPr>
          <w:rFonts w:ascii="Times New Roman" w:hAnsi="Times New Roman" w:cs="Times New Roman"/>
          <w:i/>
          <w:sz w:val="24"/>
          <w:szCs w:val="24"/>
        </w:rPr>
        <w:t>Câtul a două numere întregi cu același semn este un număr întreg pozitiv, al cărui modul se obține împărțind modulele celor două numere.</w:t>
      </w:r>
    </w:p>
    <w:p w14:paraId="5007CA2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Exemple:</w:t>
      </w:r>
    </w:p>
    <w:p w14:paraId="55E35DCF"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7CA196A" wp14:editId="3F3DB0FA">
            <wp:extent cx="1276350" cy="438150"/>
            <wp:effectExtent l="0" t="0" r="0" b="0"/>
            <wp:docPr id="93" name="image7.png" descr="left parenthesis plus 35 right parenthesis colon left parenthesis plus 7 right parenthesis equals plus 5&#10;left parenthesis negative 63 right parenthesis colon left parenthesis negative 9 right parenthesis equals plus 7"/>
            <wp:cNvGraphicFramePr/>
            <a:graphic xmlns:a="http://schemas.openxmlformats.org/drawingml/2006/main">
              <a:graphicData uri="http://schemas.openxmlformats.org/drawingml/2006/picture">
                <pic:pic xmlns:pic="http://schemas.openxmlformats.org/drawingml/2006/picture">
                  <pic:nvPicPr>
                    <pic:cNvPr id="0" name="image7.png" descr="left parenthesis plus 35 right parenthesis colon left parenthesis plus 7 right parenthesis equals plus 5&#10;left parenthesis negative 63 right parenthesis colon left parenthesis negative 9 right parenthesis equals plus 7"/>
                    <pic:cNvPicPr preferRelativeResize="0"/>
                  </pic:nvPicPr>
                  <pic:blipFill>
                    <a:blip r:embed="rId30"/>
                    <a:srcRect/>
                    <a:stretch>
                      <a:fillRect/>
                    </a:stretch>
                  </pic:blipFill>
                  <pic:spPr>
                    <a:xfrm>
                      <a:off x="0" y="0"/>
                      <a:ext cx="1276350" cy="438150"/>
                    </a:xfrm>
                    <a:prstGeom prst="rect">
                      <a:avLst/>
                    </a:prstGeom>
                    <a:ln/>
                  </pic:spPr>
                </pic:pic>
              </a:graphicData>
            </a:graphic>
          </wp:inline>
        </w:drawing>
      </w:r>
    </w:p>
    <w:p w14:paraId="0E92C304" w14:textId="77777777" w:rsidR="00DC55F4" w:rsidRPr="004703B1" w:rsidRDefault="00993355" w:rsidP="004703B1">
      <w:pPr>
        <w:spacing w:after="240"/>
        <w:rPr>
          <w:rFonts w:ascii="Times New Roman" w:hAnsi="Times New Roman" w:cs="Times New Roman"/>
          <w:i/>
          <w:sz w:val="24"/>
          <w:szCs w:val="24"/>
        </w:rPr>
      </w:pPr>
      <w:r w:rsidRPr="004703B1">
        <w:rPr>
          <w:rFonts w:ascii="Times New Roman" w:hAnsi="Times New Roman" w:cs="Times New Roman"/>
          <w:i/>
          <w:sz w:val="24"/>
          <w:szCs w:val="24"/>
        </w:rPr>
        <w:t>Câtul a</w:t>
      </w:r>
      <w:r w:rsidRPr="004703B1">
        <w:rPr>
          <w:rFonts w:ascii="Times New Roman" w:hAnsi="Times New Roman" w:cs="Times New Roman"/>
          <w:sz w:val="24"/>
          <w:szCs w:val="24"/>
        </w:rPr>
        <w:t xml:space="preserve"> </w:t>
      </w:r>
      <w:r w:rsidRPr="004703B1">
        <w:rPr>
          <w:rFonts w:ascii="Times New Roman" w:hAnsi="Times New Roman" w:cs="Times New Roman"/>
          <w:i/>
          <w:sz w:val="24"/>
          <w:szCs w:val="24"/>
        </w:rPr>
        <w:t>două numere întregi cu semne diferite este un număr întreg negativ, al cărui modul se obține împărțind modulele celor două numere. </w:t>
      </w:r>
    </w:p>
    <w:p w14:paraId="2F502AC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lastRenderedPageBreak/>
        <w:t>Exemple:</w:t>
      </w:r>
    </w:p>
    <w:p w14:paraId="3184C75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3CBB4CE0" wp14:editId="7880EFFC">
            <wp:extent cx="1276350" cy="438150"/>
            <wp:effectExtent l="0" t="0" r="0" b="0"/>
            <wp:docPr id="94" name="image4.png" descr="left parenthesis plus 72 right parenthesis colon left parenthesis negative 9 right parenthesis equals negative 8&#10;left parenthesis negative 32 right parenthesis colon 8 equals negative 4"/>
            <wp:cNvGraphicFramePr/>
            <a:graphic xmlns:a="http://schemas.openxmlformats.org/drawingml/2006/main">
              <a:graphicData uri="http://schemas.openxmlformats.org/drawingml/2006/picture">
                <pic:pic xmlns:pic="http://schemas.openxmlformats.org/drawingml/2006/picture">
                  <pic:nvPicPr>
                    <pic:cNvPr id="0" name="image4.png" descr="left parenthesis plus 72 right parenthesis colon left parenthesis negative 9 right parenthesis equals negative 8&#10;left parenthesis negative 32 right parenthesis colon 8 equals negative 4"/>
                    <pic:cNvPicPr preferRelativeResize="0"/>
                  </pic:nvPicPr>
                  <pic:blipFill>
                    <a:blip r:embed="rId31"/>
                    <a:srcRect/>
                    <a:stretch>
                      <a:fillRect/>
                    </a:stretch>
                  </pic:blipFill>
                  <pic:spPr>
                    <a:xfrm>
                      <a:off x="0" y="0"/>
                      <a:ext cx="1276350" cy="438150"/>
                    </a:xfrm>
                    <a:prstGeom prst="rect">
                      <a:avLst/>
                    </a:prstGeom>
                    <a:ln/>
                  </pic:spPr>
                </pic:pic>
              </a:graphicData>
            </a:graphic>
          </wp:inline>
        </w:drawing>
      </w:r>
      <w:r w:rsidRPr="004703B1">
        <w:rPr>
          <w:rFonts w:ascii="Times New Roman" w:hAnsi="Times New Roman" w:cs="Times New Roman"/>
          <w:noProof/>
          <w:sz w:val="24"/>
          <w:szCs w:val="24"/>
        </w:rPr>
        <w:drawing>
          <wp:anchor distT="0" distB="0" distL="114300" distR="114300" simplePos="0" relativeHeight="251660288" behindDoc="0" locked="0" layoutInCell="1" hidden="0" allowOverlap="1" wp14:anchorId="058382BF" wp14:editId="213B97F4">
            <wp:simplePos x="0" y="0"/>
            <wp:positionH relativeFrom="column">
              <wp:posOffset>4983480</wp:posOffset>
            </wp:positionH>
            <wp:positionV relativeFrom="paragraph">
              <wp:posOffset>109220</wp:posOffset>
            </wp:positionV>
            <wp:extent cx="742950" cy="933450"/>
            <wp:effectExtent l="0" t="0" r="0" b="0"/>
            <wp:wrapSquare wrapText="bothSides" distT="0" distB="0" distL="114300" distR="114300"/>
            <wp:docPr id="77" name="image5.png" descr="plus times plus equals plus&#10;minus times negative equals plus&#10;plus times negative equals negative&#10;minus times plus equals negative&#10;"/>
            <wp:cNvGraphicFramePr/>
            <a:graphic xmlns:a="http://schemas.openxmlformats.org/drawingml/2006/main">
              <a:graphicData uri="http://schemas.openxmlformats.org/drawingml/2006/picture">
                <pic:pic xmlns:pic="http://schemas.openxmlformats.org/drawingml/2006/picture">
                  <pic:nvPicPr>
                    <pic:cNvPr id="0" name="image5.png" descr="plus times plus equals plus&#10;minus times negative equals plus&#10;plus times negative equals negative&#10;minus times plus equals negative&#10;"/>
                    <pic:cNvPicPr preferRelativeResize="0"/>
                  </pic:nvPicPr>
                  <pic:blipFill>
                    <a:blip r:embed="rId32"/>
                    <a:srcRect/>
                    <a:stretch>
                      <a:fillRect/>
                    </a:stretch>
                  </pic:blipFill>
                  <pic:spPr>
                    <a:xfrm>
                      <a:off x="0" y="0"/>
                      <a:ext cx="742950" cy="933450"/>
                    </a:xfrm>
                    <a:prstGeom prst="rect">
                      <a:avLst/>
                    </a:prstGeom>
                    <a:ln/>
                  </pic:spPr>
                </pic:pic>
              </a:graphicData>
            </a:graphic>
          </wp:anchor>
        </w:drawing>
      </w:r>
    </w:p>
    <w:p w14:paraId="4DE11CC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b/>
          <w:sz w:val="24"/>
          <w:szCs w:val="24"/>
        </w:rPr>
        <w:t>Concluzie:</w:t>
      </w:r>
      <w:r w:rsidRPr="004703B1">
        <w:rPr>
          <w:rFonts w:ascii="Times New Roman" w:hAnsi="Times New Roman" w:cs="Times New Roman"/>
          <w:sz w:val="24"/>
          <w:szCs w:val="24"/>
        </w:rPr>
        <w:t xml:space="preserve"> regula semnelor este valabilă atât la înmulțirea cât și la împărțirea numerelor întregi și aceasta este următoarea:</w:t>
      </w:r>
    </w:p>
    <w:p w14:paraId="501A61B3" w14:textId="36CBD7DC"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c) Ridicarea la putere a numerelor întregi</w:t>
      </w:r>
      <w:r w:rsidRPr="004703B1">
        <w:rPr>
          <w:rFonts w:ascii="Times New Roman" w:hAnsi="Times New Roman" w:cs="Times New Roman"/>
          <w:noProof/>
          <w:sz w:val="24"/>
          <w:szCs w:val="24"/>
        </w:rPr>
        <w:drawing>
          <wp:anchor distT="0" distB="0" distL="114300" distR="114300" simplePos="0" relativeHeight="251661312" behindDoc="0" locked="0" layoutInCell="1" hidden="0" allowOverlap="1" wp14:anchorId="064138D2" wp14:editId="0F2D8737">
            <wp:simplePos x="0" y="0"/>
            <wp:positionH relativeFrom="column">
              <wp:posOffset>3398520</wp:posOffset>
            </wp:positionH>
            <wp:positionV relativeFrom="paragraph">
              <wp:posOffset>120650</wp:posOffset>
            </wp:positionV>
            <wp:extent cx="1238250" cy="438150"/>
            <wp:effectExtent l="0" t="0" r="0" b="0"/>
            <wp:wrapSquare wrapText="bothSides" distT="0" distB="0" distL="114300" distR="114300"/>
            <wp:docPr id="81" name="image11.png" descr="a to the power of n equals stack a times a times a times... times a with underbrace below&#10;space space space space space space space space space space space space space space space space space space n space o r i"/>
            <wp:cNvGraphicFramePr/>
            <a:graphic xmlns:a="http://schemas.openxmlformats.org/drawingml/2006/main">
              <a:graphicData uri="http://schemas.openxmlformats.org/drawingml/2006/picture">
                <pic:pic xmlns:pic="http://schemas.openxmlformats.org/drawingml/2006/picture">
                  <pic:nvPicPr>
                    <pic:cNvPr id="0" name="image11.png" descr="a to the power of n equals stack a times a times a times... times a with underbrace below&#10;space space space space space space space space space space space space space space space space space space n space o r i"/>
                    <pic:cNvPicPr preferRelativeResize="0"/>
                  </pic:nvPicPr>
                  <pic:blipFill>
                    <a:blip r:embed="rId33"/>
                    <a:srcRect/>
                    <a:stretch>
                      <a:fillRect/>
                    </a:stretch>
                  </pic:blipFill>
                  <pic:spPr>
                    <a:xfrm>
                      <a:off x="0" y="0"/>
                      <a:ext cx="1238250" cy="438150"/>
                    </a:xfrm>
                    <a:prstGeom prst="rect">
                      <a:avLst/>
                    </a:prstGeom>
                    <a:ln/>
                  </pic:spPr>
                </pic:pic>
              </a:graphicData>
            </a:graphic>
          </wp:anchor>
        </w:drawing>
      </w:r>
    </w:p>
    <w:p w14:paraId="1F22F495"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Fie </w:t>
      </w:r>
      <w:r w:rsidRPr="004703B1">
        <w:rPr>
          <w:rFonts w:ascii="Times New Roman" w:hAnsi="Times New Roman" w:cs="Times New Roman"/>
          <w:i/>
          <w:sz w:val="24"/>
          <w:szCs w:val="24"/>
        </w:rPr>
        <w:t xml:space="preserve">a </w:t>
      </w:r>
      <w:r w:rsidRPr="004703B1">
        <w:rPr>
          <w:rFonts w:ascii="Times New Roman" w:hAnsi="Times New Roman" w:cs="Times New Roman"/>
          <w:sz w:val="24"/>
          <w:szCs w:val="24"/>
        </w:rPr>
        <w:t xml:space="preserve">un număr întreg, iar </w:t>
      </w:r>
      <w:r w:rsidRPr="004703B1">
        <w:rPr>
          <w:rFonts w:ascii="Times New Roman" w:hAnsi="Times New Roman" w:cs="Times New Roman"/>
          <w:i/>
          <w:sz w:val="24"/>
          <w:szCs w:val="24"/>
        </w:rPr>
        <w:t>n</w:t>
      </w:r>
      <w:r w:rsidRPr="004703B1">
        <w:rPr>
          <w:rFonts w:ascii="Times New Roman" w:hAnsi="Times New Roman" w:cs="Times New Roman"/>
          <w:sz w:val="24"/>
          <w:szCs w:val="24"/>
        </w:rPr>
        <w:t xml:space="preserve"> un număr natural nenul.</w:t>
      </w:r>
    </w:p>
    <w:p w14:paraId="1B0DC8D4"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a</w:t>
      </w:r>
      <w:r w:rsidRPr="004703B1">
        <w:rPr>
          <w:rFonts w:ascii="Times New Roman" w:hAnsi="Times New Roman" w:cs="Times New Roman"/>
          <w:sz w:val="24"/>
          <w:szCs w:val="24"/>
        </w:rPr>
        <w:t>- se numește bază</w:t>
      </w:r>
    </w:p>
    <w:p w14:paraId="7ADE388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n</w:t>
      </w:r>
      <w:r w:rsidRPr="004703B1">
        <w:rPr>
          <w:rFonts w:ascii="Times New Roman" w:hAnsi="Times New Roman" w:cs="Times New Roman"/>
          <w:sz w:val="24"/>
          <w:szCs w:val="24"/>
        </w:rPr>
        <w:t>- se numește exponent</w:t>
      </w:r>
    </w:p>
    <w:p w14:paraId="3A2C09EF"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Exemplu:</w:t>
      </w:r>
    </w:p>
    <w:p w14:paraId="4685DCC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0A901ED" wp14:editId="4EBBBCBC">
            <wp:extent cx="2133600" cy="323850"/>
            <wp:effectExtent l="0" t="0" r="0" b="0"/>
            <wp:docPr id="95" name="image28.png" descr="left parenthesis plus 2 right parenthesis to the power of 5 equals 2 to the power of 5 equals 2 times 2 times 2 times 2 times 2 equals 32"/>
            <wp:cNvGraphicFramePr/>
            <a:graphic xmlns:a="http://schemas.openxmlformats.org/drawingml/2006/main">
              <a:graphicData uri="http://schemas.openxmlformats.org/drawingml/2006/picture">
                <pic:pic xmlns:pic="http://schemas.openxmlformats.org/drawingml/2006/picture">
                  <pic:nvPicPr>
                    <pic:cNvPr id="0" name="image28.png" descr="left parenthesis plus 2 right parenthesis to the power of 5 equals 2 to the power of 5 equals 2 times 2 times 2 times 2 times 2 equals 32"/>
                    <pic:cNvPicPr preferRelativeResize="0"/>
                  </pic:nvPicPr>
                  <pic:blipFill>
                    <a:blip r:embed="rId34"/>
                    <a:srcRect/>
                    <a:stretch>
                      <a:fillRect/>
                    </a:stretch>
                  </pic:blipFill>
                  <pic:spPr>
                    <a:xfrm>
                      <a:off x="0" y="0"/>
                      <a:ext cx="2133600" cy="323850"/>
                    </a:xfrm>
                    <a:prstGeom prst="rect">
                      <a:avLst/>
                    </a:prstGeom>
                    <a:ln/>
                  </pic:spPr>
                </pic:pic>
              </a:graphicData>
            </a:graphic>
          </wp:inline>
        </w:drawing>
      </w:r>
    </w:p>
    <w:p w14:paraId="1873BF0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Observații:</w:t>
      </w:r>
    </w:p>
    <w:p w14:paraId="2B73FEE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1. Atunci când ridicăm la o putere un număr </w:t>
      </w:r>
      <w:r w:rsidRPr="004703B1">
        <w:rPr>
          <w:rFonts w:ascii="Times New Roman" w:hAnsi="Times New Roman" w:cs="Times New Roman"/>
          <w:i/>
          <w:sz w:val="24"/>
          <w:szCs w:val="24"/>
        </w:rPr>
        <w:t xml:space="preserve">pozitiv, </w:t>
      </w:r>
      <w:r w:rsidRPr="004703B1">
        <w:rPr>
          <w:rFonts w:ascii="Times New Roman" w:hAnsi="Times New Roman" w:cs="Times New Roman"/>
          <w:sz w:val="24"/>
          <w:szCs w:val="24"/>
        </w:rPr>
        <w:t>rezultatul va fi întotdeauna un număr pozitiv.</w:t>
      </w:r>
    </w:p>
    <w:p w14:paraId="1C06C6D3"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2. Atunci când ridicăm la o putere un număr </w:t>
      </w:r>
      <w:r w:rsidRPr="004703B1">
        <w:rPr>
          <w:rFonts w:ascii="Times New Roman" w:hAnsi="Times New Roman" w:cs="Times New Roman"/>
          <w:i/>
          <w:sz w:val="24"/>
          <w:szCs w:val="24"/>
        </w:rPr>
        <w:t>negativ</w:t>
      </w:r>
      <w:r w:rsidRPr="004703B1">
        <w:rPr>
          <w:rFonts w:ascii="Times New Roman" w:hAnsi="Times New Roman" w:cs="Times New Roman"/>
          <w:sz w:val="24"/>
          <w:szCs w:val="24"/>
        </w:rPr>
        <w:t>, avem două situații posibile:</w:t>
      </w:r>
    </w:p>
    <w:p w14:paraId="4B065D8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dacă exponentul este un număr par, rezultatul este pozitiv</w:t>
      </w:r>
    </w:p>
    <w:p w14:paraId="4E3DD0F7"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dacă exponentul este un număr impar, rezultatul este negativ</w:t>
      </w:r>
    </w:p>
    <w:p w14:paraId="348668E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34457C2" wp14:editId="3FE770B0">
            <wp:extent cx="2771775" cy="514350"/>
            <wp:effectExtent l="0" t="0" r="0" b="0"/>
            <wp:docPr id="97" name="image25.png" descr="left parenthesis negative a right parenthesis to the power of n equals open curly brackets table attributes columnalign left end attributes row cell space space space a to the power of n comma space n minus p a r end cell row cell negative a to the power of n comma space n minus i m p a r end cell end table close a element of straight integer numbers to the power of asterisk times comma space n element of straight natural numbers"/>
            <wp:cNvGraphicFramePr/>
            <a:graphic xmlns:a="http://schemas.openxmlformats.org/drawingml/2006/main">
              <a:graphicData uri="http://schemas.openxmlformats.org/drawingml/2006/picture">
                <pic:pic xmlns:pic="http://schemas.openxmlformats.org/drawingml/2006/picture">
                  <pic:nvPicPr>
                    <pic:cNvPr id="0" name="image25.png" descr="left parenthesis negative a right parenthesis to the power of n equals open curly brackets table attributes columnalign left end attributes row cell space space space a to the power of n comma space n minus p a r end cell row cell negative a to the power of n comma space n minus i m p a r end cell end table close a element of straight integer numbers to the power of asterisk times comma space n element of straight natural numbers"/>
                    <pic:cNvPicPr preferRelativeResize="0"/>
                  </pic:nvPicPr>
                  <pic:blipFill>
                    <a:blip r:embed="rId35"/>
                    <a:srcRect/>
                    <a:stretch>
                      <a:fillRect/>
                    </a:stretch>
                  </pic:blipFill>
                  <pic:spPr>
                    <a:xfrm>
                      <a:off x="0" y="0"/>
                      <a:ext cx="2771775" cy="514350"/>
                    </a:xfrm>
                    <a:prstGeom prst="rect">
                      <a:avLst/>
                    </a:prstGeom>
                    <a:ln/>
                  </pic:spPr>
                </pic:pic>
              </a:graphicData>
            </a:graphic>
          </wp:inline>
        </w:drawing>
      </w:r>
    </w:p>
    <w:p w14:paraId="237413BB"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Exemple:</w:t>
      </w:r>
    </w:p>
    <w:p w14:paraId="3725B94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noProof/>
          <w:sz w:val="24"/>
          <w:szCs w:val="24"/>
        </w:rPr>
        <w:drawing>
          <wp:inline distT="0" distB="0" distL="0" distR="0" wp14:anchorId="2CDAE728" wp14:editId="64E2AD7D">
            <wp:extent cx="1076325" cy="1009650"/>
            <wp:effectExtent l="0" t="0" r="0" b="0"/>
            <wp:docPr id="98" name="image15.png" descr="left parenthesis negative 2 right parenthesis to the power of 5 equals negative 32&#10;left parenthesis negative 2 right parenthesis to the power of 6 equals 64&#10;left parenthesis negative 1 right parenthesis to the power of 2015 equals negative 1&#10;left parenthesis negative 1 right parenthesis to the power of 2016 equals 1"/>
            <wp:cNvGraphicFramePr/>
            <a:graphic xmlns:a="http://schemas.openxmlformats.org/drawingml/2006/main">
              <a:graphicData uri="http://schemas.openxmlformats.org/drawingml/2006/picture">
                <pic:pic xmlns:pic="http://schemas.openxmlformats.org/drawingml/2006/picture">
                  <pic:nvPicPr>
                    <pic:cNvPr id="0" name="image15.png" descr="left parenthesis negative 2 right parenthesis to the power of 5 equals negative 32&#10;left parenthesis negative 2 right parenthesis to the power of 6 equals 64&#10;left parenthesis negative 1 right parenthesis to the power of 2015 equals negative 1&#10;left parenthesis negative 1 right parenthesis to the power of 2016 equals 1"/>
                    <pic:cNvPicPr preferRelativeResize="0"/>
                  </pic:nvPicPr>
                  <pic:blipFill>
                    <a:blip r:embed="rId36"/>
                    <a:srcRect/>
                    <a:stretch>
                      <a:fillRect/>
                    </a:stretch>
                  </pic:blipFill>
                  <pic:spPr>
                    <a:xfrm>
                      <a:off x="0" y="0"/>
                      <a:ext cx="1076325" cy="1009650"/>
                    </a:xfrm>
                    <a:prstGeom prst="rect">
                      <a:avLst/>
                    </a:prstGeom>
                    <a:ln/>
                  </pic:spPr>
                </pic:pic>
              </a:graphicData>
            </a:graphic>
          </wp:inline>
        </w:drawing>
      </w:r>
    </w:p>
    <w:p w14:paraId="3D4202E1" w14:textId="77777777" w:rsidR="00DC55F4" w:rsidRPr="004703B1" w:rsidRDefault="00993355" w:rsidP="004703B1">
      <w:pPr>
        <w:spacing w:after="240"/>
        <w:rPr>
          <w:rFonts w:ascii="Times New Roman" w:hAnsi="Times New Roman" w:cs="Times New Roman"/>
          <w:i/>
          <w:sz w:val="24"/>
          <w:szCs w:val="24"/>
        </w:rPr>
      </w:pPr>
      <w:r w:rsidRPr="004703B1">
        <w:rPr>
          <w:rFonts w:ascii="Times New Roman" w:hAnsi="Times New Roman" w:cs="Times New Roman"/>
          <w:i/>
          <w:sz w:val="24"/>
          <w:szCs w:val="24"/>
        </w:rPr>
        <w:t>Reguli de calcul cu puteri</w:t>
      </w:r>
    </w:p>
    <w:p w14:paraId="28755804"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7268AF2" wp14:editId="4CAD4D64">
            <wp:extent cx="2314575" cy="323850"/>
            <wp:effectExtent l="0" t="0" r="0" b="0"/>
            <wp:docPr id="100" name="image33.png" descr="a to the power of m times a to the power of n equals a to the power of m plus n end exponent space left parenthesis a element of straight integer numbers to the power of asterisk times comma space m comma space n element of straight natural numbers right parenthesis"/>
            <wp:cNvGraphicFramePr/>
            <a:graphic xmlns:a="http://schemas.openxmlformats.org/drawingml/2006/main">
              <a:graphicData uri="http://schemas.openxmlformats.org/drawingml/2006/picture">
                <pic:pic xmlns:pic="http://schemas.openxmlformats.org/drawingml/2006/picture">
                  <pic:nvPicPr>
                    <pic:cNvPr id="0" name="image33.png" descr="a to the power of m times a to the power of n equals a to the power of m plus n end exponent space left parenthesis a element of straight integer numbers to the power of asterisk times comma space m comma space n element of straight natural numbers right parenthesis"/>
                    <pic:cNvPicPr preferRelativeResize="0"/>
                  </pic:nvPicPr>
                  <pic:blipFill>
                    <a:blip r:embed="rId37"/>
                    <a:srcRect/>
                    <a:stretch>
                      <a:fillRect/>
                    </a:stretch>
                  </pic:blipFill>
                  <pic:spPr>
                    <a:xfrm>
                      <a:off x="0" y="0"/>
                      <a:ext cx="2314575" cy="323850"/>
                    </a:xfrm>
                    <a:prstGeom prst="rect">
                      <a:avLst/>
                    </a:prstGeom>
                    <a:ln/>
                  </pic:spPr>
                </pic:pic>
              </a:graphicData>
            </a:graphic>
          </wp:inline>
        </w:drawing>
      </w:r>
    </w:p>
    <w:p w14:paraId="38BE68F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lastRenderedPageBreak/>
        <w:drawing>
          <wp:inline distT="0" distB="0" distL="0" distR="0" wp14:anchorId="2F7EC940" wp14:editId="2DFB6083">
            <wp:extent cx="2771775" cy="323850"/>
            <wp:effectExtent l="0" t="0" r="0" b="0"/>
            <wp:docPr id="101" name="image22.png" descr="a to the power of m colon a to the power of n equals a to the power of m minus n end exponent space left parenthesis a element of straight integer numbers to the power of asterisk times comma space m comma space n element of straight natural numbers comma space m greater or equal than n right parenthesis"/>
            <wp:cNvGraphicFramePr/>
            <a:graphic xmlns:a="http://schemas.openxmlformats.org/drawingml/2006/main">
              <a:graphicData uri="http://schemas.openxmlformats.org/drawingml/2006/picture">
                <pic:pic xmlns:pic="http://schemas.openxmlformats.org/drawingml/2006/picture">
                  <pic:nvPicPr>
                    <pic:cNvPr id="0" name="image22.png" descr="a to the power of m colon a to the power of n equals a to the power of m minus n end exponent space left parenthesis a element of straight integer numbers to the power of asterisk times comma space m comma space n element of straight natural numbers comma space m greater or equal than n right parenthesis"/>
                    <pic:cNvPicPr preferRelativeResize="0"/>
                  </pic:nvPicPr>
                  <pic:blipFill>
                    <a:blip r:embed="rId38"/>
                    <a:srcRect/>
                    <a:stretch>
                      <a:fillRect/>
                    </a:stretch>
                  </pic:blipFill>
                  <pic:spPr>
                    <a:xfrm>
                      <a:off x="0" y="0"/>
                      <a:ext cx="2771775" cy="323850"/>
                    </a:xfrm>
                    <a:prstGeom prst="rect">
                      <a:avLst/>
                    </a:prstGeom>
                    <a:ln/>
                  </pic:spPr>
                </pic:pic>
              </a:graphicData>
            </a:graphic>
          </wp:inline>
        </w:drawing>
      </w:r>
    </w:p>
    <w:p w14:paraId="7BCDD1E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FB24747" wp14:editId="15651F6D">
            <wp:extent cx="2171700" cy="342900"/>
            <wp:effectExtent l="0" t="0" r="0" b="0"/>
            <wp:docPr id="82" name="image16.png" descr="open parentheses a to the power of m close parentheses to the power of n equals a to the power of m times n end exponent space left parenthesis a element of straight integer numbers to the power of asterisk times comma space m comma space n element of straight natural numbers right parenthesis"/>
            <wp:cNvGraphicFramePr/>
            <a:graphic xmlns:a="http://schemas.openxmlformats.org/drawingml/2006/main">
              <a:graphicData uri="http://schemas.openxmlformats.org/drawingml/2006/picture">
                <pic:pic xmlns:pic="http://schemas.openxmlformats.org/drawingml/2006/picture">
                  <pic:nvPicPr>
                    <pic:cNvPr id="0" name="image16.png" descr="open parentheses a to the power of m close parentheses to the power of n equals a to the power of m times n end exponent space left parenthesis a element of straight integer numbers to the power of asterisk times comma space m comma space n element of straight natural numbers right parenthesis"/>
                    <pic:cNvPicPr preferRelativeResize="0"/>
                  </pic:nvPicPr>
                  <pic:blipFill>
                    <a:blip r:embed="rId39"/>
                    <a:srcRect/>
                    <a:stretch>
                      <a:fillRect/>
                    </a:stretch>
                  </pic:blipFill>
                  <pic:spPr>
                    <a:xfrm>
                      <a:off x="0" y="0"/>
                      <a:ext cx="2171700" cy="342900"/>
                    </a:xfrm>
                    <a:prstGeom prst="rect">
                      <a:avLst/>
                    </a:prstGeom>
                    <a:ln/>
                  </pic:spPr>
                </pic:pic>
              </a:graphicData>
            </a:graphic>
          </wp:inline>
        </w:drawing>
      </w:r>
    </w:p>
    <w:p w14:paraId="21FB5727"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37347A7" wp14:editId="5890AE34">
            <wp:extent cx="2419350" cy="323850"/>
            <wp:effectExtent l="0" t="0" r="0" b="0"/>
            <wp:docPr id="84" name="image19.png" descr="a to the power of m times b to the power of m equals left parenthesis a times b right parenthesis to the power of m space left parenthesis a comma b element of straight integer numbers to the power of asterisk times comma space m element of straight natural numbers right parenthesis"/>
            <wp:cNvGraphicFramePr/>
            <a:graphic xmlns:a="http://schemas.openxmlformats.org/drawingml/2006/main">
              <a:graphicData uri="http://schemas.openxmlformats.org/drawingml/2006/picture">
                <pic:pic xmlns:pic="http://schemas.openxmlformats.org/drawingml/2006/picture">
                  <pic:nvPicPr>
                    <pic:cNvPr id="0" name="image19.png" descr="a to the power of m times b to the power of m equals left parenthesis a times b right parenthesis to the power of m space left parenthesis a comma b element of straight integer numbers to the power of asterisk times comma space m element of straight natural numbers right parenthesis"/>
                    <pic:cNvPicPr preferRelativeResize="0"/>
                  </pic:nvPicPr>
                  <pic:blipFill>
                    <a:blip r:embed="rId40"/>
                    <a:srcRect/>
                    <a:stretch>
                      <a:fillRect/>
                    </a:stretch>
                  </pic:blipFill>
                  <pic:spPr>
                    <a:xfrm>
                      <a:off x="0" y="0"/>
                      <a:ext cx="2419350" cy="323850"/>
                    </a:xfrm>
                    <a:prstGeom prst="rect">
                      <a:avLst/>
                    </a:prstGeom>
                    <a:ln/>
                  </pic:spPr>
                </pic:pic>
              </a:graphicData>
            </a:graphic>
          </wp:inline>
        </w:drawing>
      </w:r>
    </w:p>
    <w:p w14:paraId="424B35E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4177E73E" wp14:editId="2FEF1402">
            <wp:extent cx="2343150" cy="323850"/>
            <wp:effectExtent l="0" t="0" r="0" b="0"/>
            <wp:docPr id="85" name="image9.png" descr="a to the power of m colon b to the power of m equals left parenthesis a colon b right parenthesis to the power of m space left parenthesis a comma b element of straight integer numbers to the power of asterisk times comma space m element of straight natural numbers right parenthesis"/>
            <wp:cNvGraphicFramePr/>
            <a:graphic xmlns:a="http://schemas.openxmlformats.org/drawingml/2006/main">
              <a:graphicData uri="http://schemas.openxmlformats.org/drawingml/2006/picture">
                <pic:pic xmlns:pic="http://schemas.openxmlformats.org/drawingml/2006/picture">
                  <pic:nvPicPr>
                    <pic:cNvPr id="0" name="image9.png" descr="a to the power of m colon b to the power of m equals left parenthesis a colon b right parenthesis to the power of m space left parenthesis a comma b element of straight integer numbers to the power of asterisk times comma space m element of straight natural numbers right parenthesis"/>
                    <pic:cNvPicPr preferRelativeResize="0"/>
                  </pic:nvPicPr>
                  <pic:blipFill>
                    <a:blip r:embed="rId41"/>
                    <a:srcRect/>
                    <a:stretch>
                      <a:fillRect/>
                    </a:stretch>
                  </pic:blipFill>
                  <pic:spPr>
                    <a:xfrm>
                      <a:off x="0" y="0"/>
                      <a:ext cx="2343150" cy="323850"/>
                    </a:xfrm>
                    <a:prstGeom prst="rect">
                      <a:avLst/>
                    </a:prstGeom>
                    <a:ln/>
                  </pic:spPr>
                </pic:pic>
              </a:graphicData>
            </a:graphic>
          </wp:inline>
        </w:drawing>
      </w:r>
    </w:p>
    <w:p w14:paraId="5A60BF3B"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01DF6C71" wp14:editId="734FEB1D">
            <wp:extent cx="990600" cy="323850"/>
            <wp:effectExtent l="0" t="0" r="0" b="0"/>
            <wp:docPr id="86" name="image3.png" descr="a to the power of 0 equals 1 space left parenthesis a element of straight integer numbers to the power of asterisk times right parenthesis"/>
            <wp:cNvGraphicFramePr/>
            <a:graphic xmlns:a="http://schemas.openxmlformats.org/drawingml/2006/main">
              <a:graphicData uri="http://schemas.openxmlformats.org/drawingml/2006/picture">
                <pic:pic xmlns:pic="http://schemas.openxmlformats.org/drawingml/2006/picture">
                  <pic:nvPicPr>
                    <pic:cNvPr id="0" name="image3.png" descr="a to the power of 0 equals 1 space left parenthesis a element of straight integer numbers to the power of asterisk times right parenthesis"/>
                    <pic:cNvPicPr preferRelativeResize="0"/>
                  </pic:nvPicPr>
                  <pic:blipFill>
                    <a:blip r:embed="rId42"/>
                    <a:srcRect/>
                    <a:stretch>
                      <a:fillRect/>
                    </a:stretch>
                  </pic:blipFill>
                  <pic:spPr>
                    <a:xfrm>
                      <a:off x="0" y="0"/>
                      <a:ext cx="990600" cy="323850"/>
                    </a:xfrm>
                    <a:prstGeom prst="rect">
                      <a:avLst/>
                    </a:prstGeom>
                    <a:ln/>
                  </pic:spPr>
                </pic:pic>
              </a:graphicData>
            </a:graphic>
          </wp:inline>
        </w:drawing>
      </w:r>
    </w:p>
    <w:p w14:paraId="4C95171F" w14:textId="60E6E0EE" w:rsidR="00DC55F4"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5BFB9CFD" wp14:editId="5EC28494">
            <wp:extent cx="990600" cy="323850"/>
            <wp:effectExtent l="0" t="0" r="0" b="0"/>
            <wp:docPr id="88" name="image6.png" descr="a to the power of 1 equals a space left parenthesis a element of straight integer numbers to the power of asterisk times right parenthesis"/>
            <wp:cNvGraphicFramePr/>
            <a:graphic xmlns:a="http://schemas.openxmlformats.org/drawingml/2006/main">
              <a:graphicData uri="http://schemas.openxmlformats.org/drawingml/2006/picture">
                <pic:pic xmlns:pic="http://schemas.openxmlformats.org/drawingml/2006/picture">
                  <pic:nvPicPr>
                    <pic:cNvPr id="0" name="image6.png" descr="a to the power of 1 equals a space left parenthesis a element of straight integer numbers to the power of asterisk times right parenthesis"/>
                    <pic:cNvPicPr preferRelativeResize="0"/>
                  </pic:nvPicPr>
                  <pic:blipFill>
                    <a:blip r:embed="rId43"/>
                    <a:srcRect/>
                    <a:stretch>
                      <a:fillRect/>
                    </a:stretch>
                  </pic:blipFill>
                  <pic:spPr>
                    <a:xfrm>
                      <a:off x="0" y="0"/>
                      <a:ext cx="990600" cy="323850"/>
                    </a:xfrm>
                    <a:prstGeom prst="rect">
                      <a:avLst/>
                    </a:prstGeom>
                    <a:ln/>
                  </pic:spPr>
                </pic:pic>
              </a:graphicData>
            </a:graphic>
          </wp:inline>
        </w:drawing>
      </w:r>
    </w:p>
    <w:p w14:paraId="144FE4D4" w14:textId="77777777" w:rsidR="00B65533" w:rsidRPr="004703B1" w:rsidRDefault="00B65533" w:rsidP="004703B1">
      <w:pPr>
        <w:spacing w:after="240"/>
        <w:rPr>
          <w:rFonts w:ascii="Times New Roman" w:hAnsi="Times New Roman" w:cs="Times New Roman"/>
          <w:sz w:val="24"/>
          <w:szCs w:val="24"/>
        </w:rPr>
      </w:pPr>
    </w:p>
    <w:p w14:paraId="0EA4CE31" w14:textId="77777777" w:rsidR="00DC55F4" w:rsidRPr="00B65533" w:rsidRDefault="00993355" w:rsidP="00B65533">
      <w:pPr>
        <w:pStyle w:val="Heading4"/>
        <w:rPr>
          <w:sz w:val="32"/>
          <w:szCs w:val="32"/>
        </w:rPr>
      </w:pPr>
      <w:bookmarkStart w:id="13" w:name="_Toc125477700"/>
      <w:r w:rsidRPr="00B65533">
        <w:rPr>
          <w:sz w:val="32"/>
          <w:szCs w:val="32"/>
        </w:rPr>
        <w:t>Ordinea efectuării operațiilor cu numere întregi</w:t>
      </w:r>
      <w:bookmarkEnd w:id="13"/>
    </w:p>
    <w:p w14:paraId="6386DDA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Ordinea efectuării operațiilor cu numere întregi este aceeași ca și la numere naturale:</w:t>
      </w:r>
    </w:p>
    <w:p w14:paraId="47F338A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mai întâi calculăm ridicările la putere (operații de ordinul III)</w:t>
      </w:r>
    </w:p>
    <w:p w14:paraId="58D1FDD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apoi efectuăm înmulțirile și împărțirile (operații de ordinul II)</w:t>
      </w:r>
    </w:p>
    <w:p w14:paraId="0B051042"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la final efectuăm adunările și scăderile (operații de ordinul I).</w:t>
      </w:r>
    </w:p>
    <w:p w14:paraId="20C01C3A" w14:textId="580A4EBD" w:rsidR="00DC55F4" w:rsidRPr="00B65533"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Dacă într-un exercițiu avem și paranteze, efectuăm mai întâi operațiile din parantezele rotunde, apoi operațiile din parantezele pătrate, apoi din acolade.</w:t>
      </w:r>
    </w:p>
    <w:p w14:paraId="0507B0C5" w14:textId="77777777" w:rsidR="00DC55F4" w:rsidRPr="004703B1" w:rsidRDefault="00993355" w:rsidP="004703B1">
      <w:pPr>
        <w:spacing w:after="240"/>
        <w:rPr>
          <w:rFonts w:ascii="Times New Roman" w:hAnsi="Times New Roman" w:cs="Times New Roman"/>
          <w:b/>
          <w:i/>
          <w:sz w:val="24"/>
          <w:szCs w:val="24"/>
        </w:rPr>
      </w:pPr>
      <w:r w:rsidRPr="004703B1">
        <w:rPr>
          <w:rFonts w:ascii="Times New Roman" w:hAnsi="Times New Roman" w:cs="Times New Roman"/>
          <w:b/>
          <w:i/>
          <w:sz w:val="24"/>
          <w:szCs w:val="24"/>
        </w:rPr>
        <w:t>Aplicabilitate</w:t>
      </w:r>
    </w:p>
    <w:p w14:paraId="131524ED" w14:textId="77777777" w:rsidR="00DC55F4" w:rsidRPr="004703B1" w:rsidRDefault="00993355" w:rsidP="004703B1">
      <w:pPr>
        <w:spacing w:after="240"/>
        <w:rPr>
          <w:rFonts w:ascii="Times New Roman" w:hAnsi="Times New Roman" w:cs="Times New Roman"/>
          <w:color w:val="464646"/>
          <w:sz w:val="24"/>
          <w:szCs w:val="24"/>
        </w:rPr>
      </w:pPr>
      <w:r w:rsidRPr="004703B1">
        <w:rPr>
          <w:rFonts w:ascii="Times New Roman" w:hAnsi="Times New Roman" w:cs="Times New Roman"/>
          <w:color w:val="464646"/>
          <w:sz w:val="24"/>
          <w:szCs w:val="24"/>
        </w:rPr>
        <w:t>Un centru comercial are 8 nivele: parter, 5 etaje, un demisol și o parcare subterană. O persoană aflată la etajul 4 coboară 6 nivele. La ce nivel a ajuns?</w:t>
      </w:r>
    </w:p>
    <w:p w14:paraId="2D3643C8" w14:textId="77777777" w:rsidR="00DC55F4" w:rsidRPr="004703B1" w:rsidRDefault="00993355" w:rsidP="004703B1">
      <w:pPr>
        <w:spacing w:after="240"/>
        <w:rPr>
          <w:rFonts w:ascii="Times New Roman" w:hAnsi="Times New Roman" w:cs="Times New Roman"/>
          <w:color w:val="464646"/>
          <w:sz w:val="24"/>
          <w:szCs w:val="24"/>
        </w:rPr>
      </w:pPr>
      <w:r w:rsidRPr="004703B1">
        <w:rPr>
          <w:rFonts w:ascii="Times New Roman" w:hAnsi="Times New Roman" w:cs="Times New Roman"/>
          <w:i/>
          <w:color w:val="464646"/>
          <w:sz w:val="24"/>
          <w:szCs w:val="24"/>
        </w:rPr>
        <w:t>Rezolvare:</w:t>
      </w:r>
    </w:p>
    <w:p w14:paraId="15D32587" w14:textId="77777777" w:rsidR="00DC55F4" w:rsidRPr="004703B1" w:rsidRDefault="00993355" w:rsidP="004703B1">
      <w:pPr>
        <w:spacing w:after="240"/>
        <w:rPr>
          <w:rFonts w:ascii="Times New Roman" w:hAnsi="Times New Roman" w:cs="Times New Roman"/>
          <w:color w:val="464646"/>
          <w:sz w:val="24"/>
          <w:szCs w:val="24"/>
        </w:rPr>
      </w:pPr>
      <w:r w:rsidRPr="004703B1">
        <w:rPr>
          <w:rFonts w:ascii="Times New Roman" w:hAnsi="Times New Roman" w:cs="Times New Roman"/>
          <w:color w:val="464646"/>
          <w:sz w:val="24"/>
          <w:szCs w:val="24"/>
        </w:rPr>
        <w:t>Reprezentăm cele 8 nivele pe o “axă” verticală. O persoană aflată la etajul 4, care coboară 6 nivele, va ajunge la parcarea subterană.</w:t>
      </w:r>
    </w:p>
    <w:p w14:paraId="605365A9" w14:textId="77777777" w:rsidR="00DC55F4" w:rsidRPr="004703B1" w:rsidRDefault="00993355" w:rsidP="004703B1">
      <w:pPr>
        <w:spacing w:after="240"/>
        <w:rPr>
          <w:rFonts w:ascii="Times New Roman" w:hAnsi="Times New Roman" w:cs="Times New Roman"/>
          <w:color w:val="464646"/>
          <w:sz w:val="24"/>
          <w:szCs w:val="24"/>
        </w:rPr>
      </w:pPr>
      <w:r w:rsidRPr="004703B1">
        <w:rPr>
          <w:rFonts w:ascii="Times New Roman" w:hAnsi="Times New Roman" w:cs="Times New Roman"/>
          <w:noProof/>
          <w:color w:val="464646"/>
          <w:sz w:val="24"/>
          <w:szCs w:val="24"/>
        </w:rPr>
        <w:lastRenderedPageBreak/>
        <mc:AlternateContent>
          <mc:Choice Requires="wpg">
            <w:drawing>
              <wp:inline distT="0" distB="0" distL="0" distR="0" wp14:anchorId="67650678" wp14:editId="29B6083B">
                <wp:extent cx="1653540" cy="3200400"/>
                <wp:effectExtent l="0" t="0" r="0" b="0"/>
                <wp:docPr id="75" name="Group 75"/>
                <wp:cNvGraphicFramePr/>
                <a:graphic xmlns:a="http://schemas.openxmlformats.org/drawingml/2006/main">
                  <a:graphicData uri="http://schemas.microsoft.com/office/word/2010/wordprocessingGroup">
                    <wpg:wgp>
                      <wpg:cNvGrpSpPr/>
                      <wpg:grpSpPr>
                        <a:xfrm>
                          <a:off x="0" y="0"/>
                          <a:ext cx="1653540" cy="3200400"/>
                          <a:chOff x="0" y="0"/>
                          <a:chExt cx="1653539" cy="3200400"/>
                        </a:xfrm>
                      </wpg:grpSpPr>
                      <wpg:grpSp>
                        <wpg:cNvPr id="1" name="Group 1"/>
                        <wpg:cNvGrpSpPr/>
                        <wpg:grpSpPr>
                          <a:xfrm>
                            <a:off x="0" y="0"/>
                            <a:ext cx="1653539" cy="3200400"/>
                            <a:chOff x="0" y="0"/>
                            <a:chExt cx="1653539" cy="3200400"/>
                          </a:xfrm>
                        </wpg:grpSpPr>
                        <wps:wsp>
                          <wps:cNvPr id="2" name="Rectangle 2"/>
                          <wps:cNvSpPr/>
                          <wps:spPr>
                            <a:xfrm>
                              <a:off x="0" y="0"/>
                              <a:ext cx="1653525" cy="3200400"/>
                            </a:xfrm>
                            <a:prstGeom prst="rect">
                              <a:avLst/>
                            </a:prstGeom>
                            <a:noFill/>
                            <a:ln>
                              <a:noFill/>
                            </a:ln>
                          </wps:spPr>
                          <wps:txbx>
                            <w:txbxContent>
                              <w:p w14:paraId="028688FD"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 name="Chevron 3"/>
                          <wps:cNvSpPr/>
                          <wps:spPr>
                            <a:xfrm rot="5400000">
                              <a:off x="-71357" y="218189"/>
                              <a:ext cx="475715" cy="333000"/>
                            </a:xfrm>
                            <a:prstGeom prst="chevron">
                              <a:avLst>
                                <a:gd name="adj" fmla="val 50000"/>
                              </a:avLst>
                            </a:prstGeom>
                            <a:solidFill>
                              <a:schemeClr val="accent4"/>
                            </a:solidFill>
                            <a:ln w="12700" cap="flat" cmpd="sng">
                              <a:solidFill>
                                <a:schemeClr val="accent4"/>
                              </a:solidFill>
                              <a:prstDash val="solid"/>
                              <a:miter lim="800000"/>
                              <a:headEnd type="none" w="sm" len="sm"/>
                              <a:tailEnd type="none" w="sm" len="sm"/>
                            </a:ln>
                          </wps:spPr>
                          <wps:txbx>
                            <w:txbxContent>
                              <w:p w14:paraId="47DDC13B"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4" name="Text Box 4"/>
                          <wps:cNvSpPr txBox="1"/>
                          <wps:spPr>
                            <a:xfrm>
                              <a:off x="1" y="313331"/>
                              <a:ext cx="333000" cy="142715"/>
                            </a:xfrm>
                            <a:prstGeom prst="rect">
                              <a:avLst/>
                            </a:prstGeom>
                            <a:noFill/>
                            <a:ln>
                              <a:noFill/>
                            </a:ln>
                          </wps:spPr>
                          <wps:txbx>
                            <w:txbxContent>
                              <w:p w14:paraId="4EACDB88" w14:textId="77777777" w:rsidR="00DC55F4" w:rsidRDefault="00993355">
                                <w:pPr>
                                  <w:spacing w:after="0" w:line="215" w:lineRule="auto"/>
                                  <w:jc w:val="center"/>
                                  <w:textDirection w:val="btLr"/>
                                </w:pPr>
                                <w:r>
                                  <w:rPr>
                                    <w:color w:val="000000"/>
                                    <w:sz w:val="18"/>
                                  </w:rPr>
                                  <w:t>5</w:t>
                                </w:r>
                              </w:p>
                            </w:txbxContent>
                          </wps:txbx>
                          <wps:bodyPr spcFirstLastPara="1" wrap="square" lIns="5700" tIns="5700" rIns="5700" bIns="5700" anchor="ctr" anchorCtr="0">
                            <a:noAutofit/>
                          </wps:bodyPr>
                        </wps:wsp>
                        <wps:wsp>
                          <wps:cNvPr id="5" name="Round Same Side Corner Rectangle 5"/>
                          <wps:cNvSpPr/>
                          <wps:spPr>
                            <a:xfrm rot="5400000">
                              <a:off x="838662" y="-358829"/>
                              <a:ext cx="309215" cy="1320539"/>
                            </a:xfrm>
                            <a:prstGeom prst="round2SameRect">
                              <a:avLst>
                                <a:gd name="adj1" fmla="val 16667"/>
                                <a:gd name="adj2" fmla="val 0"/>
                              </a:avLst>
                            </a:prstGeom>
                            <a:solidFill>
                              <a:schemeClr val="lt1">
                                <a:alpha val="89803"/>
                              </a:schemeClr>
                            </a:solidFill>
                            <a:ln w="12700" cap="flat" cmpd="sng">
                              <a:solidFill>
                                <a:schemeClr val="accent4"/>
                              </a:solidFill>
                              <a:prstDash val="solid"/>
                              <a:miter lim="800000"/>
                              <a:headEnd type="none" w="sm" len="sm"/>
                              <a:tailEnd type="none" w="sm" len="sm"/>
                            </a:ln>
                          </wps:spPr>
                          <wps:txbx>
                            <w:txbxContent>
                              <w:p w14:paraId="2D8B21F9"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6" name="Text Box 6"/>
                          <wps:cNvSpPr txBox="1"/>
                          <wps:spPr>
                            <a:xfrm>
                              <a:off x="333001" y="161927"/>
                              <a:ext cx="1305444" cy="279025"/>
                            </a:xfrm>
                            <a:prstGeom prst="rect">
                              <a:avLst/>
                            </a:prstGeom>
                            <a:noFill/>
                            <a:ln>
                              <a:noFill/>
                            </a:ln>
                          </wps:spPr>
                          <wps:txbx>
                            <w:txbxContent>
                              <w:p w14:paraId="063BAAE4" w14:textId="77777777" w:rsidR="00DC55F4" w:rsidRDefault="00993355">
                                <w:pPr>
                                  <w:spacing w:after="0" w:line="215" w:lineRule="auto"/>
                                  <w:ind w:left="180" w:firstLine="150"/>
                                  <w:textDirection w:val="btLr"/>
                                </w:pPr>
                                <w:r>
                                  <w:rPr>
                                    <w:color w:val="000000"/>
                                    <w:sz w:val="30"/>
                                  </w:rPr>
                                  <w:t>Etaj 5</w:t>
                                </w:r>
                              </w:p>
                            </w:txbxContent>
                          </wps:txbx>
                          <wps:bodyPr spcFirstLastPara="1" wrap="square" lIns="106675" tIns="9525" rIns="9525" bIns="9525" anchor="ctr" anchorCtr="0">
                            <a:noAutofit/>
                          </wps:bodyPr>
                        </wps:wsp>
                        <wps:wsp>
                          <wps:cNvPr id="7" name="Chevron 7"/>
                          <wps:cNvSpPr/>
                          <wps:spPr>
                            <a:xfrm rot="5400000">
                              <a:off x="-71357" y="565478"/>
                              <a:ext cx="475715" cy="333000"/>
                            </a:xfrm>
                            <a:prstGeom prst="chevron">
                              <a:avLst>
                                <a:gd name="adj" fmla="val 50000"/>
                              </a:avLst>
                            </a:prstGeom>
                            <a:solidFill>
                              <a:srgbClr val="D5F80C"/>
                            </a:solidFill>
                            <a:ln w="12700" cap="flat" cmpd="sng">
                              <a:solidFill>
                                <a:srgbClr val="D5F80C"/>
                              </a:solidFill>
                              <a:prstDash val="solid"/>
                              <a:miter lim="800000"/>
                              <a:headEnd type="none" w="sm" len="sm"/>
                              <a:tailEnd type="none" w="sm" len="sm"/>
                            </a:ln>
                          </wps:spPr>
                          <wps:txbx>
                            <w:txbxContent>
                              <w:p w14:paraId="3642AF75"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8" name="Text Box 8"/>
                          <wps:cNvSpPr txBox="1"/>
                          <wps:spPr>
                            <a:xfrm>
                              <a:off x="1" y="660620"/>
                              <a:ext cx="333000" cy="142715"/>
                            </a:xfrm>
                            <a:prstGeom prst="rect">
                              <a:avLst/>
                            </a:prstGeom>
                            <a:noFill/>
                            <a:ln>
                              <a:noFill/>
                            </a:ln>
                          </wps:spPr>
                          <wps:txbx>
                            <w:txbxContent>
                              <w:p w14:paraId="5F29B809" w14:textId="77777777" w:rsidR="00DC55F4" w:rsidRDefault="00993355">
                                <w:pPr>
                                  <w:spacing w:after="0" w:line="215" w:lineRule="auto"/>
                                  <w:jc w:val="center"/>
                                  <w:textDirection w:val="btLr"/>
                                </w:pPr>
                                <w:r>
                                  <w:rPr>
                                    <w:color w:val="000000"/>
                                    <w:sz w:val="18"/>
                                  </w:rPr>
                                  <w:t>4</w:t>
                                </w:r>
                              </w:p>
                            </w:txbxContent>
                          </wps:txbx>
                          <wps:bodyPr spcFirstLastPara="1" wrap="square" lIns="5700" tIns="5700" rIns="5700" bIns="5700" anchor="ctr" anchorCtr="0">
                            <a:noAutofit/>
                          </wps:bodyPr>
                        </wps:wsp>
                        <wps:wsp>
                          <wps:cNvPr id="9" name="Round Same Side Corner Rectangle 9"/>
                          <wps:cNvSpPr/>
                          <wps:spPr>
                            <a:xfrm rot="5400000">
                              <a:off x="838662" y="-11541"/>
                              <a:ext cx="309215" cy="1320539"/>
                            </a:xfrm>
                            <a:prstGeom prst="round2SameRect">
                              <a:avLst>
                                <a:gd name="adj1" fmla="val 16667"/>
                                <a:gd name="adj2" fmla="val 0"/>
                              </a:avLst>
                            </a:prstGeom>
                            <a:solidFill>
                              <a:schemeClr val="lt1">
                                <a:alpha val="89803"/>
                              </a:schemeClr>
                            </a:solidFill>
                            <a:ln w="12700" cap="flat" cmpd="sng">
                              <a:solidFill>
                                <a:srgbClr val="D5F80C"/>
                              </a:solidFill>
                              <a:prstDash val="solid"/>
                              <a:miter lim="800000"/>
                              <a:headEnd type="none" w="sm" len="sm"/>
                              <a:tailEnd type="none" w="sm" len="sm"/>
                            </a:ln>
                          </wps:spPr>
                          <wps:txbx>
                            <w:txbxContent>
                              <w:p w14:paraId="586D76F2"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0" name="Text Box 10"/>
                          <wps:cNvSpPr txBox="1"/>
                          <wps:spPr>
                            <a:xfrm>
                              <a:off x="333001" y="509215"/>
                              <a:ext cx="1305444" cy="279025"/>
                            </a:xfrm>
                            <a:prstGeom prst="rect">
                              <a:avLst/>
                            </a:prstGeom>
                            <a:noFill/>
                            <a:ln>
                              <a:noFill/>
                            </a:ln>
                          </wps:spPr>
                          <wps:txbx>
                            <w:txbxContent>
                              <w:p w14:paraId="0EFA25CE" w14:textId="77777777" w:rsidR="00DC55F4" w:rsidRDefault="00993355">
                                <w:pPr>
                                  <w:spacing w:after="0" w:line="215" w:lineRule="auto"/>
                                  <w:ind w:left="180" w:firstLine="150"/>
                                  <w:textDirection w:val="btLr"/>
                                </w:pPr>
                                <w:r>
                                  <w:rPr>
                                    <w:color w:val="000000"/>
                                    <w:sz w:val="30"/>
                                  </w:rPr>
                                  <w:t>Etaj 4</w:t>
                                </w:r>
                              </w:p>
                            </w:txbxContent>
                          </wps:txbx>
                          <wps:bodyPr spcFirstLastPara="1" wrap="square" lIns="106675" tIns="9525" rIns="9525" bIns="9525" anchor="ctr" anchorCtr="0">
                            <a:noAutofit/>
                          </wps:bodyPr>
                        </wps:wsp>
                        <wps:wsp>
                          <wps:cNvPr id="11" name="Chevron 11"/>
                          <wps:cNvSpPr/>
                          <wps:spPr>
                            <a:xfrm rot="5400000">
                              <a:off x="-71357" y="912766"/>
                              <a:ext cx="475715" cy="333000"/>
                            </a:xfrm>
                            <a:prstGeom prst="chevron">
                              <a:avLst>
                                <a:gd name="adj" fmla="val 50000"/>
                              </a:avLst>
                            </a:prstGeom>
                            <a:solidFill>
                              <a:srgbClr val="7EF11A"/>
                            </a:solidFill>
                            <a:ln w="12700" cap="flat" cmpd="sng">
                              <a:solidFill>
                                <a:srgbClr val="7EF11A"/>
                              </a:solidFill>
                              <a:prstDash val="solid"/>
                              <a:miter lim="800000"/>
                              <a:headEnd type="none" w="sm" len="sm"/>
                              <a:tailEnd type="none" w="sm" len="sm"/>
                            </a:ln>
                          </wps:spPr>
                          <wps:txbx>
                            <w:txbxContent>
                              <w:p w14:paraId="7D64D951"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2" name="Text Box 12"/>
                          <wps:cNvSpPr txBox="1"/>
                          <wps:spPr>
                            <a:xfrm>
                              <a:off x="1" y="1007908"/>
                              <a:ext cx="333000" cy="142715"/>
                            </a:xfrm>
                            <a:prstGeom prst="rect">
                              <a:avLst/>
                            </a:prstGeom>
                            <a:noFill/>
                            <a:ln>
                              <a:noFill/>
                            </a:ln>
                          </wps:spPr>
                          <wps:txbx>
                            <w:txbxContent>
                              <w:p w14:paraId="7BFEDFB3" w14:textId="77777777" w:rsidR="00DC55F4" w:rsidRDefault="00993355">
                                <w:pPr>
                                  <w:spacing w:after="0" w:line="215" w:lineRule="auto"/>
                                  <w:jc w:val="center"/>
                                  <w:textDirection w:val="btLr"/>
                                </w:pPr>
                                <w:r>
                                  <w:rPr>
                                    <w:color w:val="000000"/>
                                    <w:sz w:val="18"/>
                                  </w:rPr>
                                  <w:t>3</w:t>
                                </w:r>
                              </w:p>
                            </w:txbxContent>
                          </wps:txbx>
                          <wps:bodyPr spcFirstLastPara="1" wrap="square" lIns="5700" tIns="5700" rIns="5700" bIns="5700" anchor="ctr" anchorCtr="0">
                            <a:noAutofit/>
                          </wps:bodyPr>
                        </wps:wsp>
                        <wps:wsp>
                          <wps:cNvPr id="13" name="Round Same Side Corner Rectangle 13"/>
                          <wps:cNvSpPr/>
                          <wps:spPr>
                            <a:xfrm rot="5400000">
                              <a:off x="838662" y="335747"/>
                              <a:ext cx="309215" cy="1320539"/>
                            </a:xfrm>
                            <a:prstGeom prst="round2SameRect">
                              <a:avLst>
                                <a:gd name="adj1" fmla="val 16667"/>
                                <a:gd name="adj2" fmla="val 0"/>
                              </a:avLst>
                            </a:prstGeom>
                            <a:solidFill>
                              <a:schemeClr val="lt1">
                                <a:alpha val="89803"/>
                              </a:schemeClr>
                            </a:solidFill>
                            <a:ln w="12700" cap="flat" cmpd="sng">
                              <a:solidFill>
                                <a:srgbClr val="7EF11A"/>
                              </a:solidFill>
                              <a:prstDash val="solid"/>
                              <a:miter lim="800000"/>
                              <a:headEnd type="none" w="sm" len="sm"/>
                              <a:tailEnd type="none" w="sm" len="sm"/>
                            </a:ln>
                          </wps:spPr>
                          <wps:txbx>
                            <w:txbxContent>
                              <w:p w14:paraId="48A246FA"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4" name="Text Box 14"/>
                          <wps:cNvSpPr txBox="1"/>
                          <wps:spPr>
                            <a:xfrm>
                              <a:off x="333001" y="856504"/>
                              <a:ext cx="1305444" cy="279025"/>
                            </a:xfrm>
                            <a:prstGeom prst="rect">
                              <a:avLst/>
                            </a:prstGeom>
                            <a:noFill/>
                            <a:ln>
                              <a:noFill/>
                            </a:ln>
                          </wps:spPr>
                          <wps:txbx>
                            <w:txbxContent>
                              <w:p w14:paraId="02B7B2D4" w14:textId="77777777" w:rsidR="00DC55F4" w:rsidRDefault="00993355">
                                <w:pPr>
                                  <w:spacing w:after="0" w:line="215" w:lineRule="auto"/>
                                  <w:ind w:left="180" w:firstLine="150"/>
                                  <w:textDirection w:val="btLr"/>
                                </w:pPr>
                                <w:r>
                                  <w:rPr>
                                    <w:color w:val="000000"/>
                                    <w:sz w:val="30"/>
                                  </w:rPr>
                                  <w:t>Etaj 3</w:t>
                                </w:r>
                              </w:p>
                            </w:txbxContent>
                          </wps:txbx>
                          <wps:bodyPr spcFirstLastPara="1" wrap="square" lIns="106675" tIns="9525" rIns="9525" bIns="9525" anchor="ctr" anchorCtr="0">
                            <a:noAutofit/>
                          </wps:bodyPr>
                        </wps:wsp>
                        <wps:wsp>
                          <wps:cNvPr id="15" name="Chevron 15"/>
                          <wps:cNvSpPr/>
                          <wps:spPr>
                            <a:xfrm rot="5400000">
                              <a:off x="-71357" y="1260055"/>
                              <a:ext cx="475715" cy="333000"/>
                            </a:xfrm>
                            <a:prstGeom prst="chevron">
                              <a:avLst>
                                <a:gd name="adj" fmla="val 50000"/>
                              </a:avLst>
                            </a:prstGeom>
                            <a:solidFill>
                              <a:srgbClr val="37EA28"/>
                            </a:solidFill>
                            <a:ln w="12700" cap="flat" cmpd="sng">
                              <a:solidFill>
                                <a:srgbClr val="37EA28"/>
                              </a:solidFill>
                              <a:prstDash val="solid"/>
                              <a:miter lim="800000"/>
                              <a:headEnd type="none" w="sm" len="sm"/>
                              <a:tailEnd type="none" w="sm" len="sm"/>
                            </a:ln>
                          </wps:spPr>
                          <wps:txbx>
                            <w:txbxContent>
                              <w:p w14:paraId="253A30BD"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6" name="Text Box 16"/>
                          <wps:cNvSpPr txBox="1"/>
                          <wps:spPr>
                            <a:xfrm>
                              <a:off x="1" y="1355197"/>
                              <a:ext cx="333000" cy="142715"/>
                            </a:xfrm>
                            <a:prstGeom prst="rect">
                              <a:avLst/>
                            </a:prstGeom>
                            <a:noFill/>
                            <a:ln>
                              <a:noFill/>
                            </a:ln>
                          </wps:spPr>
                          <wps:txbx>
                            <w:txbxContent>
                              <w:p w14:paraId="143E5D60" w14:textId="77777777" w:rsidR="00DC55F4" w:rsidRDefault="00993355">
                                <w:pPr>
                                  <w:spacing w:after="0" w:line="215" w:lineRule="auto"/>
                                  <w:jc w:val="center"/>
                                  <w:textDirection w:val="btLr"/>
                                </w:pPr>
                                <w:r>
                                  <w:rPr>
                                    <w:color w:val="000000"/>
                                    <w:sz w:val="18"/>
                                  </w:rPr>
                                  <w:t>2</w:t>
                                </w:r>
                              </w:p>
                            </w:txbxContent>
                          </wps:txbx>
                          <wps:bodyPr spcFirstLastPara="1" wrap="square" lIns="5700" tIns="5700" rIns="5700" bIns="5700" anchor="ctr" anchorCtr="0">
                            <a:noAutofit/>
                          </wps:bodyPr>
                        </wps:wsp>
                        <wps:wsp>
                          <wps:cNvPr id="17" name="Round Same Side Corner Rectangle 17"/>
                          <wps:cNvSpPr/>
                          <wps:spPr>
                            <a:xfrm rot="5400000">
                              <a:off x="838662" y="683035"/>
                              <a:ext cx="309215" cy="1320539"/>
                            </a:xfrm>
                            <a:prstGeom prst="round2SameRect">
                              <a:avLst>
                                <a:gd name="adj1" fmla="val 16667"/>
                                <a:gd name="adj2" fmla="val 0"/>
                              </a:avLst>
                            </a:prstGeom>
                            <a:solidFill>
                              <a:schemeClr val="lt1">
                                <a:alpha val="89803"/>
                              </a:schemeClr>
                            </a:solidFill>
                            <a:ln w="12700" cap="flat" cmpd="sng">
                              <a:solidFill>
                                <a:srgbClr val="37EA28"/>
                              </a:solidFill>
                              <a:prstDash val="solid"/>
                              <a:miter lim="800000"/>
                              <a:headEnd type="none" w="sm" len="sm"/>
                              <a:tailEnd type="none" w="sm" len="sm"/>
                            </a:ln>
                          </wps:spPr>
                          <wps:txbx>
                            <w:txbxContent>
                              <w:p w14:paraId="4D6A9F22"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8" name="Text Box 18"/>
                          <wps:cNvSpPr txBox="1"/>
                          <wps:spPr>
                            <a:xfrm>
                              <a:off x="333001" y="1203792"/>
                              <a:ext cx="1305444" cy="279025"/>
                            </a:xfrm>
                            <a:prstGeom prst="rect">
                              <a:avLst/>
                            </a:prstGeom>
                            <a:noFill/>
                            <a:ln>
                              <a:noFill/>
                            </a:ln>
                          </wps:spPr>
                          <wps:txbx>
                            <w:txbxContent>
                              <w:p w14:paraId="3AB614F3" w14:textId="77777777" w:rsidR="00DC55F4" w:rsidRDefault="00993355">
                                <w:pPr>
                                  <w:spacing w:after="0" w:line="215" w:lineRule="auto"/>
                                  <w:ind w:left="180" w:firstLine="150"/>
                                  <w:textDirection w:val="btLr"/>
                                </w:pPr>
                                <w:r>
                                  <w:rPr>
                                    <w:color w:val="000000"/>
                                    <w:sz w:val="30"/>
                                  </w:rPr>
                                  <w:t>Etaj 2</w:t>
                                </w:r>
                              </w:p>
                            </w:txbxContent>
                          </wps:txbx>
                          <wps:bodyPr spcFirstLastPara="1" wrap="square" lIns="106675" tIns="9525" rIns="9525" bIns="9525" anchor="ctr" anchorCtr="0">
                            <a:noAutofit/>
                          </wps:bodyPr>
                        </wps:wsp>
                        <wps:wsp>
                          <wps:cNvPr id="19" name="Chevron 19"/>
                          <wps:cNvSpPr/>
                          <wps:spPr>
                            <a:xfrm rot="5400000">
                              <a:off x="-71357" y="1607343"/>
                              <a:ext cx="475715" cy="333000"/>
                            </a:xfrm>
                            <a:prstGeom prst="chevron">
                              <a:avLst>
                                <a:gd name="adj" fmla="val 50000"/>
                              </a:avLst>
                            </a:prstGeom>
                            <a:solidFill>
                              <a:srgbClr val="35E46A"/>
                            </a:solidFill>
                            <a:ln w="12700" cap="flat" cmpd="sng">
                              <a:solidFill>
                                <a:srgbClr val="35E46A"/>
                              </a:solidFill>
                              <a:prstDash val="solid"/>
                              <a:miter lim="800000"/>
                              <a:headEnd type="none" w="sm" len="sm"/>
                              <a:tailEnd type="none" w="sm" len="sm"/>
                            </a:ln>
                          </wps:spPr>
                          <wps:txbx>
                            <w:txbxContent>
                              <w:p w14:paraId="3BFFAD22"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0" name="Text Box 20"/>
                          <wps:cNvSpPr txBox="1"/>
                          <wps:spPr>
                            <a:xfrm>
                              <a:off x="1" y="1702485"/>
                              <a:ext cx="333000" cy="142715"/>
                            </a:xfrm>
                            <a:prstGeom prst="rect">
                              <a:avLst/>
                            </a:prstGeom>
                            <a:noFill/>
                            <a:ln>
                              <a:noFill/>
                            </a:ln>
                          </wps:spPr>
                          <wps:txbx>
                            <w:txbxContent>
                              <w:p w14:paraId="0C6463D2" w14:textId="77777777" w:rsidR="00DC55F4" w:rsidRDefault="00993355">
                                <w:pPr>
                                  <w:spacing w:after="0" w:line="215" w:lineRule="auto"/>
                                  <w:jc w:val="center"/>
                                  <w:textDirection w:val="btLr"/>
                                </w:pPr>
                                <w:r>
                                  <w:rPr>
                                    <w:color w:val="000000"/>
                                    <w:sz w:val="18"/>
                                  </w:rPr>
                                  <w:t>1</w:t>
                                </w:r>
                              </w:p>
                            </w:txbxContent>
                          </wps:txbx>
                          <wps:bodyPr spcFirstLastPara="1" wrap="square" lIns="5700" tIns="5700" rIns="5700" bIns="5700" anchor="ctr" anchorCtr="0">
                            <a:noAutofit/>
                          </wps:bodyPr>
                        </wps:wsp>
                        <wps:wsp>
                          <wps:cNvPr id="21" name="Round Same Side Corner Rectangle 21"/>
                          <wps:cNvSpPr/>
                          <wps:spPr>
                            <a:xfrm rot="5400000">
                              <a:off x="838662" y="1030324"/>
                              <a:ext cx="309215" cy="1320539"/>
                            </a:xfrm>
                            <a:prstGeom prst="round2SameRect">
                              <a:avLst>
                                <a:gd name="adj1" fmla="val 16667"/>
                                <a:gd name="adj2" fmla="val 0"/>
                              </a:avLst>
                            </a:prstGeom>
                            <a:solidFill>
                              <a:schemeClr val="lt1">
                                <a:alpha val="89803"/>
                              </a:schemeClr>
                            </a:solidFill>
                            <a:ln w="12700" cap="flat" cmpd="sng">
                              <a:solidFill>
                                <a:srgbClr val="35E46A"/>
                              </a:solidFill>
                              <a:prstDash val="solid"/>
                              <a:miter lim="800000"/>
                              <a:headEnd type="none" w="sm" len="sm"/>
                              <a:tailEnd type="none" w="sm" len="sm"/>
                            </a:ln>
                          </wps:spPr>
                          <wps:txbx>
                            <w:txbxContent>
                              <w:p w14:paraId="3E32C2DB"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2" name="Text Box 22"/>
                          <wps:cNvSpPr txBox="1"/>
                          <wps:spPr>
                            <a:xfrm>
                              <a:off x="333001" y="1551081"/>
                              <a:ext cx="1305444" cy="279025"/>
                            </a:xfrm>
                            <a:prstGeom prst="rect">
                              <a:avLst/>
                            </a:prstGeom>
                            <a:noFill/>
                            <a:ln>
                              <a:noFill/>
                            </a:ln>
                          </wps:spPr>
                          <wps:txbx>
                            <w:txbxContent>
                              <w:p w14:paraId="510C8D01" w14:textId="77777777" w:rsidR="00DC55F4" w:rsidRDefault="00993355">
                                <w:pPr>
                                  <w:spacing w:after="0" w:line="215" w:lineRule="auto"/>
                                  <w:ind w:left="180" w:firstLine="150"/>
                                  <w:textDirection w:val="btLr"/>
                                </w:pPr>
                                <w:r>
                                  <w:rPr>
                                    <w:color w:val="000000"/>
                                    <w:sz w:val="30"/>
                                  </w:rPr>
                                  <w:t>Etaj 1</w:t>
                                </w:r>
                              </w:p>
                            </w:txbxContent>
                          </wps:txbx>
                          <wps:bodyPr spcFirstLastPara="1" wrap="square" lIns="106675" tIns="9525" rIns="9525" bIns="9525" anchor="ctr" anchorCtr="0">
                            <a:noAutofit/>
                          </wps:bodyPr>
                        </wps:wsp>
                        <wps:wsp>
                          <wps:cNvPr id="23" name="Chevron 23"/>
                          <wps:cNvSpPr/>
                          <wps:spPr>
                            <a:xfrm rot="5400000">
                              <a:off x="-71357" y="1954632"/>
                              <a:ext cx="475715" cy="333000"/>
                            </a:xfrm>
                            <a:prstGeom prst="chevron">
                              <a:avLst>
                                <a:gd name="adj" fmla="val 50000"/>
                              </a:avLst>
                            </a:prstGeom>
                            <a:solidFill>
                              <a:srgbClr val="42DEAE"/>
                            </a:solidFill>
                            <a:ln w="12700" cap="flat" cmpd="sng">
                              <a:solidFill>
                                <a:srgbClr val="42DEAE"/>
                              </a:solidFill>
                              <a:prstDash val="solid"/>
                              <a:miter lim="800000"/>
                              <a:headEnd type="none" w="sm" len="sm"/>
                              <a:tailEnd type="none" w="sm" len="sm"/>
                            </a:ln>
                          </wps:spPr>
                          <wps:txbx>
                            <w:txbxContent>
                              <w:p w14:paraId="750F4516"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4" name="Text Box 24"/>
                          <wps:cNvSpPr txBox="1"/>
                          <wps:spPr>
                            <a:xfrm>
                              <a:off x="1" y="2049774"/>
                              <a:ext cx="333000" cy="142715"/>
                            </a:xfrm>
                            <a:prstGeom prst="rect">
                              <a:avLst/>
                            </a:prstGeom>
                            <a:noFill/>
                            <a:ln>
                              <a:noFill/>
                            </a:ln>
                          </wps:spPr>
                          <wps:txbx>
                            <w:txbxContent>
                              <w:p w14:paraId="0669AB27" w14:textId="77777777" w:rsidR="00DC55F4" w:rsidRDefault="00993355">
                                <w:pPr>
                                  <w:spacing w:after="0" w:line="215" w:lineRule="auto"/>
                                  <w:jc w:val="center"/>
                                  <w:textDirection w:val="btLr"/>
                                </w:pPr>
                                <w:r>
                                  <w:rPr>
                                    <w:color w:val="000000"/>
                                    <w:sz w:val="18"/>
                                  </w:rPr>
                                  <w:t>0</w:t>
                                </w:r>
                              </w:p>
                            </w:txbxContent>
                          </wps:txbx>
                          <wps:bodyPr spcFirstLastPara="1" wrap="square" lIns="5700" tIns="5700" rIns="5700" bIns="5700" anchor="ctr" anchorCtr="0">
                            <a:noAutofit/>
                          </wps:bodyPr>
                        </wps:wsp>
                        <wps:wsp>
                          <wps:cNvPr id="25" name="Round Same Side Corner Rectangle 25"/>
                          <wps:cNvSpPr/>
                          <wps:spPr>
                            <a:xfrm rot="5400000">
                              <a:off x="838662" y="1377613"/>
                              <a:ext cx="309215" cy="1320539"/>
                            </a:xfrm>
                            <a:prstGeom prst="round2SameRect">
                              <a:avLst>
                                <a:gd name="adj1" fmla="val 16667"/>
                                <a:gd name="adj2" fmla="val 0"/>
                              </a:avLst>
                            </a:prstGeom>
                            <a:solidFill>
                              <a:schemeClr val="lt1">
                                <a:alpha val="89803"/>
                              </a:schemeClr>
                            </a:solidFill>
                            <a:ln w="12700" cap="flat" cmpd="sng">
                              <a:solidFill>
                                <a:srgbClr val="42DEAE"/>
                              </a:solidFill>
                              <a:prstDash val="solid"/>
                              <a:miter lim="800000"/>
                              <a:headEnd type="none" w="sm" len="sm"/>
                              <a:tailEnd type="none" w="sm" len="sm"/>
                            </a:ln>
                          </wps:spPr>
                          <wps:txbx>
                            <w:txbxContent>
                              <w:p w14:paraId="51E8770E"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6" name="Text Box 26"/>
                          <wps:cNvSpPr txBox="1"/>
                          <wps:spPr>
                            <a:xfrm>
                              <a:off x="333001" y="1898370"/>
                              <a:ext cx="1305444" cy="279025"/>
                            </a:xfrm>
                            <a:prstGeom prst="rect">
                              <a:avLst/>
                            </a:prstGeom>
                            <a:noFill/>
                            <a:ln>
                              <a:noFill/>
                            </a:ln>
                          </wps:spPr>
                          <wps:txbx>
                            <w:txbxContent>
                              <w:p w14:paraId="5EF09A05" w14:textId="77777777" w:rsidR="00DC55F4" w:rsidRDefault="00993355">
                                <w:pPr>
                                  <w:spacing w:after="0" w:line="215" w:lineRule="auto"/>
                                  <w:ind w:left="180" w:firstLine="150"/>
                                  <w:textDirection w:val="btLr"/>
                                </w:pPr>
                                <w:r>
                                  <w:rPr>
                                    <w:color w:val="000000"/>
                                    <w:sz w:val="30"/>
                                  </w:rPr>
                                  <w:t>Parter</w:t>
                                </w:r>
                              </w:p>
                            </w:txbxContent>
                          </wps:txbx>
                          <wps:bodyPr spcFirstLastPara="1" wrap="square" lIns="106675" tIns="9525" rIns="9525" bIns="9525" anchor="ctr" anchorCtr="0">
                            <a:noAutofit/>
                          </wps:bodyPr>
                        </wps:wsp>
                        <wps:wsp>
                          <wps:cNvPr id="27" name="Chevron 27"/>
                          <wps:cNvSpPr/>
                          <wps:spPr>
                            <a:xfrm rot="5400000">
                              <a:off x="-71357" y="2301920"/>
                              <a:ext cx="475715" cy="333000"/>
                            </a:xfrm>
                            <a:prstGeom prst="chevron">
                              <a:avLst>
                                <a:gd name="adj" fmla="val 50000"/>
                              </a:avLst>
                            </a:prstGeom>
                            <a:solidFill>
                              <a:srgbClr val="4ECDD9"/>
                            </a:solidFill>
                            <a:ln w="12700" cap="flat" cmpd="sng">
                              <a:solidFill>
                                <a:srgbClr val="4ECDD9"/>
                              </a:solidFill>
                              <a:prstDash val="solid"/>
                              <a:miter lim="800000"/>
                              <a:headEnd type="none" w="sm" len="sm"/>
                              <a:tailEnd type="none" w="sm" len="sm"/>
                            </a:ln>
                          </wps:spPr>
                          <wps:txbx>
                            <w:txbxContent>
                              <w:p w14:paraId="08530798"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8" name="Text Box 28"/>
                          <wps:cNvSpPr txBox="1"/>
                          <wps:spPr>
                            <a:xfrm>
                              <a:off x="1" y="2397062"/>
                              <a:ext cx="333000" cy="142715"/>
                            </a:xfrm>
                            <a:prstGeom prst="rect">
                              <a:avLst/>
                            </a:prstGeom>
                            <a:noFill/>
                            <a:ln>
                              <a:noFill/>
                            </a:ln>
                          </wps:spPr>
                          <wps:txbx>
                            <w:txbxContent>
                              <w:p w14:paraId="4751C88E" w14:textId="77777777" w:rsidR="00DC55F4" w:rsidRDefault="00993355">
                                <w:pPr>
                                  <w:spacing w:after="0" w:line="215" w:lineRule="auto"/>
                                  <w:jc w:val="center"/>
                                  <w:textDirection w:val="btLr"/>
                                </w:pPr>
                                <w:r>
                                  <w:rPr>
                                    <w:color w:val="000000"/>
                                    <w:sz w:val="18"/>
                                  </w:rPr>
                                  <w:t>-1</w:t>
                                </w:r>
                              </w:p>
                            </w:txbxContent>
                          </wps:txbx>
                          <wps:bodyPr spcFirstLastPara="1" wrap="square" lIns="5700" tIns="5700" rIns="5700" bIns="5700" anchor="ctr" anchorCtr="0">
                            <a:noAutofit/>
                          </wps:bodyPr>
                        </wps:wsp>
                        <wps:wsp>
                          <wps:cNvPr id="29" name="Round Same Side Corner Rectangle 29"/>
                          <wps:cNvSpPr/>
                          <wps:spPr>
                            <a:xfrm rot="5400000">
                              <a:off x="838662" y="1724901"/>
                              <a:ext cx="309215" cy="1320539"/>
                            </a:xfrm>
                            <a:prstGeom prst="round2SameRect">
                              <a:avLst>
                                <a:gd name="adj1" fmla="val 16667"/>
                                <a:gd name="adj2" fmla="val 0"/>
                              </a:avLst>
                            </a:prstGeom>
                            <a:solidFill>
                              <a:schemeClr val="lt1">
                                <a:alpha val="89803"/>
                              </a:schemeClr>
                            </a:solidFill>
                            <a:ln w="12700" cap="flat" cmpd="sng">
                              <a:solidFill>
                                <a:srgbClr val="4ECDD9"/>
                              </a:solidFill>
                              <a:prstDash val="solid"/>
                              <a:miter lim="800000"/>
                              <a:headEnd type="none" w="sm" len="sm"/>
                              <a:tailEnd type="none" w="sm" len="sm"/>
                            </a:ln>
                          </wps:spPr>
                          <wps:txbx>
                            <w:txbxContent>
                              <w:p w14:paraId="1EEB3069"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0" name="Text Box 30"/>
                          <wps:cNvSpPr txBox="1"/>
                          <wps:spPr>
                            <a:xfrm>
                              <a:off x="333001" y="2245658"/>
                              <a:ext cx="1305444" cy="279025"/>
                            </a:xfrm>
                            <a:prstGeom prst="rect">
                              <a:avLst/>
                            </a:prstGeom>
                            <a:noFill/>
                            <a:ln>
                              <a:noFill/>
                            </a:ln>
                          </wps:spPr>
                          <wps:txbx>
                            <w:txbxContent>
                              <w:p w14:paraId="687E4C3D" w14:textId="77777777" w:rsidR="00DC55F4" w:rsidRDefault="00993355">
                                <w:pPr>
                                  <w:spacing w:after="0" w:line="215" w:lineRule="auto"/>
                                  <w:ind w:left="180" w:firstLine="150"/>
                                  <w:textDirection w:val="btLr"/>
                                </w:pPr>
                                <w:r>
                                  <w:rPr>
                                    <w:color w:val="000000"/>
                                    <w:sz w:val="30"/>
                                  </w:rPr>
                                  <w:t>Demisol</w:t>
                                </w:r>
                              </w:p>
                            </w:txbxContent>
                          </wps:txbx>
                          <wps:bodyPr spcFirstLastPara="1" wrap="square" lIns="106675" tIns="9525" rIns="9525" bIns="9525" anchor="ctr" anchorCtr="0">
                            <a:noAutofit/>
                          </wps:bodyPr>
                        </wps:wsp>
                        <wps:wsp>
                          <wps:cNvPr id="31" name="Chevron 31"/>
                          <wps:cNvSpPr/>
                          <wps:spPr>
                            <a:xfrm rot="5400000">
                              <a:off x="-71357" y="2649209"/>
                              <a:ext cx="475715" cy="333000"/>
                            </a:xfrm>
                            <a:prstGeom prst="chevron">
                              <a:avLst>
                                <a:gd name="adj" fmla="val 50000"/>
                              </a:avLst>
                            </a:prstGeom>
                            <a:solidFill>
                              <a:srgbClr val="5999D5"/>
                            </a:solidFill>
                            <a:ln w="12700" cap="flat" cmpd="sng">
                              <a:solidFill>
                                <a:srgbClr val="5999D5"/>
                              </a:solidFill>
                              <a:prstDash val="solid"/>
                              <a:miter lim="800000"/>
                              <a:headEnd type="none" w="sm" len="sm"/>
                              <a:tailEnd type="none" w="sm" len="sm"/>
                            </a:ln>
                          </wps:spPr>
                          <wps:txbx>
                            <w:txbxContent>
                              <w:p w14:paraId="364B1DE9"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2" name="Text Box 32"/>
                          <wps:cNvSpPr txBox="1"/>
                          <wps:spPr>
                            <a:xfrm>
                              <a:off x="1" y="2744351"/>
                              <a:ext cx="333000" cy="142715"/>
                            </a:xfrm>
                            <a:prstGeom prst="rect">
                              <a:avLst/>
                            </a:prstGeom>
                            <a:noFill/>
                            <a:ln>
                              <a:noFill/>
                            </a:ln>
                          </wps:spPr>
                          <wps:txbx>
                            <w:txbxContent>
                              <w:p w14:paraId="48C6B8CF" w14:textId="77777777" w:rsidR="00DC55F4" w:rsidRDefault="00993355">
                                <w:pPr>
                                  <w:spacing w:after="0" w:line="215" w:lineRule="auto"/>
                                  <w:jc w:val="center"/>
                                  <w:textDirection w:val="btLr"/>
                                </w:pPr>
                                <w:r>
                                  <w:rPr>
                                    <w:color w:val="000000"/>
                                    <w:sz w:val="18"/>
                                  </w:rPr>
                                  <w:t>-2</w:t>
                                </w:r>
                              </w:p>
                            </w:txbxContent>
                          </wps:txbx>
                          <wps:bodyPr spcFirstLastPara="1" wrap="square" lIns="5700" tIns="5700" rIns="5700" bIns="5700" anchor="ctr" anchorCtr="0">
                            <a:noAutofit/>
                          </wps:bodyPr>
                        </wps:wsp>
                        <wps:wsp>
                          <wps:cNvPr id="33" name="Round Same Side Corner Rectangle 33"/>
                          <wps:cNvSpPr/>
                          <wps:spPr>
                            <a:xfrm rot="5400000">
                              <a:off x="838662" y="2072190"/>
                              <a:ext cx="309215" cy="1320539"/>
                            </a:xfrm>
                            <a:prstGeom prst="round2SameRect">
                              <a:avLst>
                                <a:gd name="adj1" fmla="val 16667"/>
                                <a:gd name="adj2" fmla="val 0"/>
                              </a:avLst>
                            </a:prstGeom>
                            <a:solidFill>
                              <a:schemeClr val="lt1">
                                <a:alpha val="89803"/>
                              </a:schemeClr>
                            </a:solidFill>
                            <a:ln w="12700" cap="flat" cmpd="sng">
                              <a:solidFill>
                                <a:srgbClr val="5999D5"/>
                              </a:solidFill>
                              <a:prstDash val="solid"/>
                              <a:miter lim="800000"/>
                              <a:headEnd type="none" w="sm" len="sm"/>
                              <a:tailEnd type="none" w="sm" len="sm"/>
                            </a:ln>
                          </wps:spPr>
                          <wps:txbx>
                            <w:txbxContent>
                              <w:p w14:paraId="1DF9D7B0"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4" name="Text Box 34"/>
                          <wps:cNvSpPr txBox="1"/>
                          <wps:spPr>
                            <a:xfrm>
                              <a:off x="333001" y="2592947"/>
                              <a:ext cx="1305444" cy="279025"/>
                            </a:xfrm>
                            <a:prstGeom prst="rect">
                              <a:avLst/>
                            </a:prstGeom>
                            <a:noFill/>
                            <a:ln>
                              <a:noFill/>
                            </a:ln>
                          </wps:spPr>
                          <wps:txbx>
                            <w:txbxContent>
                              <w:p w14:paraId="2D8F0CF4" w14:textId="77777777" w:rsidR="00DC55F4" w:rsidRDefault="00993355">
                                <w:pPr>
                                  <w:spacing w:after="0" w:line="215" w:lineRule="auto"/>
                                  <w:ind w:left="180" w:firstLine="150"/>
                                  <w:textDirection w:val="btLr"/>
                                </w:pPr>
                                <w:r>
                                  <w:rPr>
                                    <w:color w:val="000000"/>
                                    <w:sz w:val="30"/>
                                  </w:rPr>
                                  <w:t>Parcare</w:t>
                                </w:r>
                              </w:p>
                            </w:txbxContent>
                          </wps:txbx>
                          <wps:bodyPr spcFirstLastPara="1" wrap="square" lIns="106675" tIns="9525" rIns="9525" bIns="9525" anchor="ctr" anchorCtr="0">
                            <a:noAutofit/>
                          </wps:bodyPr>
                        </wps:wsp>
                      </wpg:grp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67650678" id="Group 75" o:spid="_x0000_s1026" style="width:130.2pt;height:252pt;mso-position-horizontal-relative:char;mso-position-vertical-relative:line" coordsize="16535,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">
                <v:group id="Group 1" o:spid="_x0000_s1027" style="position:absolute;width:16535;height:32004" coordsize="16535,32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rect id="Rectangle 2" o:spid="_x0000_s1028" style="position:absolute;width:16535;height:320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" filled="f" stroked="f">
                    <v:textbox inset="2.53958mm,2.53958mm,2.53958mm,2.53958mm">
                      <w:txbxContent>
                        <w:p w14:paraId="028688FD" w14:textId="77777777" w:rsidR="00DC55F4" w:rsidRDefault="00DC55F4">
                          <w:pPr>
                            <w:spacing w:after="0" w:line="240" w:lineRule="auto"/>
                            <w:textDirection w:val="btLr"/>
                          </w:pPr>
                        </w:p>
                      </w:txbxContent>
                    </v:textbox>
                  </v:re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Chevron 3" o:spid="_x0000_s1029" type="#_x0000_t55" style="position:absolute;left:-714;top:2182;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" adj="14040" fillcolor="#ffc000 [3207]" strokecolor="#ffc000 [3207]" strokeweight="1pt">
                    <v:stroke startarrowwidth="narrow" startarrowlength="short" endarrowwidth="narrow" endarrowlength="short"/>
                    <v:textbox inset="2.53958mm,2.53958mm,2.53958mm,2.53958mm">
                      <w:txbxContent>
                        <w:p w14:paraId="47DDC13B" w14:textId="77777777" w:rsidR="00DC55F4" w:rsidRDefault="00DC55F4">
                          <w:pPr>
                            <w:spacing w:after="0" w:line="240" w:lineRule="auto"/>
                            <w:textDirection w:val="btLr"/>
                          </w:pPr>
                        </w:p>
                      </w:txbxContent>
                    </v:textbox>
                  </v:shape>
                  <v:shapetype id="_x0000_t202" coordsize="21600,21600" o:spt="202" path="m,l,21600r21600,l21600,xe">
                    <v:stroke joinstyle="miter"/>
                    <v:path gradientshapeok="t" o:connecttype="rect"/>
                  </v:shapetype>
                  <v:shape id="Text Box 4" o:spid="_x0000_s1030" type="#_x0000_t202" style="position:absolute;top:3133;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" filled="f" stroked="f">
                    <v:textbox inset=".15833mm,.15833mm,.15833mm,.15833mm">
                      <w:txbxContent>
                        <w:p w14:paraId="4EACDB88" w14:textId="77777777" w:rsidR="00DC55F4" w:rsidRDefault="00993355">
                          <w:pPr>
                            <w:spacing w:after="0" w:line="215" w:lineRule="auto"/>
                            <w:jc w:val="center"/>
                            <w:textDirection w:val="btLr"/>
                          </w:pPr>
                          <w:r>
                            <w:rPr>
                              <w:color w:val="000000"/>
                              <w:sz w:val="18"/>
                            </w:rPr>
                            <w:t>5</w:t>
                          </w:r>
                        </w:p>
                      </w:txbxContent>
                    </v:textbox>
                  </v:shape>
                  <v:shape id="Round Same Side Corner Rectangle 5" o:spid="_x0000_s1031" style="position:absolute;left:8387;top:-3589;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" adj="-11796480,,5400" path="m51537,l257678,v28463,,51537,23074,51537,51537l309215,1320539r,l,1320539r,l,51537c,23074,23074,,51537,xe" fillcolor="white [3201]" strokecolor="#ffc000 [3207]"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2D8B21F9" w14:textId="77777777" w:rsidR="00DC55F4" w:rsidRDefault="00DC55F4">
                          <w:pPr>
                            <w:spacing w:after="0" w:line="240" w:lineRule="auto"/>
                            <w:textDirection w:val="btLr"/>
                          </w:pPr>
                        </w:p>
                      </w:txbxContent>
                    </v:textbox>
                  </v:shape>
                  <v:shape id="Text Box 6" o:spid="_x0000_s1032" type="#_x0000_t202" style="position:absolute;left:3330;top:1619;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" filled="f" stroked="f">
                    <v:textbox inset="2.96319mm,.75pt,.75pt,.75pt">
                      <w:txbxContent>
                        <w:p w14:paraId="063BAAE4" w14:textId="77777777" w:rsidR="00DC55F4" w:rsidRDefault="00993355">
                          <w:pPr>
                            <w:spacing w:after="0" w:line="215" w:lineRule="auto"/>
                            <w:ind w:left="180" w:firstLine="150"/>
                            <w:textDirection w:val="btLr"/>
                          </w:pPr>
                          <w:r>
                            <w:rPr>
                              <w:color w:val="000000"/>
                              <w:sz w:val="30"/>
                            </w:rPr>
                            <w:t xml:space="preserve">Etaj </w:t>
                          </w:r>
                          <w:r>
                            <w:rPr>
                              <w:color w:val="000000"/>
                              <w:sz w:val="30"/>
                            </w:rPr>
                            <w:t>5</w:t>
                          </w:r>
                        </w:p>
                      </w:txbxContent>
                    </v:textbox>
                  </v:shape>
                  <v:shape id="Chevron 7" o:spid="_x0000_s1033" type="#_x0000_t55" style="position:absolute;left:-714;top:5655;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" adj="14040" fillcolor="#d5f80c" strokecolor="#d5f80c" strokeweight="1pt">
                    <v:stroke startarrowwidth="narrow" startarrowlength="short" endarrowwidth="narrow" endarrowlength="short"/>
                    <v:textbox inset="2.53958mm,2.53958mm,2.53958mm,2.53958mm">
                      <w:txbxContent>
                        <w:p w14:paraId="3642AF75" w14:textId="77777777" w:rsidR="00DC55F4" w:rsidRDefault="00DC55F4">
                          <w:pPr>
                            <w:spacing w:after="0" w:line="240" w:lineRule="auto"/>
                            <w:textDirection w:val="btLr"/>
                          </w:pPr>
                        </w:p>
                      </w:txbxContent>
                    </v:textbox>
                  </v:shape>
                  <v:shape id="Text Box 8" o:spid="_x0000_s1034" type="#_x0000_t202" style="position:absolute;top:6606;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" filled="f" stroked="f">
                    <v:textbox inset=".15833mm,.15833mm,.15833mm,.15833mm">
                      <w:txbxContent>
                        <w:p w14:paraId="5F29B809" w14:textId="77777777" w:rsidR="00DC55F4" w:rsidRDefault="00993355">
                          <w:pPr>
                            <w:spacing w:after="0" w:line="215" w:lineRule="auto"/>
                            <w:jc w:val="center"/>
                            <w:textDirection w:val="btLr"/>
                          </w:pPr>
                          <w:r>
                            <w:rPr>
                              <w:color w:val="000000"/>
                              <w:sz w:val="18"/>
                            </w:rPr>
                            <w:t>4</w:t>
                          </w:r>
                        </w:p>
                      </w:txbxContent>
                    </v:textbox>
                  </v:shape>
                  <v:shape id="Round Same Side Corner Rectangle 9" o:spid="_x0000_s1035" style="position:absolute;left:8387;top:-116;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" adj="-11796480,,5400" path="m51537,l257678,v28463,,51537,23074,51537,51537l309215,1320539r,l,1320539r,l,51537c,23074,23074,,51537,xe" fillcolor="white [3201]" strokecolor="#d5f80c"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586D76F2" w14:textId="77777777" w:rsidR="00DC55F4" w:rsidRDefault="00DC55F4">
                          <w:pPr>
                            <w:spacing w:after="0" w:line="240" w:lineRule="auto"/>
                            <w:textDirection w:val="btLr"/>
                          </w:pPr>
                        </w:p>
                      </w:txbxContent>
                    </v:textbox>
                  </v:shape>
                  <v:shape id="Text Box 10" o:spid="_x0000_s1036" type="#_x0000_t202" style="position:absolute;left:3330;top:5092;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" filled="f" stroked="f">
                    <v:textbox inset="2.96319mm,.75pt,.75pt,.75pt">
                      <w:txbxContent>
                        <w:p w14:paraId="0EFA25CE" w14:textId="77777777" w:rsidR="00DC55F4" w:rsidRDefault="00993355">
                          <w:pPr>
                            <w:spacing w:after="0" w:line="215" w:lineRule="auto"/>
                            <w:ind w:left="180" w:firstLine="150"/>
                            <w:textDirection w:val="btLr"/>
                          </w:pPr>
                          <w:r>
                            <w:rPr>
                              <w:color w:val="000000"/>
                              <w:sz w:val="30"/>
                            </w:rPr>
                            <w:t>Etaj 4</w:t>
                          </w:r>
                        </w:p>
                      </w:txbxContent>
                    </v:textbox>
                  </v:shape>
                  <v:shape id="Chevron 11" o:spid="_x0000_s1037" type="#_x0000_t55" style="position:absolute;left:-714;top:9128;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" adj="14040" fillcolor="#7ef11a" strokecolor="#7ef11a" strokeweight="1pt">
                    <v:stroke startarrowwidth="narrow" startarrowlength="short" endarrowwidth="narrow" endarrowlength="short"/>
                    <v:textbox inset="2.53958mm,2.53958mm,2.53958mm,2.53958mm">
                      <w:txbxContent>
                        <w:p w14:paraId="7D64D951" w14:textId="77777777" w:rsidR="00DC55F4" w:rsidRDefault="00DC55F4">
                          <w:pPr>
                            <w:spacing w:after="0" w:line="240" w:lineRule="auto"/>
                            <w:textDirection w:val="btLr"/>
                          </w:pPr>
                        </w:p>
                      </w:txbxContent>
                    </v:textbox>
                  </v:shape>
                  <v:shape id="Text Box 12" o:spid="_x0000_s1038" type="#_x0000_t202" style="position:absolute;top:10079;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" filled="f" stroked="f">
                    <v:textbox inset=".15833mm,.15833mm,.15833mm,.15833mm">
                      <w:txbxContent>
                        <w:p w14:paraId="7BFEDFB3" w14:textId="77777777" w:rsidR="00DC55F4" w:rsidRDefault="00993355">
                          <w:pPr>
                            <w:spacing w:after="0" w:line="215" w:lineRule="auto"/>
                            <w:jc w:val="center"/>
                            <w:textDirection w:val="btLr"/>
                          </w:pPr>
                          <w:r>
                            <w:rPr>
                              <w:color w:val="000000"/>
                              <w:sz w:val="18"/>
                            </w:rPr>
                            <w:t>3</w:t>
                          </w:r>
                        </w:p>
                      </w:txbxContent>
                    </v:textbox>
                  </v:shape>
                  <v:shape id="Round Same Side Corner Rectangle 13" o:spid="_x0000_s1039" style="position:absolute;left:8387;top:3357;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" adj="-11796480,,5400" path="m51537,l257678,v28463,,51537,23074,51537,51537l309215,1320539r,l,1320539r,l,51537c,23074,23074,,51537,xe" fillcolor="white [3201]" strokecolor="#7ef11a"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48A246FA" w14:textId="77777777" w:rsidR="00DC55F4" w:rsidRDefault="00DC55F4">
                          <w:pPr>
                            <w:spacing w:after="0" w:line="240" w:lineRule="auto"/>
                            <w:textDirection w:val="btLr"/>
                          </w:pPr>
                        </w:p>
                      </w:txbxContent>
                    </v:textbox>
                  </v:shape>
                  <v:shape id="Text Box 14" o:spid="_x0000_s1040" type="#_x0000_t202" style="position:absolute;left:3330;top:8565;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" filled="f" stroked="f">
                    <v:textbox inset="2.96319mm,.75pt,.75pt,.75pt">
                      <w:txbxContent>
                        <w:p w14:paraId="02B7B2D4" w14:textId="77777777" w:rsidR="00DC55F4" w:rsidRDefault="00993355">
                          <w:pPr>
                            <w:spacing w:after="0" w:line="215" w:lineRule="auto"/>
                            <w:ind w:left="180" w:firstLine="150"/>
                            <w:textDirection w:val="btLr"/>
                          </w:pPr>
                          <w:r>
                            <w:rPr>
                              <w:color w:val="000000"/>
                              <w:sz w:val="30"/>
                            </w:rPr>
                            <w:t>Etaj 3</w:t>
                          </w:r>
                        </w:p>
                      </w:txbxContent>
                    </v:textbox>
                  </v:shape>
                  <v:shape id="Chevron 15" o:spid="_x0000_s1041" type="#_x0000_t55" style="position:absolute;left:-714;top:12600;width:4758;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" adj="14040" fillcolor="#37ea28" strokecolor="#37ea28" strokeweight="1pt">
                    <v:stroke startarrowwidth="narrow" startarrowlength="short" endarrowwidth="narrow" endarrowlength="short"/>
                    <v:textbox inset="2.53958mm,2.53958mm,2.53958mm,2.53958mm">
                      <w:txbxContent>
                        <w:p w14:paraId="253A30BD" w14:textId="77777777" w:rsidR="00DC55F4" w:rsidRDefault="00DC55F4">
                          <w:pPr>
                            <w:spacing w:after="0" w:line="240" w:lineRule="auto"/>
                            <w:textDirection w:val="btLr"/>
                          </w:pPr>
                        </w:p>
                      </w:txbxContent>
                    </v:textbox>
                  </v:shape>
                  <v:shape id="Text Box 16" o:spid="_x0000_s1042" type="#_x0000_t202" style="position:absolute;top:13551;width:3330;height:14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" filled="f" stroked="f">
                    <v:textbox inset=".15833mm,.15833mm,.15833mm,.15833mm">
                      <w:txbxContent>
                        <w:p w14:paraId="143E5D60" w14:textId="77777777" w:rsidR="00DC55F4" w:rsidRDefault="00993355">
                          <w:pPr>
                            <w:spacing w:after="0" w:line="215" w:lineRule="auto"/>
                            <w:jc w:val="center"/>
                            <w:textDirection w:val="btLr"/>
                          </w:pPr>
                          <w:r>
                            <w:rPr>
                              <w:color w:val="000000"/>
                              <w:sz w:val="18"/>
                            </w:rPr>
                            <w:t>2</w:t>
                          </w:r>
                        </w:p>
                      </w:txbxContent>
                    </v:textbox>
                  </v:shape>
                  <v:shape id="Round Same Side Corner Rectangle 17" o:spid="_x0000_s1043" style="position:absolute;left:8386;top:6830;width:3093;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" adj="-11796480,,5400" path="m51537,l257678,v28463,,51537,23074,51537,51537l309215,1320539r,l,1320539r,l,51537c,23074,23074,,51537,xe" fillcolor="white [3201]" strokecolor="#37ea28"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4D6A9F22" w14:textId="77777777" w:rsidR="00DC55F4" w:rsidRDefault="00DC55F4">
                          <w:pPr>
                            <w:spacing w:after="0" w:line="240" w:lineRule="auto"/>
                            <w:textDirection w:val="btLr"/>
                          </w:pPr>
                        </w:p>
                      </w:txbxContent>
                    </v:textbox>
                  </v:shape>
                  <v:shape id="Text Box 18" o:spid="_x0000_s1044" type="#_x0000_t202" style="position:absolute;left:3330;top:12037;width:13054;height:27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" filled="f" stroked="f">
                    <v:textbox inset="2.96319mm,.75pt,.75pt,.75pt">
                      <w:txbxContent>
                        <w:p w14:paraId="3AB614F3" w14:textId="77777777" w:rsidR="00DC55F4" w:rsidRDefault="00993355">
                          <w:pPr>
                            <w:spacing w:after="0" w:line="215" w:lineRule="auto"/>
                            <w:ind w:left="180" w:firstLine="150"/>
                            <w:textDirection w:val="btLr"/>
                          </w:pPr>
                          <w:r>
                            <w:rPr>
                              <w:color w:val="000000"/>
                              <w:sz w:val="30"/>
                            </w:rPr>
                            <w:t>Etaj 2</w:t>
                          </w:r>
                        </w:p>
                      </w:txbxContent>
                    </v:textbox>
                  </v:shape>
                  <v:shape id="Chevron 19" o:spid="_x0000_s1045" type="#_x0000_t55" style="position:absolute;left:-714;top:16073;width:4758;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" adj="14040" fillcolor="#35e46a" strokecolor="#35e46a" strokeweight="1pt">
                    <v:stroke startarrowwidth="narrow" startarrowlength="short" endarrowwidth="narrow" endarrowlength="short"/>
                    <v:textbox inset="2.53958mm,2.53958mm,2.53958mm,2.53958mm">
                      <w:txbxContent>
                        <w:p w14:paraId="3BFFAD22" w14:textId="77777777" w:rsidR="00DC55F4" w:rsidRDefault="00DC55F4">
                          <w:pPr>
                            <w:spacing w:after="0" w:line="240" w:lineRule="auto"/>
                            <w:textDirection w:val="btLr"/>
                          </w:pPr>
                        </w:p>
                      </w:txbxContent>
                    </v:textbox>
                  </v:shape>
                  <v:shape id="Text Box 20" o:spid="_x0000_s1046" type="#_x0000_t202" style="position:absolute;top:17024;width:3330;height:14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" filled="f" stroked="f">
                    <v:textbox inset=".15833mm,.15833mm,.15833mm,.15833mm">
                      <w:txbxContent>
                        <w:p w14:paraId="0C6463D2" w14:textId="77777777" w:rsidR="00DC55F4" w:rsidRDefault="00993355">
                          <w:pPr>
                            <w:spacing w:after="0" w:line="215" w:lineRule="auto"/>
                            <w:jc w:val="center"/>
                            <w:textDirection w:val="btLr"/>
                          </w:pPr>
                          <w:r>
                            <w:rPr>
                              <w:color w:val="000000"/>
                              <w:sz w:val="18"/>
                            </w:rPr>
                            <w:t>1</w:t>
                          </w:r>
                        </w:p>
                      </w:txbxContent>
                    </v:textbox>
                  </v:shape>
                  <v:shape id="Round Same Side Corner Rectangle 21" o:spid="_x0000_s1047" style="position:absolute;left:8386;top:10303;width:3093;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" adj="-11796480,,5400" path="m51537,l257678,v28463,,51537,23074,51537,51537l309215,1320539r,l,1320539r,l,51537c,23074,23074,,51537,xe" fillcolor="white [3201]" strokecolor="#35e46a"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3E32C2DB" w14:textId="77777777" w:rsidR="00DC55F4" w:rsidRDefault="00DC55F4">
                          <w:pPr>
                            <w:spacing w:after="0" w:line="240" w:lineRule="auto"/>
                            <w:textDirection w:val="btLr"/>
                          </w:pPr>
                        </w:p>
                      </w:txbxContent>
                    </v:textbox>
                  </v:shape>
                  <v:shape id="Text Box 22" o:spid="_x0000_s1048" type="#_x0000_t202" style="position:absolute;left:3330;top:15510;width:13054;height:27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" filled="f" stroked="f">
                    <v:textbox inset="2.96319mm,.75pt,.75pt,.75pt">
                      <w:txbxContent>
                        <w:p w14:paraId="510C8D01" w14:textId="77777777" w:rsidR="00DC55F4" w:rsidRDefault="00993355">
                          <w:pPr>
                            <w:spacing w:after="0" w:line="215" w:lineRule="auto"/>
                            <w:ind w:left="180" w:firstLine="150"/>
                            <w:textDirection w:val="btLr"/>
                          </w:pPr>
                          <w:r>
                            <w:rPr>
                              <w:color w:val="000000"/>
                              <w:sz w:val="30"/>
                            </w:rPr>
                            <w:t>Etaj 1</w:t>
                          </w:r>
                        </w:p>
                      </w:txbxContent>
                    </v:textbox>
                  </v:shape>
                  <v:shape id="Chevron 23" o:spid="_x0000_s1049" type="#_x0000_t55" style="position:absolute;left:-714;top:19546;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" adj="14040" fillcolor="#42deae" strokecolor="#42deae" strokeweight="1pt">
                    <v:stroke startarrowwidth="narrow" startarrowlength="short" endarrowwidth="narrow" endarrowlength="short"/>
                    <v:textbox inset="2.53958mm,2.53958mm,2.53958mm,2.53958mm">
                      <w:txbxContent>
                        <w:p w14:paraId="750F4516" w14:textId="77777777" w:rsidR="00DC55F4" w:rsidRDefault="00DC55F4">
                          <w:pPr>
                            <w:spacing w:after="0" w:line="240" w:lineRule="auto"/>
                            <w:textDirection w:val="btLr"/>
                          </w:pPr>
                        </w:p>
                      </w:txbxContent>
                    </v:textbox>
                  </v:shape>
                  <v:shape id="Text Box 24" o:spid="_x0000_s1050" type="#_x0000_t202" style="position:absolute;top:20497;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" filled="f" stroked="f">
                    <v:textbox inset=".15833mm,.15833mm,.15833mm,.15833mm">
                      <w:txbxContent>
                        <w:p w14:paraId="0669AB27" w14:textId="77777777" w:rsidR="00DC55F4" w:rsidRDefault="00993355">
                          <w:pPr>
                            <w:spacing w:after="0" w:line="215" w:lineRule="auto"/>
                            <w:jc w:val="center"/>
                            <w:textDirection w:val="btLr"/>
                          </w:pPr>
                          <w:r>
                            <w:rPr>
                              <w:color w:val="000000"/>
                              <w:sz w:val="18"/>
                            </w:rPr>
                            <w:t>0</w:t>
                          </w:r>
                        </w:p>
                      </w:txbxContent>
                    </v:textbox>
                  </v:shape>
                  <v:shape id="Round Same Side Corner Rectangle 25" o:spid="_x0000_s1051" style="position:absolute;left:8387;top:13775;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" adj="-11796480,,5400" path="m51537,l257678,v28463,,51537,23074,51537,51537l309215,1320539r,l,1320539r,l,51537c,23074,23074,,51537,xe" fillcolor="white [3201]" strokecolor="#42deae"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51E8770E" w14:textId="77777777" w:rsidR="00DC55F4" w:rsidRDefault="00DC55F4">
                          <w:pPr>
                            <w:spacing w:after="0" w:line="240" w:lineRule="auto"/>
                            <w:textDirection w:val="btLr"/>
                          </w:pPr>
                        </w:p>
                      </w:txbxContent>
                    </v:textbox>
                  </v:shape>
                  <v:shape id="Text Box 26" o:spid="_x0000_s1052" type="#_x0000_t202" style="position:absolute;left:3330;top:18983;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" filled="f" stroked="f">
                    <v:textbox inset="2.96319mm,.75pt,.75pt,.75pt">
                      <w:txbxContent>
                        <w:p w14:paraId="5EF09A05" w14:textId="77777777" w:rsidR="00DC55F4" w:rsidRDefault="00993355">
                          <w:pPr>
                            <w:spacing w:after="0" w:line="215" w:lineRule="auto"/>
                            <w:ind w:left="180" w:firstLine="150"/>
                            <w:textDirection w:val="btLr"/>
                          </w:pPr>
                          <w:r>
                            <w:rPr>
                              <w:color w:val="000000"/>
                              <w:sz w:val="30"/>
                            </w:rPr>
                            <w:t>Parter</w:t>
                          </w:r>
                        </w:p>
                      </w:txbxContent>
                    </v:textbox>
                  </v:shape>
                  <v:shape id="Chevron 27" o:spid="_x0000_s1053" type="#_x0000_t55" style="position:absolute;left:-714;top:23019;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" adj="14040" fillcolor="#4ecdd9" strokecolor="#4ecdd9" strokeweight="1pt">
                    <v:stroke startarrowwidth="narrow" startarrowlength="short" endarrowwidth="narrow" endarrowlength="short"/>
                    <v:textbox inset="2.53958mm,2.53958mm,2.53958mm,2.53958mm">
                      <w:txbxContent>
                        <w:p w14:paraId="08530798" w14:textId="77777777" w:rsidR="00DC55F4" w:rsidRDefault="00DC55F4">
                          <w:pPr>
                            <w:spacing w:after="0" w:line="240" w:lineRule="auto"/>
                            <w:textDirection w:val="btLr"/>
                          </w:pPr>
                        </w:p>
                      </w:txbxContent>
                    </v:textbox>
                  </v:shape>
                  <v:shape id="Text Box 28" o:spid="_x0000_s1054" type="#_x0000_t202" style="position:absolute;top:23970;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" filled="f" stroked="f">
                    <v:textbox inset=".15833mm,.15833mm,.15833mm,.15833mm">
                      <w:txbxContent>
                        <w:p w14:paraId="4751C88E" w14:textId="77777777" w:rsidR="00DC55F4" w:rsidRDefault="00993355">
                          <w:pPr>
                            <w:spacing w:after="0" w:line="215" w:lineRule="auto"/>
                            <w:jc w:val="center"/>
                            <w:textDirection w:val="btLr"/>
                          </w:pPr>
                          <w:r>
                            <w:rPr>
                              <w:color w:val="000000"/>
                              <w:sz w:val="18"/>
                            </w:rPr>
                            <w:t>-1</w:t>
                          </w:r>
                        </w:p>
                      </w:txbxContent>
                    </v:textbox>
                  </v:shape>
                  <v:shape id="Round Same Side Corner Rectangle 29" o:spid="_x0000_s1055" style="position:absolute;left:8387;top:17248;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" adj="-11796480,,5400" path="m51537,l257678,v28463,,51537,23074,51537,51537l309215,1320539r,l,1320539r,l,51537c,23074,23074,,51537,xe" fillcolor="white [3201]" strokecolor="#4ecdd9"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1EEB3069" w14:textId="77777777" w:rsidR="00DC55F4" w:rsidRDefault="00DC55F4">
                          <w:pPr>
                            <w:spacing w:after="0" w:line="240" w:lineRule="auto"/>
                            <w:textDirection w:val="btLr"/>
                          </w:pPr>
                        </w:p>
                      </w:txbxContent>
                    </v:textbox>
                  </v:shape>
                  <v:shape id="Text Box 30" o:spid="_x0000_s1056" type="#_x0000_t202" style="position:absolute;left:3330;top:22456;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" filled="f" stroked="f">
                    <v:textbox inset="2.96319mm,.75pt,.75pt,.75pt">
                      <w:txbxContent>
                        <w:p w14:paraId="687E4C3D" w14:textId="77777777" w:rsidR="00DC55F4" w:rsidRDefault="00993355">
                          <w:pPr>
                            <w:spacing w:after="0" w:line="215" w:lineRule="auto"/>
                            <w:ind w:left="180" w:firstLine="150"/>
                            <w:textDirection w:val="btLr"/>
                          </w:pPr>
                          <w:r>
                            <w:rPr>
                              <w:color w:val="000000"/>
                              <w:sz w:val="30"/>
                            </w:rPr>
                            <w:t>Demisol</w:t>
                          </w:r>
                        </w:p>
                      </w:txbxContent>
                    </v:textbox>
                  </v:shape>
                  <v:shape id="Chevron 31" o:spid="_x0000_s1057" type="#_x0000_t55" style="position:absolute;left:-714;top:26492;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" adj="14040" fillcolor="#5999d5" strokecolor="#5999d5" strokeweight="1pt">
                    <v:stroke startarrowwidth="narrow" startarrowlength="short" endarrowwidth="narrow" endarrowlength="short"/>
                    <v:textbox inset="2.53958mm,2.53958mm,2.53958mm,2.53958mm">
                      <w:txbxContent>
                        <w:p w14:paraId="364B1DE9" w14:textId="77777777" w:rsidR="00DC55F4" w:rsidRDefault="00DC55F4">
                          <w:pPr>
                            <w:spacing w:after="0" w:line="240" w:lineRule="auto"/>
                            <w:textDirection w:val="btLr"/>
                          </w:pPr>
                        </w:p>
                      </w:txbxContent>
                    </v:textbox>
                  </v:shape>
                  <v:shape id="Text Box 32" o:spid="_x0000_s1058" type="#_x0000_t202" style="position:absolute;top:27443;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" filled="f" stroked="f">
                    <v:textbox inset=".15833mm,.15833mm,.15833mm,.15833mm">
                      <w:txbxContent>
                        <w:p w14:paraId="48C6B8CF" w14:textId="77777777" w:rsidR="00DC55F4" w:rsidRDefault="00993355">
                          <w:pPr>
                            <w:spacing w:after="0" w:line="215" w:lineRule="auto"/>
                            <w:jc w:val="center"/>
                            <w:textDirection w:val="btLr"/>
                          </w:pPr>
                          <w:r>
                            <w:rPr>
                              <w:color w:val="000000"/>
                              <w:sz w:val="18"/>
                            </w:rPr>
                            <w:t>-2</w:t>
                          </w:r>
                        </w:p>
                      </w:txbxContent>
                    </v:textbox>
                  </v:shape>
                  <v:shape id="Round Same Side Corner Rectangle 33" o:spid="_x0000_s1059" style="position:absolute;left:8387;top:20721;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" adj="-11796480,,5400" path="m51537,l257678,v28463,,51537,23074,51537,51537l309215,1320539r,l,1320539r,l,51537c,23074,23074,,51537,xe" fillcolor="white [3201]" strokecolor="#5999d5"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1DF9D7B0" w14:textId="77777777" w:rsidR="00DC55F4" w:rsidRDefault="00DC55F4">
                          <w:pPr>
                            <w:spacing w:after="0" w:line="240" w:lineRule="auto"/>
                            <w:textDirection w:val="btLr"/>
                          </w:pPr>
                        </w:p>
                      </w:txbxContent>
                    </v:textbox>
                  </v:shape>
                  <v:shape id="Text Box 34" o:spid="_x0000_s1060" type="#_x0000_t202" style="position:absolute;left:3330;top:25929;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" filled="f" stroked="f">
                    <v:textbox inset="2.96319mm,.75pt,.75pt,.75pt">
                      <w:txbxContent>
                        <w:p w14:paraId="2D8F0CF4" w14:textId="77777777" w:rsidR="00DC55F4" w:rsidRDefault="00993355">
                          <w:pPr>
                            <w:spacing w:after="0" w:line="215" w:lineRule="auto"/>
                            <w:ind w:left="180" w:firstLine="150"/>
                            <w:textDirection w:val="btLr"/>
                          </w:pPr>
                          <w:r>
                            <w:rPr>
                              <w:color w:val="000000"/>
                              <w:sz w:val="30"/>
                            </w:rPr>
                            <w:t>Parcare</w:t>
                          </w:r>
                        </w:p>
                      </w:txbxContent>
                    </v:textbox>
                  </v:shape>
                </v:group>
                <w10:anchorlock/>
              </v:group>
            </w:pict>
          </mc:Fallback>
        </mc:AlternateContent>
      </w:r>
    </w:p>
    <w:p w14:paraId="3498A856" w14:textId="1E7B8B91" w:rsidR="00DC55F4" w:rsidRPr="00B65533" w:rsidRDefault="00993355" w:rsidP="00B65533">
      <w:pPr>
        <w:pStyle w:val="Heading4"/>
        <w:jc w:val="both"/>
        <w:rPr>
          <w:sz w:val="32"/>
          <w:szCs w:val="32"/>
        </w:rPr>
      </w:pPr>
      <w:bookmarkStart w:id="14" w:name="_Toc125477701"/>
      <w:r w:rsidRPr="00B65533">
        <w:rPr>
          <w:sz w:val="32"/>
          <w:szCs w:val="32"/>
        </w:rPr>
        <w:t>Probleme care se rezolvă cu ecuații/inecuații în contextul numerelor întregi</w:t>
      </w:r>
      <w:bookmarkEnd w:id="14"/>
    </w:p>
    <w:p w14:paraId="5F7EB1E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A1.Un tensiometru, împreună cu bateria sa, costă 155 lei, iar tensiometrul este cu 135 lei mai scump decât bateria. Determinați prețul bateriei și prețul tensiometrului prin următoarele procedee:</w:t>
      </w:r>
    </w:p>
    <w:p w14:paraId="1A7BA969" w14:textId="77777777" w:rsidR="00DC55F4" w:rsidRPr="004703B1" w:rsidRDefault="00993355"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Folosind reprezentarea prin segmente, dată; </w:t>
      </w:r>
    </w:p>
    <w:p w14:paraId="151EE75B"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Fie segmentul negru, prețul tensiometrului, iar segmentul cu albastru, prețul bateriei.</w:t>
      </w:r>
    </w:p>
    <w:p w14:paraId="5D9E491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Fie segmentul cu roșu, prețul celor 2, adică 155 lei. Segmentul verde reprezintă 135 lei.</w:t>
      </w:r>
    </w:p>
    <w:p w14:paraId="1C674962"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mc:AlternateContent>
          <mc:Choice Requires="wpg">
            <w:drawing>
              <wp:anchor distT="0" distB="0" distL="114300" distR="114300" simplePos="0" relativeHeight="251662336" behindDoc="0" locked="0" layoutInCell="1" hidden="0" allowOverlap="1" wp14:anchorId="476682B8" wp14:editId="42B1AB07">
                <wp:simplePos x="0" y="0"/>
                <wp:positionH relativeFrom="column">
                  <wp:posOffset>279400</wp:posOffset>
                </wp:positionH>
                <wp:positionV relativeFrom="paragraph">
                  <wp:posOffset>190500</wp:posOffset>
                </wp:positionV>
                <wp:extent cx="3474720" cy="541655"/>
                <wp:effectExtent l="0" t="0" r="0" b="0"/>
                <wp:wrapNone/>
                <wp:docPr id="76" name="Group 76"/>
                <wp:cNvGraphicFramePr/>
                <a:graphic xmlns:a="http://schemas.openxmlformats.org/drawingml/2006/main">
                  <a:graphicData uri="http://schemas.microsoft.com/office/word/2010/wordprocessingGroup">
                    <wpg:wgp>
                      <wpg:cNvGrpSpPr/>
                      <wpg:grpSpPr>
                        <a:xfrm>
                          <a:off x="0" y="0"/>
                          <a:ext cx="3474720" cy="541655"/>
                          <a:chOff x="3608640" y="3509173"/>
                          <a:chExt cx="3474720" cy="541655"/>
                        </a:xfrm>
                      </wpg:grpSpPr>
                      <wpg:grpSp>
                        <wpg:cNvPr id="35" name="Group 35"/>
                        <wpg:cNvGrpSpPr/>
                        <wpg:grpSpPr>
                          <a:xfrm>
                            <a:off x="3608640" y="3509173"/>
                            <a:ext cx="3474720" cy="541655"/>
                            <a:chOff x="0" y="0"/>
                            <a:chExt cx="3474720" cy="541655"/>
                          </a:xfrm>
                        </wpg:grpSpPr>
                        <wps:wsp>
                          <wps:cNvPr id="36" name="Rectangle 36"/>
                          <wps:cNvSpPr/>
                          <wps:spPr>
                            <a:xfrm>
                              <a:off x="0" y="0"/>
                              <a:ext cx="3474700" cy="541650"/>
                            </a:xfrm>
                            <a:prstGeom prst="rect">
                              <a:avLst/>
                            </a:prstGeom>
                            <a:noFill/>
                            <a:ln>
                              <a:noFill/>
                            </a:ln>
                          </wps:spPr>
                          <wps:txbx>
                            <w:txbxContent>
                              <w:p w14:paraId="2551C17F"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7" name="Freeform 37"/>
                          <wps:cNvSpPr/>
                          <wps:spPr>
                            <a:xfrm rot="10800000" flipH="1">
                              <a:off x="30480" y="0"/>
                              <a:ext cx="2385060" cy="15240"/>
                            </a:xfrm>
                            <a:custGeom>
                              <a:avLst/>
                              <a:gdLst/>
                              <a:ahLst/>
                              <a:cxnLst/>
                              <a:rect l="l" t="t" r="r" b="b"/>
                              <a:pathLst>
                                <a:path w="2385060" h="15240" extrusionOk="0">
                                  <a:moveTo>
                                    <a:pt x="0" y="0"/>
                                  </a:moveTo>
                                  <a:lnTo>
                                    <a:pt x="2385060" y="15240"/>
                                  </a:lnTo>
                                </a:path>
                              </a:pathLst>
                            </a:custGeom>
                            <a:solidFill>
                              <a:srgbClr val="FFFFFF"/>
                            </a:solidFill>
                            <a:ln w="76200" cap="flat" cmpd="sng">
                              <a:solidFill>
                                <a:srgbClr val="000000"/>
                              </a:solidFill>
                              <a:prstDash val="solid"/>
                              <a:round/>
                              <a:headEnd type="triangle" w="med" len="med"/>
                              <a:tailEnd type="triangle" w="med" len="med"/>
                            </a:ln>
                          </wps:spPr>
                          <wps:bodyPr spcFirstLastPara="1" wrap="square" lIns="91425" tIns="91425" rIns="91425" bIns="91425" anchor="ctr" anchorCtr="0">
                            <a:noAutofit/>
                          </wps:bodyPr>
                        </wps:wsp>
                        <wps:wsp>
                          <wps:cNvPr id="38" name="Freeform 38"/>
                          <wps:cNvSpPr/>
                          <wps:spPr>
                            <a:xfrm>
                              <a:off x="2400300" y="0"/>
                              <a:ext cx="1074420" cy="15240"/>
                            </a:xfrm>
                            <a:custGeom>
                              <a:avLst/>
                              <a:gdLst/>
                              <a:ahLst/>
                              <a:cxnLst/>
                              <a:rect l="l" t="t" r="r" b="b"/>
                              <a:pathLst>
                                <a:path w="1074420" h="15240" extrusionOk="0">
                                  <a:moveTo>
                                    <a:pt x="0" y="0"/>
                                  </a:moveTo>
                                  <a:lnTo>
                                    <a:pt x="1074420" y="15240"/>
                                  </a:lnTo>
                                </a:path>
                              </a:pathLst>
                            </a:custGeom>
                            <a:solidFill>
                              <a:srgbClr val="FFFFFF"/>
                            </a:solidFill>
                            <a:ln w="76200" cap="flat" cmpd="sng">
                              <a:solidFill>
                                <a:srgbClr val="0070C0"/>
                              </a:solidFill>
                              <a:prstDash val="solid"/>
                              <a:round/>
                              <a:headEnd type="triangle" w="med" len="med"/>
                              <a:tailEnd type="triangle" w="med" len="med"/>
                            </a:ln>
                          </wps:spPr>
                          <wps:bodyPr spcFirstLastPara="1" wrap="square" lIns="91425" tIns="91425" rIns="91425" bIns="91425" anchor="ctr" anchorCtr="0">
                            <a:noAutofit/>
                          </wps:bodyPr>
                        </wps:wsp>
                        <wps:wsp>
                          <wps:cNvPr id="39" name="Freeform 39"/>
                          <wps:cNvSpPr/>
                          <wps:spPr>
                            <a:xfrm rot="10800000" flipH="1">
                              <a:off x="38100" y="213360"/>
                              <a:ext cx="3429000" cy="15240"/>
                            </a:xfrm>
                            <a:custGeom>
                              <a:avLst/>
                              <a:gdLst/>
                              <a:ahLst/>
                              <a:cxnLst/>
                              <a:rect l="l" t="t" r="r" b="b"/>
                              <a:pathLst>
                                <a:path w="3429000" h="15240" extrusionOk="0">
                                  <a:moveTo>
                                    <a:pt x="0" y="0"/>
                                  </a:moveTo>
                                  <a:lnTo>
                                    <a:pt x="3429000" y="15240"/>
                                  </a:lnTo>
                                </a:path>
                              </a:pathLst>
                            </a:custGeom>
                            <a:solidFill>
                              <a:srgbClr val="FFFFFF"/>
                            </a:solidFill>
                            <a:ln w="76200" cap="flat" cmpd="sng">
                              <a:solidFill>
                                <a:srgbClr val="FF0000"/>
                              </a:solidFill>
                              <a:prstDash val="solid"/>
                              <a:round/>
                              <a:headEnd type="triangle" w="med" len="med"/>
                              <a:tailEnd type="triangle" w="med" len="med"/>
                            </a:ln>
                          </wps:spPr>
                          <wps:bodyPr spcFirstLastPara="1" wrap="square" lIns="91425" tIns="91425" rIns="91425" bIns="91425" anchor="ctr" anchorCtr="0">
                            <a:noAutofit/>
                          </wps:bodyPr>
                        </wps:wsp>
                        <wps:wsp>
                          <wps:cNvPr id="40" name="Freeform 40"/>
                          <wps:cNvSpPr/>
                          <wps:spPr>
                            <a:xfrm rot="10800000" flipH="1">
                              <a:off x="0" y="503555"/>
                              <a:ext cx="1249680" cy="15240"/>
                            </a:xfrm>
                            <a:custGeom>
                              <a:avLst/>
                              <a:gdLst/>
                              <a:ahLst/>
                              <a:cxnLst/>
                              <a:rect l="l" t="t" r="r" b="b"/>
                              <a:pathLst>
                                <a:path w="1249680" h="15240" extrusionOk="0">
                                  <a:moveTo>
                                    <a:pt x="0" y="0"/>
                                  </a:moveTo>
                                  <a:lnTo>
                                    <a:pt x="1249680" y="15240"/>
                                  </a:lnTo>
                                </a:path>
                              </a:pathLst>
                            </a:custGeom>
                            <a:solidFill>
                              <a:srgbClr val="FFFFFF"/>
                            </a:solidFill>
                            <a:ln w="76200" cap="flat" cmpd="sng">
                              <a:solidFill>
                                <a:srgbClr val="538135"/>
                              </a:solidFill>
                              <a:prstDash val="solid"/>
                              <a:round/>
                              <a:headEnd type="triangle" w="med" len="med"/>
                              <a:tailEnd type="triangle" w="med" len="med"/>
                            </a:ln>
                          </wps:spPr>
                          <wps:bodyPr spcFirstLastPara="1" wrap="square" lIns="91425" tIns="91425" rIns="91425" bIns="91425" anchor="ctr" anchorCtr="0">
                            <a:noAutofit/>
                          </wps:bodyPr>
                        </wps:wsp>
                        <wps:wsp>
                          <wps:cNvPr id="41" name="Freeform 41"/>
                          <wps:cNvSpPr/>
                          <wps:spPr>
                            <a:xfrm>
                              <a:off x="1249680" y="503555"/>
                              <a:ext cx="1074420" cy="15240"/>
                            </a:xfrm>
                            <a:custGeom>
                              <a:avLst/>
                              <a:gdLst/>
                              <a:ahLst/>
                              <a:cxnLst/>
                              <a:rect l="l" t="t" r="r" b="b"/>
                              <a:pathLst>
                                <a:path w="1074420" h="15240" extrusionOk="0">
                                  <a:moveTo>
                                    <a:pt x="0" y="0"/>
                                  </a:moveTo>
                                  <a:lnTo>
                                    <a:pt x="1074420" y="15240"/>
                                  </a:lnTo>
                                </a:path>
                              </a:pathLst>
                            </a:custGeom>
                            <a:solidFill>
                              <a:srgbClr val="FFFFFF"/>
                            </a:solidFill>
                            <a:ln w="76200" cap="flat" cmpd="sng">
                              <a:solidFill>
                                <a:srgbClr val="0070C0"/>
                              </a:solidFill>
                              <a:prstDash val="solid"/>
                              <a:round/>
                              <a:headEnd type="triangle" w="med" len="med"/>
                              <a:tailEnd type="triangle" w="med" len="med"/>
                            </a:ln>
                          </wps:spPr>
                          <wps:bodyPr spcFirstLastPara="1" wrap="square" lIns="91425" tIns="91425" rIns="91425" bIns="91425" anchor="ctr" anchorCtr="0">
                            <a:noAutofit/>
                          </wps:bodyPr>
                        </wps:wsp>
                        <wps:wsp>
                          <wps:cNvPr id="42" name="Freeform 42"/>
                          <wps:cNvSpPr/>
                          <wps:spPr>
                            <a:xfrm>
                              <a:off x="2324100" y="526415"/>
                              <a:ext cx="1074420" cy="15240"/>
                            </a:xfrm>
                            <a:custGeom>
                              <a:avLst/>
                              <a:gdLst/>
                              <a:ahLst/>
                              <a:cxnLst/>
                              <a:rect l="l" t="t" r="r" b="b"/>
                              <a:pathLst>
                                <a:path w="1074420" h="15240" extrusionOk="0">
                                  <a:moveTo>
                                    <a:pt x="0" y="0"/>
                                  </a:moveTo>
                                  <a:lnTo>
                                    <a:pt x="1074420" y="15240"/>
                                  </a:lnTo>
                                </a:path>
                              </a:pathLst>
                            </a:custGeom>
                            <a:solidFill>
                              <a:srgbClr val="FFFFFF"/>
                            </a:solidFill>
                            <a:ln w="76200" cap="flat" cmpd="sng">
                              <a:solidFill>
                                <a:srgbClr val="0070C0"/>
                              </a:solidFill>
                              <a:prstDash val="solid"/>
                              <a:round/>
                              <a:headEnd type="triangle" w="med" len="med"/>
                              <a:tailEnd type="triangle" w="med" len="med"/>
                            </a:ln>
                          </wps:spPr>
                          <wps:bodyPr spcFirstLastPara="1" wrap="square" lIns="91425" tIns="91425" rIns="91425" bIns="91425" anchor="ctr" anchorCtr="0">
                            <a:noAutofit/>
                          </wps:bodyPr>
                        </wps:wsp>
                      </wpg:grp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476682B8" id="Group 76" o:spid="_x0000_s1061" style="position:absolute;margin-left:22pt;margin-top:15pt;width:273.6pt;height:42.65pt;z-index:251662336;mso-position-horizontal-relative:text;mso-position-vertical-relative:text" coordorigin="36086,35091" coordsize="34747,5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">
                <v:group id="Group 35" o:spid="_x0000_s1062" style="position:absolute;left:36086;top:35091;width:34747;height:5417" coordsize="34747,5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rect id="Rectangle 36" o:spid="_x0000_s1063" style="position:absolute;width:34747;height:54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" filled="f" stroked="f">
                    <v:textbox inset="2.53958mm,2.53958mm,2.53958mm,2.53958mm">
                      <w:txbxContent>
                        <w:p w14:paraId="2551C17F" w14:textId="77777777" w:rsidR="00DC55F4" w:rsidRDefault="00DC55F4">
                          <w:pPr>
                            <w:spacing w:after="0" w:line="240" w:lineRule="auto"/>
                            <w:textDirection w:val="btLr"/>
                          </w:pPr>
                        </w:p>
                      </w:txbxContent>
                    </v:textbox>
                  </v:rect>
                  <v:shape id="Freeform 37" o:spid="_x0000_s1064" style="position:absolute;left:304;width:23851;height:152;rotation:180;flip:x;visibility:visible;mso-wrap-style:square;v-text-anchor:middle" coordsize="238506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" path="m,l2385060,15240e" strokeweight="6pt">
                    <v:stroke startarrow="block" endarrow="block"/>
                    <v:path arrowok="t" o:extrusionok="f"/>
                  </v:shape>
                  <v:shape id="Freeform 38" o:spid="_x0000_s1065" style="position:absolute;left:24003;width:10744;height:152;visibility:visible;mso-wrap-style:square;v-text-anchor:middle" coordsize="107442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" path="m,l1074420,15240e" strokecolor="#0070c0" strokeweight="6pt">
                    <v:stroke startarrow="block" endarrow="block"/>
                    <v:path arrowok="t" o:extrusionok="f"/>
                  </v:shape>
                  <v:shape id="Freeform 39" o:spid="_x0000_s1066" style="position:absolute;left:381;top:2133;width:34290;height:153;rotation:180;flip:x;visibility:visible;mso-wrap-style:square;v-text-anchor:middle" coordsize="342900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" path="m,l3429000,15240e" strokecolor="red" strokeweight="6pt">
                    <v:stroke startarrow="block" endarrow="block"/>
                    <v:path arrowok="t" o:extrusionok="f"/>
                  </v:shape>
                  <v:shape id="Freeform 40" o:spid="_x0000_s1067" style="position:absolute;top:5035;width:12496;height:152;rotation:180;flip:x;visibility:visible;mso-wrap-style:square;v-text-anchor:middle" coordsize="124968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" path="m,l1249680,15240e" strokecolor="#538135" strokeweight="6pt">
                    <v:stroke startarrow="block" endarrow="block"/>
                    <v:path arrowok="t" o:extrusionok="f"/>
                  </v:shape>
                  <v:shape id="Freeform 41" o:spid="_x0000_s1068" style="position:absolute;left:12496;top:5035;width:10745;height:152;visibility:visible;mso-wrap-style:square;v-text-anchor:middle" coordsize="107442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" path="m,l1074420,15240e" strokecolor="#0070c0" strokeweight="6pt">
                    <v:stroke startarrow="block" endarrow="block"/>
                    <v:path arrowok="t" o:extrusionok="f"/>
                  </v:shape>
                  <v:shape id="Freeform 42" o:spid="_x0000_s1069" style="position:absolute;left:23241;top:5264;width:10744;height:152;visibility:visible;mso-wrap-style:square;v-text-anchor:middle" coordsize="107442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" path="m,l1074420,15240e" strokecolor="#0070c0" strokeweight="6pt">
                    <v:stroke startarrow="block" endarrow="block"/>
                    <v:path arrowok="t" o:extrusionok="f"/>
                  </v:shape>
                </v:group>
              </v:group>
            </w:pict>
          </mc:Fallback>
        </mc:AlternateContent>
      </w:r>
    </w:p>
    <w:p w14:paraId="4176ED66" w14:textId="77777777" w:rsidR="00DC55F4" w:rsidRPr="004703B1" w:rsidRDefault="00DC55F4" w:rsidP="004703B1">
      <w:pPr>
        <w:spacing w:after="240"/>
        <w:rPr>
          <w:rFonts w:ascii="Times New Roman" w:hAnsi="Times New Roman" w:cs="Times New Roman"/>
          <w:color w:val="000000"/>
          <w:sz w:val="24"/>
          <w:szCs w:val="24"/>
        </w:rPr>
      </w:pPr>
    </w:p>
    <w:p w14:paraId="0A7E2FC2" w14:textId="77777777" w:rsidR="00DC55F4" w:rsidRPr="004703B1" w:rsidRDefault="00DC55F4" w:rsidP="004703B1">
      <w:pPr>
        <w:spacing w:after="240"/>
        <w:rPr>
          <w:rFonts w:ascii="Times New Roman" w:hAnsi="Times New Roman" w:cs="Times New Roman"/>
          <w:color w:val="000000"/>
          <w:sz w:val="24"/>
          <w:szCs w:val="24"/>
        </w:rPr>
      </w:pPr>
    </w:p>
    <w:p w14:paraId="25FAE6D1" w14:textId="77777777" w:rsidR="00DC55F4" w:rsidRPr="004703B1" w:rsidRDefault="00DC55F4" w:rsidP="004703B1">
      <w:pPr>
        <w:spacing w:after="240"/>
        <w:rPr>
          <w:rFonts w:ascii="Times New Roman" w:hAnsi="Times New Roman" w:cs="Times New Roman"/>
          <w:color w:val="000000"/>
          <w:sz w:val="24"/>
          <w:szCs w:val="24"/>
        </w:rPr>
      </w:pPr>
    </w:p>
    <w:p w14:paraId="2575A264" w14:textId="77777777" w:rsidR="00DC55F4" w:rsidRPr="004703B1" w:rsidRDefault="00993355"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Notați cu x prețul în lei al bateriei, exprimați prețul tensiometrului în funcție de prețul bateriei, formați ecuația prin care se exprimă problema în limbaj matematic, rezolvați ecuația și formulați răspunsul. În final, verificați prețurile obținute. </w:t>
      </w:r>
    </w:p>
    <w:p w14:paraId="2CE38E3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A2. Trei numere naturale consecutive au suma mai mică decât 19. Determinați cele trei numere, parcurgând următorii pași: </w:t>
      </w:r>
    </w:p>
    <w:p w14:paraId="30D40DE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a) Notați cu x numărul cel mai mic și exprimați următoarele două numere cu ajutorul lui; </w:t>
      </w:r>
    </w:p>
    <w:p w14:paraId="52253D2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lastRenderedPageBreak/>
        <w:t xml:space="preserve">b) Formați inecuația prin care se exprimă problema în limbaj matematic și rezolvați această </w:t>
      </w:r>
    </w:p>
    <w:p w14:paraId="79A85895"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inecuație; </w:t>
      </w:r>
    </w:p>
    <w:p w14:paraId="4A5B54A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c) Formulați răspunsul;</w:t>
      </w:r>
    </w:p>
    <w:p w14:paraId="2CCB3C5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d) Verificați rezultatele obținute; </w:t>
      </w:r>
    </w:p>
    <w:p w14:paraId="0BD6E63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e) Stabiliți ce altă necunoscută ar fi putut fi notată cu x și rezolvați problema în acest caz; </w:t>
      </w:r>
    </w:p>
    <w:p w14:paraId="4E4ABB8C" w14:textId="77777777" w:rsidR="00DC55F4" w:rsidRPr="004703B1" w:rsidRDefault="00993355" w:rsidP="004703B1">
      <w:pPr>
        <w:spacing w:after="240"/>
        <w:rPr>
          <w:rFonts w:ascii="Times New Roman" w:hAnsi="Times New Roman" w:cs="Times New Roman"/>
          <w:color w:val="464646"/>
          <w:sz w:val="24"/>
          <w:szCs w:val="24"/>
        </w:rPr>
      </w:pPr>
      <w:r w:rsidRPr="004703B1">
        <w:rPr>
          <w:rFonts w:ascii="Times New Roman" w:hAnsi="Times New Roman" w:cs="Times New Roman"/>
          <w:sz w:val="24"/>
          <w:szCs w:val="24"/>
        </w:rPr>
        <w:t>f) Rezolvați problema și prin alte metode studiate (figurativă, încercări etc).</w:t>
      </w:r>
    </w:p>
    <w:p w14:paraId="2409D575" w14:textId="77777777" w:rsidR="00DC55F4" w:rsidRPr="004703B1" w:rsidRDefault="00993355" w:rsidP="004703B1">
      <w:pPr>
        <w:spacing w:after="240"/>
        <w:rPr>
          <w:rFonts w:ascii="Times New Roman" w:hAnsi="Times New Roman" w:cs="Times New Roman"/>
          <w:i/>
          <w:sz w:val="24"/>
          <w:szCs w:val="24"/>
        </w:rPr>
      </w:pPr>
      <w:r w:rsidRPr="004703B1">
        <w:rPr>
          <w:rFonts w:ascii="Times New Roman" w:hAnsi="Times New Roman" w:cs="Times New Roman"/>
          <w:i/>
          <w:sz w:val="24"/>
          <w:szCs w:val="24"/>
        </w:rPr>
        <w:t>Etapele rezolvării problemelor cu ajutorul ecuațiilor (inecuațiilor) sunt următoarele:</w:t>
      </w:r>
    </w:p>
    <w:p w14:paraId="284EBD0D" w14:textId="77777777" w:rsidR="00DC55F4" w:rsidRPr="004703B1" w:rsidRDefault="00DC55F4" w:rsidP="004703B1">
      <w:pPr>
        <w:spacing w:after="240"/>
        <w:rPr>
          <w:rFonts w:ascii="Times New Roman" w:hAnsi="Times New Roman" w:cs="Times New Roman"/>
          <w:i/>
          <w:sz w:val="24"/>
          <w:szCs w:val="24"/>
        </w:rPr>
      </w:pPr>
    </w:p>
    <w:p w14:paraId="6FB7638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1. Identificarea datelor cunoscute și a celor necunoscute din enunțul problemei. </w:t>
      </w:r>
    </w:p>
    <w:p w14:paraId="6971262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2. Stabilirea necunoscutei (notată de regulă cu x) și exprimarea celorlalte necunoscute (dacă există) cu ajutorul acesteia. </w:t>
      </w:r>
    </w:p>
    <w:p w14:paraId="34D17B5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3. Formarea ecuației / inecuației care transcrie problema în limbaj matematic. </w:t>
      </w:r>
    </w:p>
    <w:p w14:paraId="6376666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4. Rezolvarea ecuației / inecuației.</w:t>
      </w:r>
    </w:p>
    <w:p w14:paraId="5043E33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5. Interpretarea soluției / soluțiilor și formularea răspunsului la problemă. </w:t>
      </w:r>
    </w:p>
    <w:p w14:paraId="5770DF1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6. Verificarea soluțiilor obținute în forma inițială (neprelucrată) a problemei.</w:t>
      </w:r>
    </w:p>
    <w:p w14:paraId="202A7575" w14:textId="77777777" w:rsidR="00DC55F4" w:rsidRPr="004703B1" w:rsidRDefault="00DC55F4" w:rsidP="004703B1">
      <w:pPr>
        <w:spacing w:after="240"/>
        <w:rPr>
          <w:rFonts w:ascii="Times New Roman" w:hAnsi="Times New Roman" w:cs="Times New Roman"/>
          <w:sz w:val="24"/>
          <w:szCs w:val="24"/>
        </w:rPr>
      </w:pPr>
    </w:p>
    <w:p w14:paraId="17E8BAA9" w14:textId="77777777" w:rsidR="00DC55F4" w:rsidRPr="004703B1" w:rsidRDefault="00993355" w:rsidP="004703B1">
      <w:pPr>
        <w:spacing w:after="240"/>
        <w:rPr>
          <w:rFonts w:ascii="Times New Roman" w:hAnsi="Times New Roman" w:cs="Times New Roman"/>
          <w:b/>
          <w:i/>
          <w:sz w:val="24"/>
          <w:szCs w:val="24"/>
        </w:rPr>
      </w:pPr>
      <w:r w:rsidRPr="004703B1">
        <w:rPr>
          <w:rFonts w:ascii="Times New Roman" w:hAnsi="Times New Roman" w:cs="Times New Roman"/>
          <w:b/>
          <w:i/>
          <w:sz w:val="24"/>
          <w:szCs w:val="24"/>
        </w:rPr>
        <w:t>Exemplu:</w:t>
      </w:r>
    </w:p>
    <w:p w14:paraId="564D9EDD" w14:textId="77777777" w:rsidR="00DC55F4" w:rsidRPr="004703B1" w:rsidRDefault="00993355"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Am cumpărat de la magazin bomboane, napolitane şi suc și am plătit în total 123 lei. Napolitanele au fost cu 9 lei mai ieftine decât dublul cantităţii de bomboane, iar sucul a fost cu 6 lei mai scump decât triplul cantităţii de bomboane. Cât a costat fiecare ? </w:t>
      </w:r>
    </w:p>
    <w:tbl>
      <w:tblPr>
        <w:tblStyle w:val="a0"/>
        <w:tblW w:w="9242" w:type="dxa"/>
        <w:tblBorders>
          <w:top w:val="nil"/>
          <w:left w:val="nil"/>
          <w:bottom w:val="nil"/>
          <w:right w:val="nil"/>
          <w:insideH w:val="nil"/>
          <w:insideV w:val="nil"/>
        </w:tblBorders>
        <w:tblLayout w:type="fixed"/>
        <w:tblLook w:val="0400" w:firstRow="0" w:lastRow="0" w:firstColumn="0" w:lastColumn="0" w:noHBand="0" w:noVBand="1"/>
      </w:tblPr>
      <w:tblGrid>
        <w:gridCol w:w="3080"/>
        <w:gridCol w:w="3081"/>
        <w:gridCol w:w="3081"/>
      </w:tblGrid>
      <w:tr w:rsidR="00DC55F4" w:rsidRPr="004703B1" w14:paraId="53D60325" w14:textId="77777777">
        <w:tc>
          <w:tcPr>
            <w:tcW w:w="3080" w:type="dxa"/>
          </w:tcPr>
          <w:p w14:paraId="7AD46A5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anchor distT="0" distB="0" distL="114300" distR="114300" simplePos="0" relativeHeight="251663360" behindDoc="0" locked="0" layoutInCell="1" hidden="0" allowOverlap="1" wp14:anchorId="34FB11BF" wp14:editId="1EE49CF0">
                  <wp:simplePos x="0" y="0"/>
                  <wp:positionH relativeFrom="column">
                    <wp:posOffset>213360</wp:posOffset>
                  </wp:positionH>
                  <wp:positionV relativeFrom="paragraph">
                    <wp:posOffset>0</wp:posOffset>
                  </wp:positionV>
                  <wp:extent cx="1440000" cy="1440000"/>
                  <wp:effectExtent l="0" t="0" r="0" b="0"/>
                  <wp:wrapSquare wrapText="bothSides" distT="0" distB="0" distL="114300" distR="114300"/>
                  <wp:docPr id="83"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44"/>
                          <a:srcRect/>
                          <a:stretch>
                            <a:fillRect/>
                          </a:stretch>
                        </pic:blipFill>
                        <pic:spPr>
                          <a:xfrm>
                            <a:off x="0" y="0"/>
                            <a:ext cx="1440000" cy="1440000"/>
                          </a:xfrm>
                          <a:prstGeom prst="rect">
                            <a:avLst/>
                          </a:prstGeom>
                          <a:ln/>
                        </pic:spPr>
                      </pic:pic>
                    </a:graphicData>
                  </a:graphic>
                </wp:anchor>
              </w:drawing>
            </w:r>
          </w:p>
        </w:tc>
        <w:tc>
          <w:tcPr>
            <w:tcW w:w="3081" w:type="dxa"/>
          </w:tcPr>
          <w:p w14:paraId="42004E3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anchor distT="0" distB="0" distL="114300" distR="114300" simplePos="0" relativeHeight="251664384" behindDoc="0" locked="0" layoutInCell="1" hidden="0" allowOverlap="1" wp14:anchorId="436560C7" wp14:editId="233E97F9">
                  <wp:simplePos x="0" y="0"/>
                  <wp:positionH relativeFrom="column">
                    <wp:posOffset>162560</wp:posOffset>
                  </wp:positionH>
                  <wp:positionV relativeFrom="paragraph">
                    <wp:posOffset>-15239</wp:posOffset>
                  </wp:positionV>
                  <wp:extent cx="1440000" cy="1440000"/>
                  <wp:effectExtent l="0" t="0" r="0" b="0"/>
                  <wp:wrapSquare wrapText="bothSides" distT="0" distB="0" distL="114300" distR="114300"/>
                  <wp:docPr id="79"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45"/>
                          <a:srcRect/>
                          <a:stretch>
                            <a:fillRect/>
                          </a:stretch>
                        </pic:blipFill>
                        <pic:spPr>
                          <a:xfrm>
                            <a:off x="0" y="0"/>
                            <a:ext cx="1440000" cy="1440000"/>
                          </a:xfrm>
                          <a:prstGeom prst="rect">
                            <a:avLst/>
                          </a:prstGeom>
                          <a:ln/>
                        </pic:spPr>
                      </pic:pic>
                    </a:graphicData>
                  </a:graphic>
                </wp:anchor>
              </w:drawing>
            </w:r>
          </w:p>
        </w:tc>
        <w:tc>
          <w:tcPr>
            <w:tcW w:w="3081" w:type="dxa"/>
          </w:tcPr>
          <w:p w14:paraId="20C5804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anchor distT="0" distB="0" distL="114300" distR="114300" simplePos="0" relativeHeight="251665408" behindDoc="0" locked="0" layoutInCell="1" hidden="0" allowOverlap="1" wp14:anchorId="3358F197" wp14:editId="7639084A">
                  <wp:simplePos x="0" y="0"/>
                  <wp:positionH relativeFrom="column">
                    <wp:posOffset>187325</wp:posOffset>
                  </wp:positionH>
                  <wp:positionV relativeFrom="paragraph">
                    <wp:posOffset>0</wp:posOffset>
                  </wp:positionV>
                  <wp:extent cx="1440000" cy="1440000"/>
                  <wp:effectExtent l="0" t="0" r="0" b="0"/>
                  <wp:wrapSquare wrapText="bothSides" distT="0" distB="0" distL="114300" distR="114300"/>
                  <wp:docPr id="99"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6"/>
                          <a:srcRect/>
                          <a:stretch>
                            <a:fillRect/>
                          </a:stretch>
                        </pic:blipFill>
                        <pic:spPr>
                          <a:xfrm>
                            <a:off x="0" y="0"/>
                            <a:ext cx="1440000" cy="1440000"/>
                          </a:xfrm>
                          <a:prstGeom prst="rect">
                            <a:avLst/>
                          </a:prstGeom>
                          <a:ln/>
                        </pic:spPr>
                      </pic:pic>
                    </a:graphicData>
                  </a:graphic>
                </wp:anchor>
              </w:drawing>
            </w:r>
          </w:p>
        </w:tc>
      </w:tr>
    </w:tbl>
    <w:p w14:paraId="544391DC" w14:textId="77777777" w:rsidR="00DC55F4" w:rsidRPr="004703B1" w:rsidRDefault="00DC55F4" w:rsidP="004703B1">
      <w:pPr>
        <w:spacing w:after="240"/>
        <w:rPr>
          <w:rFonts w:ascii="Times New Roman" w:hAnsi="Times New Roman" w:cs="Times New Roman"/>
          <w:sz w:val="24"/>
          <w:szCs w:val="24"/>
        </w:rPr>
      </w:pPr>
    </w:p>
    <w:p w14:paraId="3F3F8295"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lastRenderedPageBreak/>
        <w:t xml:space="preserve">Pas 1. Identificarea datelor cunoscute și a celor necunoscute din enunțul problemei. </w:t>
      </w:r>
    </w:p>
    <w:p w14:paraId="028169E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Cunoaștem: costul total și preţurile napolitanelor şi sucului, comparativ cu preţul bomboanelor. </w:t>
      </w:r>
    </w:p>
    <w:p w14:paraId="39C92367"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Pas 2. Stabilirea necunoscutei (notată de regulă cu x) și exprimarea celorlalte necunoscute (dacă </w:t>
      </w:r>
    </w:p>
    <w:p w14:paraId="746007C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există) cu ajutorul acesteia. Notăm cu x prețul bomboanelor. Atunci preţul napolitanelor, fiind cu 9 mai mic față de dublul preţului bomboanelor, este 2x – 9, iar preţul sucului, fiind mai mare cu 6 decât triplul preţului bomboanelor, este 3x + 6. </w:t>
      </w:r>
    </w:p>
    <w:p w14:paraId="23163FB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Pas 3. Formarea ecuației / inecuației care transcrie problema în limbaj matematic. Suma totală fiind 123, deducem că x + (2x – 9) + (3x + 6) = 123. </w:t>
      </w:r>
    </w:p>
    <w:p w14:paraId="27975022"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Pas 4. Rezolvarea ecuației / inecuației.</w:t>
      </w:r>
    </w:p>
    <w:p w14:paraId="72E9FD7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x + 2x – 9 + 3x + 6 = 123 </w:t>
      </w:r>
      <w:r w:rsidRPr="004703B1">
        <w:rPr>
          <w:rFonts w:ascii="Cambria Math" w:eastAsia="Cambria Math" w:hAnsi="Cambria Math" w:cs="Cambria Math"/>
          <w:sz w:val="24"/>
          <w:szCs w:val="24"/>
        </w:rPr>
        <w:t>⇔</w:t>
      </w:r>
      <w:r w:rsidRPr="004703B1">
        <w:rPr>
          <w:rFonts w:ascii="Times New Roman" w:hAnsi="Times New Roman" w:cs="Times New Roman"/>
          <w:sz w:val="24"/>
          <w:szCs w:val="24"/>
        </w:rPr>
        <w:t xml:space="preserve"> 6x – 3 = 123 </w:t>
      </w:r>
      <w:r w:rsidRPr="004703B1">
        <w:rPr>
          <w:rFonts w:ascii="Cambria Math" w:eastAsia="Cambria Math" w:hAnsi="Cambria Math" w:cs="Cambria Math"/>
          <w:sz w:val="24"/>
          <w:szCs w:val="24"/>
        </w:rPr>
        <w:t>⇔</w:t>
      </w:r>
      <w:r w:rsidRPr="004703B1">
        <w:rPr>
          <w:rFonts w:ascii="Times New Roman" w:hAnsi="Times New Roman" w:cs="Times New Roman"/>
          <w:sz w:val="24"/>
          <w:szCs w:val="24"/>
        </w:rPr>
        <w:t xml:space="preserve"> 6x = 126 și x = 21. </w:t>
      </w:r>
    </w:p>
    <w:p w14:paraId="15ADCBA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Pas 5. Interpretarea soluției / soluțiilor și formularea răspunsului la problemă. Bomboanele au costat 21 lei, napolitanele 2 21 – 9 = 42 – 9 = 33 lei, iar sucul 3 21 + 6 = </w:t>
      </w:r>
    </w:p>
    <w:p w14:paraId="4769634F"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63 + 6 = 69 lei.</w:t>
      </w:r>
    </w:p>
    <w:p w14:paraId="3113B1A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Pas 6. Verificarea soluțiilor obținute în forma inițială (neprelucrată) a problemei. Calculăm suma totală: 21 + 33 + 69 = 33 + 90 = 123. Deci, costurile determinate sunt corecte.</w:t>
      </w:r>
    </w:p>
    <w:p w14:paraId="5B933958" w14:textId="77777777" w:rsidR="00DC55F4" w:rsidRPr="004703B1" w:rsidRDefault="00993355"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Clubul de teatru percepe o taxă de intrare la spectacol de 4€ pentru fiecare elev. Clubul s-a împrumutat de la părinți cu 400€ pentru costume, sală și consumabile. După spectacol, a înapoiat părinților împrumutul și a rămas cu 100€. Câți spectatori au fost la spectacol ?</w:t>
      </w:r>
    </w:p>
    <w:p w14:paraId="3A0BD177"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Să stabilim datele cunoscute, cele necunoscute, necunoscuta care se notează cu x, ecuaţia. Rezolvăm ecuaţia şi interpretăm soluţia.</w:t>
      </w:r>
    </w:p>
    <w:p w14:paraId="726F9CAB" w14:textId="77777777" w:rsidR="00DC55F4" w:rsidRPr="004703B1" w:rsidRDefault="00993355"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Aflați două numere întregi, știind că unul este triplul celuilalt, iar suma lor este egală cu –36. </w:t>
      </w:r>
    </w:p>
    <w:p w14:paraId="3EDA2F2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Rezolvare: Dacă notăm unul dintre numere cu x, celălalt este 3x, obținem ecuația </w:t>
      </w:r>
    </w:p>
    <w:p w14:paraId="5350B04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x + 3 x = – 36. De aici, adunând 2 în fiecare termen, avem 4 x = – 36. Deci, un număr este x</w:t>
      </w:r>
    </w:p>
    <w:p w14:paraId="5987995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 36 : 4 = – 9, iar celălalt este – 9 </w:t>
      </w:r>
      <w:r w:rsidRPr="004703B1">
        <w:rPr>
          <w:rFonts w:ascii="Times New Roman" w:hAnsi="Times New Roman" w:cs="Times New Roman"/>
          <w:sz w:val="24"/>
          <w:szCs w:val="24"/>
        </w:rPr>
        <w:t xml:space="preserve"> 3 = – 27. Într-adevăr, – 9 + 3 (– 9) = – 36. </w:t>
      </w:r>
    </w:p>
    <w:p w14:paraId="42118620" w14:textId="77777777" w:rsidR="00DC55F4" w:rsidRPr="004703B1" w:rsidRDefault="00993355"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Dacă din produsul dintre un număr întreg și 3 scădem 2, obținem un număr cuprins între –8 și 7. Aflați numerele întregi care verifică această condiție. </w:t>
      </w:r>
    </w:p>
    <w:p w14:paraId="35536154"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Rezolvare: Notând cu x numărul întreg necunoscut, condiția din enunț se scrie sub forma: </w:t>
      </w:r>
    </w:p>
    <w:p w14:paraId="5AC995F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8 &lt; 3 x – 2 &lt; 7. De aici, deducem că ‒ 8 + 2 &lt; 3x &lt; 7 + 2 – 6 &lt; 3x &lt; 9 și – 2 &lt; x &lt; 3. Deci</w:t>
      </w:r>
    </w:p>
    <w:p w14:paraId="3B3DCA70" w14:textId="0A84448F" w:rsidR="00DC55F4"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lastRenderedPageBreak/>
        <w:t>x poate fi– 1, 0, 1, 2.</w:t>
      </w:r>
    </w:p>
    <w:p w14:paraId="0F46CE9C" w14:textId="77777777" w:rsidR="00B65533" w:rsidRPr="004703B1" w:rsidRDefault="00B65533" w:rsidP="004703B1">
      <w:pPr>
        <w:spacing w:after="240"/>
        <w:rPr>
          <w:rFonts w:ascii="Times New Roman" w:hAnsi="Times New Roman" w:cs="Times New Roman"/>
          <w:sz w:val="24"/>
          <w:szCs w:val="24"/>
        </w:rPr>
      </w:pPr>
    </w:p>
    <w:p w14:paraId="4C8BF71E" w14:textId="4047290A" w:rsidR="00DC55F4" w:rsidRPr="00B65533" w:rsidRDefault="00993355" w:rsidP="00B65533">
      <w:pPr>
        <w:pStyle w:val="Heading4"/>
        <w:rPr>
          <w:sz w:val="32"/>
          <w:szCs w:val="32"/>
        </w:rPr>
      </w:pPr>
      <w:bookmarkStart w:id="15" w:name="_Toc125477702"/>
      <w:r w:rsidRPr="00B65533">
        <w:rPr>
          <w:sz w:val="32"/>
          <w:szCs w:val="32"/>
        </w:rPr>
        <w:t>Fișă de lucru</w:t>
      </w:r>
      <w:bookmarkEnd w:id="15"/>
    </w:p>
    <w:p w14:paraId="30940ED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1. Suma dintre un număr întreg și 130 este –15. Determină numărul întreg. </w:t>
      </w:r>
    </w:p>
    <w:p w14:paraId="3B0B33B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2. Diferența dintre 59 și un număr întreg este 19. Determină numărul întreg. </w:t>
      </w:r>
    </w:p>
    <w:p w14:paraId="37CCB26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3. Produsul dintre un număr întreg și –7 este 56. Determină numărul întreg.</w:t>
      </w:r>
    </w:p>
    <w:p w14:paraId="42E3E91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4. Câtul dintre un număr întreg și 8 este –3. Determină numărul întreg. </w:t>
      </w:r>
    </w:p>
    <w:p w14:paraId="3C72C804"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5. Află numerele întregi negative care, adunate cu 3, dau cel puțin –1. </w:t>
      </w:r>
    </w:p>
    <w:p w14:paraId="1A700A1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6. Află numerele întregi pozitive din care, dacă se scade 5, se obține cel mult 2. </w:t>
      </w:r>
    </w:p>
    <w:p w14:paraId="573EBBA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7. Dacă dublul unui număr întreg se adună cu 3, se obține un număr cuprins între –5 și 5. Află </w:t>
      </w:r>
    </w:p>
    <w:p w14:paraId="1CB236E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aceste numere. </w:t>
      </w:r>
    </w:p>
    <w:p w14:paraId="7BF14D6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8. Află numerele întregi al căror modul este mai mic cu 5 decât 13. </w:t>
      </w:r>
    </w:p>
    <w:p w14:paraId="7334450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9. Află numerele întregi al căror modul este cu – 5 mai mic decât –2.</w:t>
      </w:r>
    </w:p>
    <w:p w14:paraId="374A310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10. Află numerele întregi al căror modul este cu 3 mai mare decât 7. </w:t>
      </w:r>
    </w:p>
    <w:p w14:paraId="3447DEF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11. Determină cel mai mare număr întreg negativ care, prin împărțire la 5 și la 7, dă restul 1. </w:t>
      </w:r>
    </w:p>
    <w:p w14:paraId="44427D0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12. Media aritmetică a numerelor 2, x, –6 și 8 este 2. Află numărul întreg x. </w:t>
      </w:r>
    </w:p>
    <w:p w14:paraId="45C27B2F"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13. Media aritmetică a trei numere întregi este 4. Află unul dintre numere, știind că media </w:t>
      </w:r>
    </w:p>
    <w:p w14:paraId="50FCA28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aritmetică a celorlalte două este –2. </w:t>
      </w:r>
    </w:p>
    <w:p w14:paraId="06F3D077"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14. Află numărul întreg care, adunat la numerele 15, 21 și 18, face ca media lor aritmetică să </w:t>
      </w:r>
    </w:p>
    <w:p w14:paraId="52911A47"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se mărească cu 2. </w:t>
      </w:r>
    </w:p>
    <w:p w14:paraId="23AA06B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15. Dacă în fiecare bancă a unei clase se așază câte 2 elevi rămân 3 elevi în picioare, iar dacă </w:t>
      </w:r>
    </w:p>
    <w:p w14:paraId="4CD043B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se așază câte 3 elevi într-o bancă rămân 4 bănci libere. Câte bănci și câți elevi sunt în clasă? </w:t>
      </w:r>
    </w:p>
    <w:p w14:paraId="6CC1B364"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16. Un bilet la cinema costă 18 lei, iar un bilet la teatru 45 lei. Află câte bilete la teatru se pot </w:t>
      </w:r>
    </w:p>
    <w:p w14:paraId="5E0BF837"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cumpăra cu suma plătită pentru 5 bilete de cinema. </w:t>
      </w:r>
    </w:p>
    <w:p w14:paraId="66EAEEE4" w14:textId="2A70F40A" w:rsidR="00094451"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17. Suma a trei numere întregi impare consecutive este –33. Află cele trei numere.</w:t>
      </w:r>
    </w:p>
    <w:p w14:paraId="66403EA3" w14:textId="72EFA562" w:rsidR="00DC55F4" w:rsidRPr="00B65533" w:rsidRDefault="00993355" w:rsidP="00B65533">
      <w:pPr>
        <w:pStyle w:val="Heading4"/>
        <w:rPr>
          <w:sz w:val="32"/>
          <w:szCs w:val="32"/>
        </w:rPr>
      </w:pPr>
      <w:bookmarkStart w:id="16" w:name="_Toc125477703"/>
      <w:r w:rsidRPr="00B65533">
        <w:rPr>
          <w:sz w:val="32"/>
          <w:szCs w:val="32"/>
        </w:rPr>
        <w:lastRenderedPageBreak/>
        <w:t>Proiect scratch</w:t>
      </w:r>
      <w:bookmarkEnd w:id="16"/>
    </w:p>
    <w:p w14:paraId="7B31A309" w14:textId="098A2C66"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Modelează următorul scenariu: Pe un fundal verde cu titlul „Numere consecutive”, un personaj spune „Spune-mi, te rog ! Trei numere întregi consecutive care au suma 48 (unde 48 este ales aleatoriu până la 1000). Și așteaptă răspunsul (listă cu separatorul virgulă), urmând comentariul adecvat „Bravo !” sau „Of ! Trebuia …” (urmat de valoarea corectă, la noi ar fi 15,16,17).</w:t>
      </w:r>
    </w:p>
    <w:p w14:paraId="3A488934"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Realizare proiect:</w:t>
      </w:r>
    </w:p>
    <w:p w14:paraId="0BC47054" w14:textId="77777777" w:rsidR="00DC55F4" w:rsidRPr="004703B1" w:rsidRDefault="00993355"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Știu că suma este 48</w:t>
      </w:r>
    </w:p>
    <w:p w14:paraId="0A15F13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0500084E" wp14:editId="6D4B50E8">
            <wp:extent cx="5162550" cy="5010150"/>
            <wp:effectExtent l="0" t="0" r="0" b="0"/>
            <wp:docPr id="89"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47"/>
                    <a:srcRect/>
                    <a:stretch>
                      <a:fillRect/>
                    </a:stretch>
                  </pic:blipFill>
                  <pic:spPr>
                    <a:xfrm>
                      <a:off x="0" y="0"/>
                      <a:ext cx="5162550" cy="5010150"/>
                    </a:xfrm>
                    <a:prstGeom prst="rect">
                      <a:avLst/>
                    </a:prstGeom>
                    <a:ln/>
                  </pic:spPr>
                </pic:pic>
              </a:graphicData>
            </a:graphic>
          </wp:inline>
        </w:drawing>
      </w:r>
    </w:p>
    <w:tbl>
      <w:tblPr>
        <w:tblStyle w:val="a1"/>
        <w:tblW w:w="9242" w:type="dxa"/>
        <w:tblBorders>
          <w:top w:val="nil"/>
          <w:left w:val="nil"/>
          <w:bottom w:val="nil"/>
          <w:right w:val="nil"/>
          <w:insideH w:val="nil"/>
          <w:insideV w:val="nil"/>
        </w:tblBorders>
        <w:tblLayout w:type="fixed"/>
        <w:tblLook w:val="0400" w:firstRow="0" w:lastRow="0" w:firstColumn="0" w:lastColumn="0" w:noHBand="0" w:noVBand="1"/>
      </w:tblPr>
      <w:tblGrid>
        <w:gridCol w:w="4621"/>
        <w:gridCol w:w="4621"/>
      </w:tblGrid>
      <w:tr w:rsidR="00DC55F4" w:rsidRPr="004703B1" w14:paraId="2662E5D7" w14:textId="77777777">
        <w:tc>
          <w:tcPr>
            <w:tcW w:w="4621" w:type="dxa"/>
          </w:tcPr>
          <w:p w14:paraId="06D40615"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sz w:val="24"/>
                <w:szCs w:val="24"/>
              </w:rPr>
              <w:lastRenderedPageBreak/>
              <w:drawing>
                <wp:anchor distT="0" distB="0" distL="114300" distR="114300" simplePos="0" relativeHeight="251666432" behindDoc="0" locked="0" layoutInCell="1" hidden="0" allowOverlap="1" wp14:anchorId="7D6BB370" wp14:editId="27CFC3E7">
                  <wp:simplePos x="0" y="0"/>
                  <wp:positionH relativeFrom="column">
                    <wp:posOffset>350520</wp:posOffset>
                  </wp:positionH>
                  <wp:positionV relativeFrom="paragraph">
                    <wp:posOffset>7620</wp:posOffset>
                  </wp:positionV>
                  <wp:extent cx="2160000" cy="2160000"/>
                  <wp:effectExtent l="0" t="0" r="0" b="0"/>
                  <wp:wrapSquare wrapText="bothSides" distT="0" distB="0" distL="114300" distR="114300"/>
                  <wp:docPr id="9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8"/>
                          <a:srcRect/>
                          <a:stretch>
                            <a:fillRect/>
                          </a:stretch>
                        </pic:blipFill>
                        <pic:spPr>
                          <a:xfrm>
                            <a:off x="0" y="0"/>
                            <a:ext cx="2160000" cy="2160000"/>
                          </a:xfrm>
                          <a:prstGeom prst="rect">
                            <a:avLst/>
                          </a:prstGeom>
                          <a:ln/>
                        </pic:spPr>
                      </pic:pic>
                    </a:graphicData>
                  </a:graphic>
                </wp:anchor>
              </w:drawing>
            </w:r>
          </w:p>
        </w:tc>
        <w:tc>
          <w:tcPr>
            <w:tcW w:w="4621" w:type="dxa"/>
          </w:tcPr>
          <w:p w14:paraId="0EF9F619"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sz w:val="24"/>
                <w:szCs w:val="24"/>
              </w:rPr>
              <w:drawing>
                <wp:anchor distT="0" distB="0" distL="114300" distR="114300" simplePos="0" relativeHeight="251667456" behindDoc="0" locked="0" layoutInCell="1" hidden="0" allowOverlap="1" wp14:anchorId="689B4444" wp14:editId="2796CC41">
                  <wp:simplePos x="0" y="0"/>
                  <wp:positionH relativeFrom="column">
                    <wp:posOffset>319405</wp:posOffset>
                  </wp:positionH>
                  <wp:positionV relativeFrom="paragraph">
                    <wp:posOffset>60960</wp:posOffset>
                  </wp:positionV>
                  <wp:extent cx="2160000" cy="2160000"/>
                  <wp:effectExtent l="0" t="0" r="0" b="0"/>
                  <wp:wrapSquare wrapText="bothSides" distT="0" distB="0" distL="114300" distR="114300"/>
                  <wp:docPr id="116"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49"/>
                          <a:srcRect/>
                          <a:stretch>
                            <a:fillRect/>
                          </a:stretch>
                        </pic:blipFill>
                        <pic:spPr>
                          <a:xfrm>
                            <a:off x="0" y="0"/>
                            <a:ext cx="2160000" cy="2160000"/>
                          </a:xfrm>
                          <a:prstGeom prst="rect">
                            <a:avLst/>
                          </a:prstGeom>
                          <a:ln/>
                        </pic:spPr>
                      </pic:pic>
                    </a:graphicData>
                  </a:graphic>
                </wp:anchor>
              </w:drawing>
            </w:r>
          </w:p>
        </w:tc>
      </w:tr>
    </w:tbl>
    <w:p w14:paraId="3B182AE5"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Selectează calculatorul aleatoriu un număr cuprins între 48și 1000 </w:t>
      </w:r>
    </w:p>
    <w:p w14:paraId="2932591A"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drawing>
          <wp:inline distT="0" distB="0" distL="0" distR="0" wp14:anchorId="5F26B480" wp14:editId="6AE77900">
            <wp:extent cx="5114925" cy="5648325"/>
            <wp:effectExtent l="0" t="0" r="0" b="0"/>
            <wp:docPr id="7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50"/>
                    <a:srcRect/>
                    <a:stretch>
                      <a:fillRect/>
                    </a:stretch>
                  </pic:blipFill>
                  <pic:spPr>
                    <a:xfrm>
                      <a:off x="0" y="0"/>
                      <a:ext cx="5114925" cy="5648325"/>
                    </a:xfrm>
                    <a:prstGeom prst="rect">
                      <a:avLst/>
                    </a:prstGeom>
                    <a:ln/>
                  </pic:spPr>
                </pic:pic>
              </a:graphicData>
            </a:graphic>
          </wp:inline>
        </w:drawing>
      </w:r>
    </w:p>
    <w:p w14:paraId="0B88A01F" w14:textId="77777777" w:rsidR="00B335C3" w:rsidRPr="00B65533" w:rsidRDefault="00B335C3" w:rsidP="00B65533">
      <w:pPr>
        <w:pStyle w:val="Heading4"/>
        <w:rPr>
          <w:sz w:val="32"/>
          <w:szCs w:val="32"/>
        </w:rPr>
      </w:pPr>
      <w:bookmarkStart w:id="17" w:name="_Toc125477704"/>
      <w:r w:rsidRPr="00B65533">
        <w:rPr>
          <w:sz w:val="32"/>
          <w:szCs w:val="32"/>
        </w:rPr>
        <w:lastRenderedPageBreak/>
        <w:t>Surse</w:t>
      </w:r>
      <w:bookmarkEnd w:id="17"/>
    </w:p>
    <w:p w14:paraId="59A446D2" w14:textId="267B821D" w:rsidR="00DC55F4" w:rsidRPr="004703B1" w:rsidRDefault="004A5C7E" w:rsidP="004703B1">
      <w:pPr>
        <w:spacing w:after="240"/>
        <w:rPr>
          <w:rFonts w:ascii="Times New Roman" w:hAnsi="Times New Roman" w:cs="Times New Roman"/>
          <w:b/>
          <w:sz w:val="24"/>
          <w:szCs w:val="24"/>
        </w:rPr>
      </w:pPr>
      <w:hyperlink r:id="rId51" w:history="1">
        <w:r w:rsidR="00B335C3" w:rsidRPr="004703B1">
          <w:rPr>
            <w:rStyle w:val="Hyperlink"/>
            <w:rFonts w:ascii="Times New Roman" w:eastAsia="Times New Roman" w:hAnsi="Times New Roman" w:cs="Times New Roman"/>
            <w:sz w:val="24"/>
            <w:szCs w:val="24"/>
          </w:rPr>
          <w:t>http://fs.unm.edu/EnciclopediaNumerelor.pdf</w:t>
        </w:r>
      </w:hyperlink>
    </w:p>
    <w:p w14:paraId="0E3DC214" w14:textId="77777777" w:rsidR="00DC55F4" w:rsidRPr="004703B1" w:rsidRDefault="004A5C7E" w:rsidP="004703B1">
      <w:pPr>
        <w:spacing w:after="240"/>
        <w:rPr>
          <w:rFonts w:ascii="Times New Roman" w:hAnsi="Times New Roman" w:cs="Times New Roman"/>
          <w:b/>
          <w:sz w:val="24"/>
          <w:szCs w:val="24"/>
        </w:rPr>
      </w:pPr>
      <w:hyperlink r:id="rId52">
        <w:r w:rsidR="00993355" w:rsidRPr="004703B1">
          <w:rPr>
            <w:rFonts w:ascii="Times New Roman" w:hAnsi="Times New Roman" w:cs="Times New Roman"/>
            <w:color w:val="0563C1"/>
            <w:sz w:val="24"/>
            <w:szCs w:val="24"/>
            <w:u w:val="single"/>
          </w:rPr>
          <w:t>https://drive.google.com/file/d/1sdynPztLBAxrSM1I7--UhevQkjp7zwpO/view</w:t>
        </w:r>
      </w:hyperlink>
      <w:r w:rsidR="00993355" w:rsidRPr="004703B1">
        <w:rPr>
          <w:rFonts w:ascii="Times New Roman" w:hAnsi="Times New Roman" w:cs="Times New Roman"/>
          <w:b/>
          <w:sz w:val="24"/>
          <w:szCs w:val="24"/>
        </w:rPr>
        <w:t xml:space="preserve"> - manual edupedu </w:t>
      </w:r>
    </w:p>
    <w:p w14:paraId="724B404B" w14:textId="13737B70" w:rsidR="00DC55F4" w:rsidRPr="004703B1" w:rsidRDefault="004A5C7E" w:rsidP="004703B1">
      <w:pPr>
        <w:spacing w:after="240"/>
        <w:rPr>
          <w:rFonts w:ascii="Times New Roman" w:hAnsi="Times New Roman" w:cs="Times New Roman"/>
          <w:color w:val="0563C1"/>
          <w:sz w:val="24"/>
          <w:szCs w:val="24"/>
          <w:u w:val="single"/>
        </w:rPr>
      </w:pPr>
      <w:hyperlink r:id="rId53">
        <w:r w:rsidR="00993355" w:rsidRPr="004703B1">
          <w:rPr>
            <w:rFonts w:ascii="Times New Roman" w:hAnsi="Times New Roman" w:cs="Times New Roman"/>
            <w:color w:val="0563C1"/>
            <w:sz w:val="24"/>
            <w:szCs w:val="24"/>
            <w:u w:val="single"/>
          </w:rPr>
          <w:t>https://www.matera.ro/2019/12/numere-intregi/</w:t>
        </w:r>
      </w:hyperlink>
    </w:p>
    <w:p w14:paraId="505337AD" w14:textId="238BC656" w:rsidR="00B335C3" w:rsidRPr="004703B1" w:rsidRDefault="00B335C3" w:rsidP="004703B1">
      <w:pPr>
        <w:spacing w:after="240"/>
        <w:rPr>
          <w:rFonts w:ascii="Times New Roman" w:hAnsi="Times New Roman" w:cs="Times New Roman"/>
          <w:color w:val="0563C1"/>
          <w:sz w:val="24"/>
          <w:szCs w:val="24"/>
          <w:u w:val="single"/>
        </w:rPr>
      </w:pPr>
    </w:p>
    <w:p w14:paraId="2524F0C3" w14:textId="6793D6E0" w:rsidR="00C965C3" w:rsidRPr="00B65533" w:rsidRDefault="00C965C3" w:rsidP="00B65533">
      <w:pPr>
        <w:pStyle w:val="Heading4"/>
        <w:rPr>
          <w:sz w:val="32"/>
          <w:szCs w:val="32"/>
        </w:rPr>
      </w:pPr>
      <w:bookmarkStart w:id="18" w:name="_Toc125477705"/>
      <w:r w:rsidRPr="00B65533">
        <w:rPr>
          <w:sz w:val="32"/>
          <w:szCs w:val="32"/>
        </w:rPr>
        <w:t>T</w:t>
      </w:r>
      <w:r w:rsidR="00300B86" w:rsidRPr="00B65533">
        <w:rPr>
          <w:sz w:val="32"/>
          <w:szCs w:val="32"/>
        </w:rPr>
        <w:t>est de evaluare – model 1</w:t>
      </w:r>
      <w:bookmarkEnd w:id="18"/>
      <w:r w:rsidRPr="00B65533">
        <w:rPr>
          <w:sz w:val="32"/>
          <w:szCs w:val="32"/>
        </w:rPr>
        <w:t xml:space="preserve"> </w:t>
      </w:r>
    </w:p>
    <w:p w14:paraId="153533B2" w14:textId="77777777" w:rsidR="00C965C3" w:rsidRPr="004703B1" w:rsidRDefault="00C965C3" w:rsidP="004703B1">
      <w:pPr>
        <w:spacing w:after="240"/>
        <w:rPr>
          <w:rFonts w:ascii="Times New Roman" w:hAnsi="Times New Roman" w:cs="Times New Roman"/>
          <w:sz w:val="24"/>
          <w:szCs w:val="24"/>
          <w:lang w:val="es-ES"/>
        </w:rPr>
      </w:pPr>
    </w:p>
    <w:p w14:paraId="350CF8C0"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Propoziţiile următoare sunt adevărate sau false?</w:t>
      </w:r>
    </w:p>
    <w:p w14:paraId="4DAFA35C"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(-19) + (-43) = -56</w:t>
      </w:r>
    </w:p>
    <w:p w14:paraId="661AD071"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(-81) : (+27) = -3</w:t>
      </w:r>
    </w:p>
    <w:p w14:paraId="2DBB7EF4"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(-3)</w:t>
      </w:r>
      <w:r w:rsidRPr="004703B1">
        <w:rPr>
          <w:rFonts w:ascii="Times New Roman" w:hAnsi="Times New Roman" w:cs="Times New Roman"/>
          <w:color w:val="000000"/>
          <w:sz w:val="24"/>
          <w:szCs w:val="24"/>
          <w:vertAlign w:val="superscript"/>
        </w:rPr>
        <w:t>2</w:t>
      </w:r>
      <w:r w:rsidRPr="004703B1">
        <w:rPr>
          <w:rFonts w:ascii="Times New Roman" w:hAnsi="Times New Roman" w:cs="Times New Roman"/>
          <w:color w:val="000000"/>
          <w:sz w:val="24"/>
          <w:szCs w:val="24"/>
        </w:rPr>
        <w:t xml:space="preserve"> 2 – (-2)</w:t>
      </w:r>
      <w:r w:rsidRPr="004703B1">
        <w:rPr>
          <w:rFonts w:ascii="Times New Roman" w:hAnsi="Times New Roman" w:cs="Times New Roman"/>
          <w:color w:val="000000"/>
          <w:sz w:val="24"/>
          <w:szCs w:val="24"/>
          <w:vertAlign w:val="superscript"/>
        </w:rPr>
        <w:t xml:space="preserve">3 </w:t>
      </w:r>
      <w:r w:rsidRPr="004703B1">
        <w:rPr>
          <w:rFonts w:ascii="Times New Roman" w:hAnsi="Times New Roman" w:cs="Times New Roman"/>
          <w:color w:val="000000"/>
          <w:sz w:val="24"/>
          <w:szCs w:val="24"/>
        </w:rPr>
        <w:t xml:space="preserve"> = -26                                   (6p)</w:t>
      </w:r>
    </w:p>
    <w:p w14:paraId="2863CC59" w14:textId="77777777" w:rsidR="00C965C3" w:rsidRPr="004703B1" w:rsidRDefault="00C965C3" w:rsidP="004703B1">
      <w:pPr>
        <w:spacing w:after="240"/>
        <w:rPr>
          <w:rFonts w:ascii="Times New Roman" w:hAnsi="Times New Roman" w:cs="Times New Roman"/>
          <w:sz w:val="24"/>
          <w:szCs w:val="24"/>
        </w:rPr>
      </w:pPr>
    </w:p>
    <w:p w14:paraId="17A33F10"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lang w:val="es-ES"/>
        </w:rPr>
        <w:t xml:space="preserve">Suma a 7 numere întregi consecutive este egala cu 0. </w:t>
      </w:r>
      <w:r w:rsidRPr="004703B1">
        <w:rPr>
          <w:rFonts w:ascii="Times New Roman" w:hAnsi="Times New Roman" w:cs="Times New Roman"/>
          <w:color w:val="000000"/>
          <w:sz w:val="24"/>
          <w:szCs w:val="24"/>
        </w:rPr>
        <w:t>Încercuiţi răspunsul corect:</w:t>
      </w:r>
    </w:p>
    <w:p w14:paraId="6CB6FC49"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produsul numerelor este -3;</w:t>
      </w:r>
    </w:p>
    <w:p w14:paraId="42F9748E"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produsul numerelor este 0;</w:t>
      </w:r>
    </w:p>
    <w:p w14:paraId="76F9451F"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produsul numerelor este 3;</w:t>
      </w:r>
    </w:p>
    <w:p w14:paraId="53DDB8C9"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produsul numerelor este -1:                        (6p)</w:t>
      </w:r>
    </w:p>
    <w:p w14:paraId="7C06E10A" w14:textId="77777777" w:rsidR="00C965C3" w:rsidRPr="004703B1" w:rsidRDefault="00C965C3" w:rsidP="004703B1">
      <w:pPr>
        <w:spacing w:after="240"/>
        <w:rPr>
          <w:rFonts w:ascii="Times New Roman" w:hAnsi="Times New Roman" w:cs="Times New Roman"/>
          <w:color w:val="000000"/>
          <w:sz w:val="24"/>
          <w:szCs w:val="24"/>
        </w:rPr>
      </w:pPr>
    </w:p>
    <w:p w14:paraId="2EF43DA9" w14:textId="77777777" w:rsidR="00C965C3" w:rsidRPr="004703B1" w:rsidRDefault="00C965C3" w:rsidP="004703B1">
      <w:pPr>
        <w:spacing w:after="240"/>
        <w:rPr>
          <w:rFonts w:ascii="Times New Roman" w:hAnsi="Times New Roman" w:cs="Times New Roman"/>
          <w:color w:val="000000"/>
          <w:sz w:val="24"/>
          <w:szCs w:val="24"/>
          <w:lang w:val="es-ES"/>
        </w:rPr>
      </w:pPr>
      <w:r w:rsidRPr="004703B1">
        <w:rPr>
          <w:rFonts w:ascii="Times New Roman" w:hAnsi="Times New Roman" w:cs="Times New Roman"/>
          <w:color w:val="000000"/>
          <w:sz w:val="24"/>
          <w:szCs w:val="24"/>
          <w:lang w:val="es-ES"/>
        </w:rPr>
        <w:t xml:space="preserve">Asociaţi numărului corespunzător fiecărei ecuaţii din coloana </w:t>
      </w:r>
      <w:r w:rsidRPr="004703B1">
        <w:rPr>
          <w:rFonts w:ascii="Times New Roman" w:hAnsi="Times New Roman" w:cs="Times New Roman"/>
          <w:b/>
          <w:color w:val="000000"/>
          <w:sz w:val="24"/>
          <w:szCs w:val="24"/>
          <w:lang w:val="es-ES"/>
        </w:rPr>
        <w:t>A</w:t>
      </w:r>
      <w:r w:rsidRPr="004703B1">
        <w:rPr>
          <w:rFonts w:ascii="Times New Roman" w:hAnsi="Times New Roman" w:cs="Times New Roman"/>
          <w:color w:val="000000"/>
          <w:sz w:val="24"/>
          <w:szCs w:val="24"/>
          <w:lang w:val="es-ES"/>
        </w:rPr>
        <w:t xml:space="preserve"> litera corespunzătoare soluţiei din coloana </w:t>
      </w:r>
      <w:r w:rsidRPr="004703B1">
        <w:rPr>
          <w:rFonts w:ascii="Times New Roman" w:hAnsi="Times New Roman" w:cs="Times New Roman"/>
          <w:b/>
          <w:color w:val="000000"/>
          <w:sz w:val="24"/>
          <w:szCs w:val="24"/>
          <w:lang w:val="es-ES"/>
        </w:rPr>
        <w:t>B</w:t>
      </w:r>
      <w:r w:rsidRPr="004703B1">
        <w:rPr>
          <w:rFonts w:ascii="Times New Roman" w:hAnsi="Times New Roman" w:cs="Times New Roman"/>
          <w:color w:val="000000"/>
          <w:sz w:val="24"/>
          <w:szCs w:val="24"/>
          <w:lang w:val="es-ES"/>
        </w:rPr>
        <w:t>:</w:t>
      </w:r>
    </w:p>
    <w:tbl>
      <w:tblPr>
        <w:tblW w:w="8856" w:type="dxa"/>
        <w:tblInd w:w="72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000" w:firstRow="0" w:lastRow="0" w:firstColumn="0" w:lastColumn="0" w:noHBand="0" w:noVBand="0"/>
      </w:tblPr>
      <w:tblGrid>
        <w:gridCol w:w="4492"/>
        <w:gridCol w:w="4364"/>
      </w:tblGrid>
      <w:tr w:rsidR="00C965C3" w:rsidRPr="004703B1" w14:paraId="341C1DF4" w14:textId="77777777" w:rsidTr="00A0419B">
        <w:tc>
          <w:tcPr>
            <w:tcW w:w="4492" w:type="dxa"/>
          </w:tcPr>
          <w:p w14:paraId="6AEE4E24"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b/>
                <w:color w:val="000000"/>
                <w:sz w:val="24"/>
                <w:szCs w:val="24"/>
                <w:lang w:val="es-ES"/>
              </w:rPr>
              <w:t xml:space="preserve">                 </w:t>
            </w:r>
            <w:r w:rsidRPr="004703B1">
              <w:rPr>
                <w:rFonts w:ascii="Times New Roman" w:hAnsi="Times New Roman" w:cs="Times New Roman"/>
                <w:b/>
                <w:color w:val="000000"/>
                <w:sz w:val="24"/>
                <w:szCs w:val="24"/>
              </w:rPr>
              <w:t>A</w:t>
            </w:r>
          </w:p>
          <w:p w14:paraId="53389B6F"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4x+3=6x–7 </w:t>
            </w:r>
          </w:p>
          <w:p w14:paraId="3DAFE1F1"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–2 x–8=4x+4</w:t>
            </w:r>
          </w:p>
          <w:p w14:paraId="1F7BB49E"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|x|=4</w:t>
            </w:r>
          </w:p>
          <w:p w14:paraId="67CCD19C"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lastRenderedPageBreak/>
              <w:t>6x–2=4</w:t>
            </w:r>
          </w:p>
          <w:p w14:paraId="37924110"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x:5= -3</w:t>
            </w:r>
          </w:p>
        </w:tc>
        <w:tc>
          <w:tcPr>
            <w:tcW w:w="4364" w:type="dxa"/>
          </w:tcPr>
          <w:p w14:paraId="00D6D22A"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b/>
                <w:color w:val="000000"/>
                <w:sz w:val="24"/>
                <w:szCs w:val="24"/>
              </w:rPr>
              <w:lastRenderedPageBreak/>
              <w:t xml:space="preserve">          B</w:t>
            </w:r>
          </w:p>
          <w:p w14:paraId="4C495672"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-2</w:t>
            </w:r>
          </w:p>
          <w:p w14:paraId="34862E4E"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-15</w:t>
            </w:r>
          </w:p>
          <w:p w14:paraId="1AAB31F1"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1</w:t>
            </w:r>
          </w:p>
          <w:p w14:paraId="34A7A898"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lastRenderedPageBreak/>
              <w:t>5</w:t>
            </w:r>
          </w:p>
          <w:p w14:paraId="1EFB91FB"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-4; +4                     (5p)</w:t>
            </w:r>
          </w:p>
        </w:tc>
      </w:tr>
    </w:tbl>
    <w:p w14:paraId="35B5F654" w14:textId="77777777" w:rsidR="00C965C3" w:rsidRPr="004703B1" w:rsidRDefault="00C965C3" w:rsidP="004703B1">
      <w:pPr>
        <w:spacing w:after="240"/>
        <w:rPr>
          <w:rFonts w:ascii="Times New Roman" w:hAnsi="Times New Roman" w:cs="Times New Roman"/>
          <w:color w:val="000000"/>
          <w:sz w:val="24"/>
          <w:szCs w:val="24"/>
        </w:rPr>
      </w:pPr>
    </w:p>
    <w:p w14:paraId="20B7C271" w14:textId="77777777" w:rsidR="00C965C3" w:rsidRPr="004703B1" w:rsidRDefault="00C965C3" w:rsidP="004703B1">
      <w:pPr>
        <w:spacing w:after="240"/>
        <w:rPr>
          <w:rFonts w:ascii="Times New Roman" w:hAnsi="Times New Roman" w:cs="Times New Roman"/>
          <w:color w:val="000000"/>
          <w:sz w:val="24"/>
          <w:szCs w:val="24"/>
          <w:lang w:val="es-ES"/>
        </w:rPr>
      </w:pPr>
      <w:r w:rsidRPr="004703B1">
        <w:rPr>
          <w:rFonts w:ascii="Times New Roman" w:hAnsi="Times New Roman" w:cs="Times New Roman"/>
          <w:color w:val="000000"/>
          <w:sz w:val="24"/>
          <w:szCs w:val="24"/>
          <w:lang w:val="es-ES"/>
        </w:rPr>
        <w:t>a) Numărul întreg egal cu opusul său este........</w:t>
      </w:r>
    </w:p>
    <w:p w14:paraId="44AB3F4B" w14:textId="77777777" w:rsidR="00C965C3" w:rsidRPr="004703B1" w:rsidRDefault="00C965C3" w:rsidP="004703B1">
      <w:pPr>
        <w:spacing w:after="240"/>
        <w:rPr>
          <w:rFonts w:ascii="Times New Roman" w:hAnsi="Times New Roman" w:cs="Times New Roman"/>
          <w:color w:val="000000"/>
          <w:sz w:val="24"/>
          <w:szCs w:val="24"/>
          <w:lang w:val="es-ES"/>
        </w:rPr>
      </w:pPr>
      <w:r w:rsidRPr="004703B1">
        <w:rPr>
          <w:rFonts w:ascii="Times New Roman" w:hAnsi="Times New Roman" w:cs="Times New Roman"/>
          <w:color w:val="000000"/>
          <w:sz w:val="24"/>
          <w:szCs w:val="24"/>
          <w:lang w:val="es-ES"/>
        </w:rPr>
        <w:t>b) Suma dintre un număr întreg şi opusul său este..............</w:t>
      </w:r>
    </w:p>
    <w:p w14:paraId="6EDE60B3" w14:textId="77777777" w:rsidR="00300B86"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lang w:val="es-ES"/>
        </w:rPr>
        <w:t xml:space="preserve">c) Produsul a două numere întregi este 0 dacă..............                   </w:t>
      </w:r>
      <w:r w:rsidRPr="004703B1">
        <w:rPr>
          <w:rFonts w:ascii="Times New Roman" w:hAnsi="Times New Roman" w:cs="Times New Roman"/>
          <w:color w:val="000000"/>
          <w:sz w:val="24"/>
          <w:szCs w:val="24"/>
        </w:rPr>
        <w:t>(6p)</w:t>
      </w:r>
    </w:p>
    <w:p w14:paraId="3BA0B7DA" w14:textId="77777777" w:rsidR="00300B86" w:rsidRPr="004703B1" w:rsidRDefault="00300B86" w:rsidP="004703B1">
      <w:pPr>
        <w:spacing w:after="240"/>
        <w:rPr>
          <w:rFonts w:ascii="Times New Roman" w:hAnsi="Times New Roman" w:cs="Times New Roman"/>
          <w:color w:val="000000"/>
          <w:sz w:val="24"/>
          <w:szCs w:val="24"/>
        </w:rPr>
      </w:pPr>
    </w:p>
    <w:p w14:paraId="086A2500"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Rezolvaţi complet următoarele exerciţii: </w:t>
      </w:r>
    </w:p>
    <w:p w14:paraId="6B1A3076"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lang w:val="es-ES"/>
        </w:rPr>
        <w:t xml:space="preserve">Determinaţi valorile întregi ale lui x pentru care </w:t>
      </w:r>
      <w:r w:rsidRPr="004703B1">
        <w:rPr>
          <w:rFonts w:ascii="Times New Roman" w:hAnsi="Times New Roman" w:cs="Times New Roman"/>
          <w:noProof/>
          <w:color w:val="000000"/>
          <w:sz w:val="24"/>
          <w:szCs w:val="24"/>
        </w:rPr>
        <w:drawing>
          <wp:inline distT="0" distB="0" distL="114300" distR="114300" wp14:anchorId="6030591C" wp14:editId="39D77D09">
            <wp:extent cx="342900" cy="381000"/>
            <wp:effectExtent l="0" t="0" r="0" b="0"/>
            <wp:docPr id="107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54"/>
                    <a:srcRect/>
                    <a:stretch>
                      <a:fillRect/>
                    </a:stretch>
                  </pic:blipFill>
                  <pic:spPr>
                    <a:xfrm>
                      <a:off x="0" y="0"/>
                      <a:ext cx="342900" cy="381000"/>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1AE49165" wp14:editId="4DAAA256">
            <wp:extent cx="342900" cy="381000"/>
            <wp:effectExtent l="0" t="0" r="0" b="0"/>
            <wp:docPr id="108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54"/>
                    <a:srcRect/>
                    <a:stretch>
                      <a:fillRect/>
                    </a:stretch>
                  </pic:blipFill>
                  <pic:spPr>
                    <a:xfrm>
                      <a:off x="0" y="0"/>
                      <a:ext cx="342900" cy="381000"/>
                    </a:xfrm>
                    <a:prstGeom prst="rect">
                      <a:avLst/>
                    </a:prstGeom>
                    <a:ln/>
                  </pic:spPr>
                </pic:pic>
              </a:graphicData>
            </a:graphic>
          </wp:inline>
        </w:drawing>
      </w:r>
      <w:r w:rsidRPr="004703B1">
        <w:rPr>
          <w:rFonts w:ascii="Times New Roman" w:hAnsi="Times New Roman" w:cs="Times New Roman"/>
          <w:color w:val="000000"/>
          <w:sz w:val="24"/>
          <w:szCs w:val="24"/>
          <w:lang w:val="es-ES"/>
        </w:rPr>
        <w:t xml:space="preserve">.             </w:t>
      </w:r>
      <w:r w:rsidRPr="004703B1">
        <w:rPr>
          <w:rFonts w:ascii="Times New Roman" w:hAnsi="Times New Roman" w:cs="Times New Roman"/>
          <w:color w:val="000000"/>
          <w:sz w:val="24"/>
          <w:szCs w:val="24"/>
        </w:rPr>
        <w:t>(6p)</w:t>
      </w:r>
    </w:p>
    <w:p w14:paraId="66C2194C" w14:textId="77777777" w:rsidR="00C965C3" w:rsidRPr="004703B1" w:rsidRDefault="00C965C3" w:rsidP="004703B1">
      <w:pPr>
        <w:spacing w:after="240"/>
        <w:rPr>
          <w:rFonts w:ascii="Times New Roman" w:hAnsi="Times New Roman" w:cs="Times New Roman"/>
          <w:color w:val="000000"/>
          <w:sz w:val="24"/>
          <w:szCs w:val="24"/>
          <w:lang w:val="es-ES"/>
        </w:rPr>
      </w:pPr>
      <w:r w:rsidRPr="004703B1">
        <w:rPr>
          <w:rFonts w:ascii="Times New Roman" w:hAnsi="Times New Roman" w:cs="Times New Roman"/>
          <w:color w:val="000000"/>
          <w:sz w:val="24"/>
          <w:szCs w:val="24"/>
          <w:lang w:val="es-ES"/>
        </w:rPr>
        <w:t xml:space="preserve">Să se rezolve ecuaţia </w:t>
      </w:r>
      <w:r w:rsidRPr="004703B1">
        <w:rPr>
          <w:rFonts w:ascii="Times New Roman" w:hAnsi="Times New Roman" w:cs="Times New Roman"/>
          <w:noProof/>
          <w:color w:val="000000"/>
          <w:sz w:val="24"/>
          <w:szCs w:val="24"/>
        </w:rPr>
        <w:drawing>
          <wp:inline distT="0" distB="0" distL="114300" distR="114300" wp14:anchorId="2622A47F" wp14:editId="1A0D5B27">
            <wp:extent cx="1266825" cy="381000"/>
            <wp:effectExtent l="0" t="0" r="0" b="0"/>
            <wp:docPr id="107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55"/>
                    <a:srcRect/>
                    <a:stretch>
                      <a:fillRect/>
                    </a:stretch>
                  </pic:blipFill>
                  <pic:spPr>
                    <a:xfrm>
                      <a:off x="0" y="0"/>
                      <a:ext cx="1266825" cy="381000"/>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0D6EB7CB" wp14:editId="6B8DAB4E">
            <wp:extent cx="1266825" cy="381000"/>
            <wp:effectExtent l="0" t="0" r="0" b="0"/>
            <wp:docPr id="108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55"/>
                    <a:srcRect/>
                    <a:stretch>
                      <a:fillRect/>
                    </a:stretch>
                  </pic:blipFill>
                  <pic:spPr>
                    <a:xfrm>
                      <a:off x="0" y="0"/>
                      <a:ext cx="1266825" cy="381000"/>
                    </a:xfrm>
                    <a:prstGeom prst="rect">
                      <a:avLst/>
                    </a:prstGeom>
                    <a:ln/>
                  </pic:spPr>
                </pic:pic>
              </a:graphicData>
            </a:graphic>
          </wp:inline>
        </w:drawing>
      </w:r>
      <w:r w:rsidRPr="004703B1">
        <w:rPr>
          <w:rFonts w:ascii="Times New Roman" w:hAnsi="Times New Roman" w:cs="Times New Roman"/>
          <w:color w:val="000000"/>
          <w:sz w:val="24"/>
          <w:szCs w:val="24"/>
          <w:lang w:val="es-ES"/>
        </w:rPr>
        <w:t>.                                      (7p)</w:t>
      </w:r>
    </w:p>
    <w:p w14:paraId="3F517152" w14:textId="77777777" w:rsidR="00C965C3" w:rsidRPr="004703B1" w:rsidRDefault="00C965C3" w:rsidP="004703B1">
      <w:pPr>
        <w:spacing w:after="240"/>
        <w:rPr>
          <w:rFonts w:ascii="Times New Roman" w:hAnsi="Times New Roman" w:cs="Times New Roman"/>
          <w:sz w:val="24"/>
          <w:szCs w:val="24"/>
          <w:lang w:val="es-ES"/>
        </w:rPr>
      </w:pPr>
    </w:p>
    <w:p w14:paraId="3275222B"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Fie mulţimile: A=</w:t>
      </w:r>
      <w:r w:rsidRPr="004703B1">
        <w:rPr>
          <w:rFonts w:ascii="Times New Roman" w:hAnsi="Times New Roman" w:cs="Times New Roman"/>
          <w:noProof/>
          <w:color w:val="000000"/>
          <w:sz w:val="24"/>
          <w:szCs w:val="24"/>
        </w:rPr>
        <w:drawing>
          <wp:inline distT="0" distB="0" distL="114300" distR="114300" wp14:anchorId="34F1B0E5" wp14:editId="371C07DA">
            <wp:extent cx="1676400" cy="238125"/>
            <wp:effectExtent l="0" t="0" r="0" b="0"/>
            <wp:docPr id="1082"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56"/>
                    <a:srcRect/>
                    <a:stretch>
                      <a:fillRect/>
                    </a:stretch>
                  </pic:blipFill>
                  <pic:spPr>
                    <a:xfrm>
                      <a:off x="0" y="0"/>
                      <a:ext cx="1676400"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4965F4AF" wp14:editId="6768CA25">
            <wp:extent cx="1676400" cy="238125"/>
            <wp:effectExtent l="0" t="0" r="0" b="0"/>
            <wp:docPr id="1088"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56"/>
                    <a:srcRect/>
                    <a:stretch>
                      <a:fillRect/>
                    </a:stretch>
                  </pic:blipFill>
                  <pic:spPr>
                    <a:xfrm>
                      <a:off x="0" y="0"/>
                      <a:ext cx="1676400" cy="238125"/>
                    </a:xfrm>
                    <a:prstGeom prst="rect">
                      <a:avLst/>
                    </a:prstGeom>
                    <a:ln/>
                  </pic:spPr>
                </pic:pic>
              </a:graphicData>
            </a:graphic>
          </wp:inline>
        </w:drawing>
      </w:r>
    </w:p>
    <w:p w14:paraId="52AC9B1F"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b/>
          <w:sz w:val="24"/>
          <w:szCs w:val="24"/>
        </w:rPr>
        <w:t xml:space="preserve">   </w:t>
      </w:r>
      <w:r w:rsidRPr="004703B1">
        <w:rPr>
          <w:rFonts w:ascii="Times New Roman" w:hAnsi="Times New Roman" w:cs="Times New Roman"/>
          <w:sz w:val="24"/>
          <w:szCs w:val="24"/>
        </w:rPr>
        <w:t>B= {</w:t>
      </w:r>
      <w:r w:rsidRPr="004703B1">
        <w:rPr>
          <w:rFonts w:ascii="Times New Roman" w:hAnsi="Times New Roman" w:cs="Times New Roman"/>
          <w:noProof/>
          <w:sz w:val="24"/>
          <w:szCs w:val="24"/>
        </w:rPr>
        <w:drawing>
          <wp:inline distT="0" distB="0" distL="114300" distR="114300" wp14:anchorId="3A1FCED9" wp14:editId="714F39C3">
            <wp:extent cx="1419225" cy="238125"/>
            <wp:effectExtent l="0" t="0" r="0" b="0"/>
            <wp:docPr id="108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57"/>
                    <a:srcRect/>
                    <a:stretch>
                      <a:fillRect/>
                    </a:stretch>
                  </pic:blipFill>
                  <pic:spPr>
                    <a:xfrm>
                      <a:off x="0" y="0"/>
                      <a:ext cx="1419225" cy="238125"/>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0767F35E" wp14:editId="39F004A3">
            <wp:extent cx="1419225" cy="238125"/>
            <wp:effectExtent l="0" t="0" r="0" b="0"/>
            <wp:docPr id="1092"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57"/>
                    <a:srcRect/>
                    <a:stretch>
                      <a:fillRect/>
                    </a:stretch>
                  </pic:blipFill>
                  <pic:spPr>
                    <a:xfrm>
                      <a:off x="0" y="0"/>
                      <a:ext cx="1419225" cy="238125"/>
                    </a:xfrm>
                    <a:prstGeom prst="rect">
                      <a:avLst/>
                    </a:prstGeom>
                    <a:ln/>
                  </pic:spPr>
                </pic:pic>
              </a:graphicData>
            </a:graphic>
          </wp:inline>
        </w:drawing>
      </w:r>
    </w:p>
    <w:p w14:paraId="42C7C363" w14:textId="77777777" w:rsidR="00C965C3" w:rsidRPr="004703B1" w:rsidRDefault="00C965C3" w:rsidP="004703B1">
      <w:pPr>
        <w:spacing w:after="240"/>
        <w:rPr>
          <w:rFonts w:ascii="Times New Roman" w:hAnsi="Times New Roman" w:cs="Times New Roman"/>
          <w:sz w:val="24"/>
          <w:szCs w:val="24"/>
        </w:rPr>
      </w:pPr>
    </w:p>
    <w:p w14:paraId="049F7F9D"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Calculaţi A</w:t>
      </w:r>
      <w:r w:rsidRPr="004703B1">
        <w:rPr>
          <w:rFonts w:ascii="Times New Roman" w:hAnsi="Times New Roman" w:cs="Times New Roman"/>
          <w:noProof/>
          <w:sz w:val="24"/>
          <w:szCs w:val="24"/>
        </w:rPr>
        <w:drawing>
          <wp:inline distT="0" distB="0" distL="114300" distR="114300" wp14:anchorId="47EEB07D" wp14:editId="2AF58BFF">
            <wp:extent cx="123825" cy="238125"/>
            <wp:effectExtent l="0" t="0" r="0" b="0"/>
            <wp:docPr id="1089"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58"/>
                    <a:srcRect/>
                    <a:stretch>
                      <a:fillRect/>
                    </a:stretch>
                  </pic:blipFill>
                  <pic:spPr>
                    <a:xfrm>
                      <a:off x="0" y="0"/>
                      <a:ext cx="123825" cy="238125"/>
                    </a:xfrm>
                    <a:prstGeom prst="rect">
                      <a:avLst/>
                    </a:prstGeom>
                    <a:ln/>
                  </pic:spPr>
                </pic:pic>
              </a:graphicData>
            </a:graphic>
          </wp:inline>
        </w:drawing>
      </w:r>
      <w:r w:rsidRPr="004703B1">
        <w:rPr>
          <w:rFonts w:ascii="Times New Roman" w:hAnsi="Times New Roman" w:cs="Times New Roman"/>
          <w:sz w:val="24"/>
          <w:szCs w:val="24"/>
        </w:rPr>
        <w:t>B                                                                         (14p)</w:t>
      </w:r>
    </w:p>
    <w:p w14:paraId="75EF6AEC" w14:textId="77777777" w:rsidR="00C965C3" w:rsidRPr="004703B1" w:rsidRDefault="00C965C3" w:rsidP="004703B1">
      <w:pPr>
        <w:spacing w:after="240"/>
        <w:rPr>
          <w:rFonts w:ascii="Times New Roman" w:hAnsi="Times New Roman" w:cs="Times New Roman"/>
          <w:sz w:val="24"/>
          <w:szCs w:val="24"/>
        </w:rPr>
      </w:pPr>
    </w:p>
    <w:p w14:paraId="7CE5C51C" w14:textId="77777777" w:rsidR="00C965C3" w:rsidRPr="004703B1" w:rsidRDefault="00C965C3" w:rsidP="004703B1">
      <w:pPr>
        <w:spacing w:after="240"/>
        <w:rPr>
          <w:rFonts w:ascii="Times New Roman" w:hAnsi="Times New Roman" w:cs="Times New Roman"/>
          <w:sz w:val="24"/>
          <w:szCs w:val="24"/>
        </w:rPr>
      </w:pPr>
    </w:p>
    <w:p w14:paraId="15C7BA3C"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Timp de lucru 50 min.</w:t>
      </w:r>
    </w:p>
    <w:p w14:paraId="2A405B67"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TOTAL  50p.</w:t>
      </w:r>
    </w:p>
    <w:p w14:paraId="67629703" w14:textId="3CBD1529" w:rsidR="00300B86" w:rsidRPr="004703B1" w:rsidRDefault="00300B86" w:rsidP="004703B1">
      <w:pPr>
        <w:spacing w:after="240"/>
        <w:rPr>
          <w:rFonts w:ascii="Times New Roman" w:hAnsi="Times New Roman" w:cs="Times New Roman"/>
          <w:sz w:val="24"/>
          <w:szCs w:val="24"/>
        </w:rPr>
      </w:pPr>
    </w:p>
    <w:p w14:paraId="3CE18B94" w14:textId="77777777" w:rsidR="00300B86" w:rsidRPr="004703B1" w:rsidRDefault="00300B86" w:rsidP="004703B1">
      <w:pPr>
        <w:spacing w:after="240"/>
        <w:rPr>
          <w:rFonts w:ascii="Times New Roman" w:hAnsi="Times New Roman" w:cs="Times New Roman"/>
          <w:sz w:val="24"/>
          <w:szCs w:val="24"/>
        </w:rPr>
      </w:pPr>
    </w:p>
    <w:p w14:paraId="0BEAD0B1" w14:textId="7824CDC5" w:rsidR="00300B86" w:rsidRDefault="00300B86" w:rsidP="004703B1">
      <w:pPr>
        <w:spacing w:after="240"/>
        <w:rPr>
          <w:rFonts w:ascii="Times New Roman" w:hAnsi="Times New Roman" w:cs="Times New Roman"/>
          <w:sz w:val="24"/>
          <w:szCs w:val="24"/>
        </w:rPr>
      </w:pPr>
    </w:p>
    <w:p w14:paraId="36F6FD59" w14:textId="77777777" w:rsidR="00B65533" w:rsidRPr="004703B1" w:rsidRDefault="00B65533" w:rsidP="004703B1">
      <w:pPr>
        <w:spacing w:after="240"/>
        <w:rPr>
          <w:rFonts w:ascii="Times New Roman" w:hAnsi="Times New Roman" w:cs="Times New Roman"/>
          <w:sz w:val="24"/>
          <w:szCs w:val="24"/>
        </w:rPr>
      </w:pPr>
    </w:p>
    <w:p w14:paraId="3EAC1D43" w14:textId="33B483C2" w:rsidR="00C965C3"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b/>
          <w:sz w:val="24"/>
          <w:szCs w:val="24"/>
        </w:rPr>
        <w:lastRenderedPageBreak/>
        <w:t>B</w:t>
      </w:r>
      <w:r w:rsidR="00C965C3" w:rsidRPr="004703B1">
        <w:rPr>
          <w:rFonts w:ascii="Times New Roman" w:hAnsi="Times New Roman" w:cs="Times New Roman"/>
          <w:b/>
          <w:sz w:val="24"/>
          <w:szCs w:val="24"/>
        </w:rPr>
        <w:t>AREM DE CORECTARE</w:t>
      </w:r>
    </w:p>
    <w:p w14:paraId="6BEB60AA" w14:textId="77777777" w:rsidR="00C965C3" w:rsidRPr="004703B1" w:rsidRDefault="00C965C3" w:rsidP="004703B1">
      <w:pPr>
        <w:spacing w:after="240"/>
        <w:rPr>
          <w:rFonts w:ascii="Times New Roman" w:hAnsi="Times New Roman" w:cs="Times New Roman"/>
          <w:sz w:val="24"/>
          <w:szCs w:val="24"/>
        </w:rPr>
      </w:pPr>
    </w:p>
    <w:p w14:paraId="3FE844FB" w14:textId="3A3606D9"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a) falsă</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4CAB2853" w14:textId="3C61FFB2"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b) adevărată</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5D36DB81" w14:textId="169B2AA1"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c) falsă</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1C8FDE86" w14:textId="77777777" w:rsidR="00C965C3" w:rsidRPr="004703B1" w:rsidRDefault="00C965C3" w:rsidP="004703B1">
      <w:pPr>
        <w:spacing w:after="240"/>
        <w:rPr>
          <w:rFonts w:ascii="Times New Roman" w:hAnsi="Times New Roman" w:cs="Times New Roman"/>
          <w:color w:val="000000"/>
          <w:sz w:val="24"/>
          <w:szCs w:val="24"/>
        </w:rPr>
      </w:pPr>
    </w:p>
    <w:p w14:paraId="56587B6B" w14:textId="45D92664"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Pentru încercuirea răspunsului b)</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6p</w:t>
      </w:r>
    </w:p>
    <w:p w14:paraId="1B838F51" w14:textId="77777777" w:rsidR="00C965C3" w:rsidRPr="004703B1" w:rsidRDefault="00C965C3" w:rsidP="004703B1">
      <w:pPr>
        <w:spacing w:after="240"/>
        <w:rPr>
          <w:rFonts w:ascii="Times New Roman" w:hAnsi="Times New Roman" w:cs="Times New Roman"/>
          <w:color w:val="000000"/>
          <w:sz w:val="24"/>
          <w:szCs w:val="24"/>
        </w:rPr>
      </w:pPr>
    </w:p>
    <w:p w14:paraId="211DC8EE" w14:textId="77777777" w:rsidR="00C965C3" w:rsidRPr="004703B1" w:rsidRDefault="004A5C7E"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0"/>
          <w:id w:val="521676637"/>
        </w:sdtPr>
        <w:sdtEndPr/>
        <w:sdtContent>
          <w:r w:rsidR="00C965C3" w:rsidRPr="004703B1">
            <w:rPr>
              <w:rFonts w:ascii="Times New Roman" w:eastAsia="Cardo" w:hAnsi="Times New Roman" w:cs="Times New Roman"/>
              <w:color w:val="000000"/>
              <w:sz w:val="24"/>
              <w:szCs w:val="24"/>
            </w:rPr>
            <w:t>Pentru perechile:</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1→d</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0EB21646" w14:textId="77777777" w:rsidR="00C965C3" w:rsidRPr="004703B1" w:rsidRDefault="004A5C7E"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1"/>
          <w:id w:val="1655172181"/>
        </w:sdtPr>
        <w:sdtEndPr/>
        <w:sdtContent>
          <w:r w:rsidR="00C965C3" w:rsidRPr="004703B1">
            <w:rPr>
              <w:rFonts w:ascii="Times New Roman" w:eastAsia="Cardo" w:hAnsi="Times New Roman" w:cs="Times New Roman"/>
              <w:color w:val="000000"/>
              <w:sz w:val="24"/>
              <w:szCs w:val="24"/>
            </w:rPr>
            <w:t>2→a</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610D3DAA" w14:textId="77777777" w:rsidR="00C965C3" w:rsidRPr="004703B1" w:rsidRDefault="004A5C7E"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2"/>
          <w:id w:val="-278880471"/>
        </w:sdtPr>
        <w:sdtEndPr/>
        <w:sdtContent>
          <w:r w:rsidR="00C965C3" w:rsidRPr="004703B1">
            <w:rPr>
              <w:rFonts w:ascii="Times New Roman" w:eastAsia="Cardo" w:hAnsi="Times New Roman" w:cs="Times New Roman"/>
              <w:color w:val="000000"/>
              <w:sz w:val="24"/>
              <w:szCs w:val="24"/>
            </w:rPr>
            <w:t>3→e</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5403927A" w14:textId="77777777" w:rsidR="00C965C3" w:rsidRPr="004703B1" w:rsidRDefault="004A5C7E"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3"/>
          <w:id w:val="915211483"/>
        </w:sdtPr>
        <w:sdtEndPr/>
        <w:sdtContent>
          <w:r w:rsidR="00C965C3" w:rsidRPr="004703B1">
            <w:rPr>
              <w:rFonts w:ascii="Times New Roman" w:eastAsia="Cardo" w:hAnsi="Times New Roman" w:cs="Times New Roman"/>
              <w:color w:val="000000"/>
              <w:sz w:val="24"/>
              <w:szCs w:val="24"/>
            </w:rPr>
            <w:t>4→c</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2817257E" w14:textId="77777777" w:rsidR="00C965C3" w:rsidRPr="004703B1" w:rsidRDefault="004A5C7E"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4"/>
          <w:id w:val="-1628001156"/>
        </w:sdtPr>
        <w:sdtEndPr/>
        <w:sdtContent>
          <w:r w:rsidR="00C965C3" w:rsidRPr="004703B1">
            <w:rPr>
              <w:rFonts w:ascii="Times New Roman" w:eastAsia="Cardo" w:hAnsi="Times New Roman" w:cs="Times New Roman"/>
              <w:color w:val="000000"/>
              <w:sz w:val="24"/>
              <w:szCs w:val="24"/>
            </w:rPr>
            <w:t>5→b</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1B061E14" w14:textId="77777777" w:rsidR="00C965C3" w:rsidRPr="004703B1" w:rsidRDefault="00C965C3" w:rsidP="004703B1">
      <w:pPr>
        <w:spacing w:after="240"/>
        <w:rPr>
          <w:rFonts w:ascii="Times New Roman" w:hAnsi="Times New Roman" w:cs="Times New Roman"/>
          <w:color w:val="000000"/>
          <w:sz w:val="24"/>
          <w:szCs w:val="24"/>
        </w:rPr>
      </w:pPr>
    </w:p>
    <w:p w14:paraId="54BCADCC"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a) 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65643E5A" w14:textId="59BF2998"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b) 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51B8FB54" w14:textId="15AB9486" w:rsidR="00C965C3" w:rsidRPr="004703B1" w:rsidRDefault="00C965C3" w:rsidP="004703B1">
      <w:pPr>
        <w:spacing w:after="240"/>
        <w:rPr>
          <w:rFonts w:ascii="Times New Roman" w:hAnsi="Times New Roman" w:cs="Times New Roman"/>
          <w:color w:val="000000"/>
          <w:sz w:val="24"/>
          <w:szCs w:val="24"/>
          <w:lang w:val="es-ES"/>
        </w:rPr>
      </w:pPr>
      <w:r w:rsidRPr="004703B1">
        <w:rPr>
          <w:rFonts w:ascii="Times New Roman" w:hAnsi="Times New Roman" w:cs="Times New Roman"/>
          <w:color w:val="000000"/>
          <w:sz w:val="24"/>
          <w:szCs w:val="24"/>
          <w:lang w:val="es-ES"/>
        </w:rPr>
        <w:t>c) dacă unul dintre numere este 0</w:t>
      </w:r>
      <w:r w:rsidRPr="004703B1">
        <w:rPr>
          <w:rFonts w:ascii="Times New Roman" w:hAnsi="Times New Roman" w:cs="Times New Roman"/>
          <w:color w:val="000000"/>
          <w:sz w:val="24"/>
          <w:szCs w:val="24"/>
          <w:lang w:val="es-ES"/>
        </w:rPr>
        <w:tab/>
      </w:r>
      <w:r w:rsidRPr="004703B1">
        <w:rPr>
          <w:rFonts w:ascii="Times New Roman" w:hAnsi="Times New Roman" w:cs="Times New Roman"/>
          <w:color w:val="000000"/>
          <w:sz w:val="24"/>
          <w:szCs w:val="24"/>
          <w:lang w:val="es-ES"/>
        </w:rPr>
        <w:tab/>
      </w:r>
      <w:r w:rsidRPr="004703B1">
        <w:rPr>
          <w:rFonts w:ascii="Times New Roman" w:hAnsi="Times New Roman" w:cs="Times New Roman"/>
          <w:color w:val="000000"/>
          <w:sz w:val="24"/>
          <w:szCs w:val="24"/>
          <w:lang w:val="es-ES"/>
        </w:rPr>
        <w:tab/>
      </w:r>
      <w:r w:rsidRPr="004703B1">
        <w:rPr>
          <w:rFonts w:ascii="Times New Roman" w:hAnsi="Times New Roman" w:cs="Times New Roman"/>
          <w:color w:val="000000"/>
          <w:sz w:val="24"/>
          <w:szCs w:val="24"/>
          <w:lang w:val="es-ES"/>
        </w:rPr>
        <w:tab/>
        <w:t>2p</w:t>
      </w:r>
    </w:p>
    <w:p w14:paraId="408EB04A" w14:textId="77777777" w:rsidR="00C965C3" w:rsidRPr="004703B1" w:rsidRDefault="00C965C3" w:rsidP="004703B1">
      <w:pPr>
        <w:spacing w:after="240"/>
        <w:rPr>
          <w:rFonts w:ascii="Times New Roman" w:hAnsi="Times New Roman" w:cs="Times New Roman"/>
          <w:color w:val="000000"/>
          <w:sz w:val="24"/>
          <w:szCs w:val="24"/>
          <w:lang w:val="es-ES"/>
        </w:rPr>
      </w:pPr>
    </w:p>
    <w:p w14:paraId="3D0DDA81" w14:textId="1D4DB68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I.  x </w:t>
      </w:r>
      <w:r w:rsidRPr="004703B1">
        <w:rPr>
          <w:rFonts w:ascii="Times New Roman" w:hAnsi="Times New Roman" w:cs="Times New Roman"/>
          <w:noProof/>
          <w:color w:val="000000"/>
          <w:sz w:val="24"/>
          <w:szCs w:val="24"/>
        </w:rPr>
        <w:drawing>
          <wp:inline distT="0" distB="0" distL="114300" distR="114300" wp14:anchorId="29086E49" wp14:editId="437BA649">
            <wp:extent cx="114300" cy="238125"/>
            <wp:effectExtent l="0" t="0" r="0" b="0"/>
            <wp:docPr id="1093"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59"/>
                    <a:srcRect/>
                    <a:stretch>
                      <a:fillRect/>
                    </a:stretch>
                  </pic:blipFill>
                  <pic:spPr>
                    <a:xfrm>
                      <a:off x="0" y="0"/>
                      <a:ext cx="114300"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79A70819" wp14:editId="17EE8F29">
            <wp:extent cx="114300" cy="238125"/>
            <wp:effectExtent l="0" t="0" r="0" b="0"/>
            <wp:docPr id="1094"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59"/>
                    <a:srcRect/>
                    <a:stretch>
                      <a:fillRect/>
                    </a:stretch>
                  </pic:blipFill>
                  <pic:spPr>
                    <a:xfrm>
                      <a:off x="0" y="0"/>
                      <a:ext cx="114300" cy="238125"/>
                    </a:xfrm>
                    <a:prstGeom prst="rect">
                      <a:avLst/>
                    </a:prstGeom>
                    <a:ln/>
                  </pic:spPr>
                </pic:pic>
              </a:graphicData>
            </a:graphic>
          </wp:inline>
        </w:drawing>
      </w:r>
      <w:r w:rsidRPr="004703B1">
        <w:rPr>
          <w:rFonts w:ascii="Times New Roman" w:hAnsi="Times New Roman" w:cs="Times New Roman"/>
          <w:color w:val="000000"/>
          <w:sz w:val="24"/>
          <w:szCs w:val="24"/>
        </w:rPr>
        <w:tab/>
        <w:t>D</w:t>
      </w:r>
      <w:r w:rsidRPr="004703B1">
        <w:rPr>
          <w:rFonts w:ascii="Times New Roman" w:hAnsi="Times New Roman" w:cs="Times New Roman"/>
          <w:color w:val="000000"/>
          <w:sz w:val="24"/>
          <w:szCs w:val="24"/>
          <w:vertAlign w:val="subscript"/>
        </w:rPr>
        <w:t>8</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5784559D" w14:textId="726D8629"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x</w:t>
      </w:r>
      <w:r w:rsidRPr="004703B1">
        <w:rPr>
          <w:rFonts w:ascii="Times New Roman" w:hAnsi="Times New Roman" w:cs="Times New Roman"/>
          <w:noProof/>
          <w:color w:val="000000"/>
          <w:sz w:val="24"/>
          <w:szCs w:val="24"/>
        </w:rPr>
        <w:drawing>
          <wp:inline distT="0" distB="0" distL="114300" distR="114300" wp14:anchorId="35F6D6E9" wp14:editId="599F7944">
            <wp:extent cx="114300" cy="238125"/>
            <wp:effectExtent l="0" t="0" r="0" b="0"/>
            <wp:docPr id="1096"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59"/>
                    <a:srcRect/>
                    <a:stretch>
                      <a:fillRect/>
                    </a:stretch>
                  </pic:blipFill>
                  <pic:spPr>
                    <a:xfrm>
                      <a:off x="0" y="0"/>
                      <a:ext cx="114300"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55FC10A0" wp14:editId="4216ABAF">
            <wp:extent cx="114300" cy="238125"/>
            <wp:effectExtent l="0" t="0" r="0" b="0"/>
            <wp:docPr id="1098"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59"/>
                    <a:srcRect/>
                    <a:stretch>
                      <a:fillRect/>
                    </a:stretch>
                  </pic:blipFill>
                  <pic:spPr>
                    <a:xfrm>
                      <a:off x="0" y="0"/>
                      <a:ext cx="114300" cy="238125"/>
                    </a:xfrm>
                    <a:prstGeom prst="rect">
                      <a:avLst/>
                    </a:prstGeom>
                    <a:ln/>
                  </pic:spPr>
                </pic:pic>
              </a:graphicData>
            </a:graphic>
          </wp:inline>
        </w:drawing>
      </w:r>
      <w:r w:rsidRPr="004703B1">
        <w:rPr>
          <w:rFonts w:ascii="Times New Roman" w:hAnsi="Times New Roman" w:cs="Times New Roman"/>
          <w:color w:val="000000"/>
          <w:sz w:val="24"/>
          <w:szCs w:val="24"/>
        </w:rPr>
        <w:t>{±1; ±2; ±4; ±8</w:t>
      </w:r>
      <w:r w:rsidRPr="004703B1">
        <w:rPr>
          <w:rFonts w:ascii="Times New Roman" w:hAnsi="Times New Roman" w:cs="Times New Roman"/>
          <w:noProof/>
          <w:color w:val="000000"/>
          <w:sz w:val="24"/>
          <w:szCs w:val="24"/>
        </w:rPr>
        <w:drawing>
          <wp:inline distT="0" distB="0" distL="114300" distR="114300" wp14:anchorId="7AC51F14" wp14:editId="77463F8B">
            <wp:extent cx="66675" cy="238125"/>
            <wp:effectExtent l="0" t="0" r="0" b="0"/>
            <wp:docPr id="1100"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5D00AC4F" wp14:editId="7DDF336E">
            <wp:extent cx="66675" cy="238125"/>
            <wp:effectExtent l="0" t="0" r="0" b="0"/>
            <wp:docPr id="1102"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4p</w:t>
      </w:r>
    </w:p>
    <w:p w14:paraId="0AD53E35" w14:textId="77777777" w:rsidR="00C965C3" w:rsidRPr="004703B1" w:rsidRDefault="00C965C3" w:rsidP="004703B1">
      <w:pPr>
        <w:spacing w:after="240"/>
        <w:rPr>
          <w:rFonts w:ascii="Times New Roman" w:hAnsi="Times New Roman" w:cs="Times New Roman"/>
          <w:color w:val="000000"/>
          <w:sz w:val="24"/>
          <w:szCs w:val="24"/>
        </w:rPr>
      </w:pPr>
    </w:p>
    <w:p w14:paraId="31C02663" w14:textId="6EC0B68C"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II. </w:t>
      </w:r>
      <w:r w:rsidRPr="004703B1">
        <w:rPr>
          <w:rFonts w:ascii="Times New Roman" w:hAnsi="Times New Roman" w:cs="Times New Roman"/>
          <w:noProof/>
          <w:color w:val="000000"/>
          <w:sz w:val="24"/>
          <w:szCs w:val="24"/>
        </w:rPr>
        <w:drawing>
          <wp:inline distT="0" distB="0" distL="114300" distR="114300" wp14:anchorId="76C4EFE7" wp14:editId="7C347550">
            <wp:extent cx="1219200" cy="333375"/>
            <wp:effectExtent l="0" t="0" r="0" b="0"/>
            <wp:docPr id="1104"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61"/>
                    <a:srcRect/>
                    <a:stretch>
                      <a:fillRect/>
                    </a:stretch>
                  </pic:blipFill>
                  <pic:spPr>
                    <a:xfrm>
                      <a:off x="0" y="0"/>
                      <a:ext cx="1219200" cy="33337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03857CC5" wp14:editId="33104B0A">
            <wp:extent cx="1219200" cy="333375"/>
            <wp:effectExtent l="0" t="0" r="0" b="0"/>
            <wp:docPr id="1105"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61"/>
                    <a:srcRect/>
                    <a:stretch>
                      <a:fillRect/>
                    </a:stretch>
                  </pic:blipFill>
                  <pic:spPr>
                    <a:xfrm>
                      <a:off x="0" y="0"/>
                      <a:ext cx="1219200" cy="333375"/>
                    </a:xfrm>
                    <a:prstGeom prst="rect">
                      <a:avLst/>
                    </a:prstGeom>
                    <a:ln/>
                  </pic:spPr>
                </pic:pic>
              </a:graphicData>
            </a:graphic>
          </wp:inline>
        </w:drawing>
      </w:r>
      <w:r w:rsidRPr="004703B1">
        <w:rPr>
          <w:rFonts w:ascii="Times New Roman" w:hAnsi="Times New Roman" w:cs="Times New Roman"/>
          <w:color w:val="000000"/>
          <w:sz w:val="24"/>
          <w:szCs w:val="24"/>
        </w:rPr>
        <w:t xml:space="preserve">| </w:t>
      </w:r>
      <w:r w:rsidRPr="004703B1">
        <w:rPr>
          <w:rFonts w:ascii="Times New Roman" w:hAnsi="Times New Roman" w:cs="Times New Roman"/>
          <w:noProof/>
          <w:color w:val="000000"/>
          <w:sz w:val="24"/>
          <w:szCs w:val="24"/>
        </w:rPr>
        <w:drawing>
          <wp:inline distT="0" distB="0" distL="114300" distR="114300" wp14:anchorId="131B7E53" wp14:editId="20C9F8C4">
            <wp:extent cx="47625" cy="238125"/>
            <wp:effectExtent l="0" t="0" r="0" b="0"/>
            <wp:docPr id="1070"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62"/>
                    <a:srcRect/>
                    <a:stretch>
                      <a:fillRect/>
                    </a:stretch>
                  </pic:blipFill>
                  <pic:spPr>
                    <a:xfrm>
                      <a:off x="0" y="0"/>
                      <a:ext cx="47625"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7F593D08" wp14:editId="1D876733">
            <wp:extent cx="47625" cy="238125"/>
            <wp:effectExtent l="0" t="0" r="0" b="0"/>
            <wp:docPr id="1071"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62"/>
                    <a:srcRect/>
                    <a:stretch>
                      <a:fillRect/>
                    </a:stretch>
                  </pic:blipFill>
                  <pic:spPr>
                    <a:xfrm>
                      <a:off x="0" y="0"/>
                      <a:ext cx="47625" cy="238125"/>
                    </a:xfrm>
                    <a:prstGeom prst="rect">
                      <a:avLst/>
                    </a:prstGeom>
                    <a:ln/>
                  </pic:spPr>
                </pic:pic>
              </a:graphicData>
            </a:graphic>
          </wp:inline>
        </w:drawing>
      </w:r>
      <w:r w:rsidRPr="004703B1">
        <w:rPr>
          <w:rFonts w:ascii="Times New Roman" w:hAnsi="Times New Roman" w:cs="Times New Roman"/>
          <w:color w:val="000000"/>
          <w:sz w:val="24"/>
          <w:szCs w:val="24"/>
        </w:rPr>
        <w:t>10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338D611B" w14:textId="7228092D"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2(3x+1)=5(x+7)-50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51D32B0A" w14:textId="04F4E7FB"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6x+2=5x+35-50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1p</w:t>
      </w:r>
    </w:p>
    <w:p w14:paraId="2D26FD7E" w14:textId="42743990"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lastRenderedPageBreak/>
        <w:t xml:space="preserve">       6x-5x=35-50-2</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1p</w:t>
      </w:r>
    </w:p>
    <w:p w14:paraId="4BD7A2F7" w14:textId="7FD117AF"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x=-17</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1p</w:t>
      </w:r>
    </w:p>
    <w:p w14:paraId="2A93AF8E" w14:textId="77777777" w:rsidR="00C965C3" w:rsidRPr="004703B1" w:rsidRDefault="00C965C3" w:rsidP="004703B1">
      <w:pPr>
        <w:spacing w:after="240"/>
        <w:rPr>
          <w:rFonts w:ascii="Times New Roman" w:hAnsi="Times New Roman" w:cs="Times New Roman"/>
          <w:color w:val="000000"/>
          <w:sz w:val="24"/>
          <w:szCs w:val="24"/>
        </w:rPr>
      </w:pPr>
    </w:p>
    <w:p w14:paraId="7EC29B8C"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III. 2x-5&gt;-15</w:t>
      </w:r>
    </w:p>
    <w:p w14:paraId="0AD63636" w14:textId="138694A1"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2x&gt;-10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56EA5BE8" w14:textId="2D00A84D"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x&gt;-5</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77D4A626" w14:textId="0D455436"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A = {-4; -3; -2; -1; 0;..................</w:t>
      </w:r>
      <w:r w:rsidRPr="004703B1">
        <w:rPr>
          <w:rFonts w:ascii="Times New Roman" w:hAnsi="Times New Roman" w:cs="Times New Roman"/>
          <w:noProof/>
          <w:color w:val="000000"/>
          <w:sz w:val="24"/>
          <w:szCs w:val="24"/>
        </w:rPr>
        <w:drawing>
          <wp:inline distT="0" distB="0" distL="114300" distR="114300" wp14:anchorId="6E8EDCC7" wp14:editId="79B8A28B">
            <wp:extent cx="104775" cy="238125"/>
            <wp:effectExtent l="0" t="0" r="0" b="0"/>
            <wp:docPr id="1073"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63"/>
                    <a:srcRect/>
                    <a:stretch>
                      <a:fillRect/>
                    </a:stretch>
                  </pic:blipFill>
                  <pic:spPr>
                    <a:xfrm>
                      <a:off x="0" y="0"/>
                      <a:ext cx="104775" cy="238125"/>
                    </a:xfrm>
                    <a:prstGeom prst="rect">
                      <a:avLst/>
                    </a:prstGeom>
                    <a:ln/>
                  </pic:spPr>
                </pic:pic>
              </a:graphicData>
            </a:graphic>
          </wp:inline>
        </w:drawing>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33F6FBF6" w14:textId="77777777" w:rsidR="00C965C3" w:rsidRPr="004703B1" w:rsidRDefault="00C965C3" w:rsidP="004703B1">
      <w:pPr>
        <w:spacing w:after="240"/>
        <w:rPr>
          <w:rFonts w:ascii="Times New Roman" w:hAnsi="Times New Roman" w:cs="Times New Roman"/>
          <w:color w:val="000000"/>
          <w:sz w:val="24"/>
          <w:szCs w:val="24"/>
        </w:rPr>
      </w:pPr>
    </w:p>
    <w:p w14:paraId="252CE575" w14:textId="77777777" w:rsidR="00C965C3" w:rsidRPr="004703B1" w:rsidRDefault="004A5C7E" w:rsidP="004703B1">
      <w:pPr>
        <w:spacing w:after="240"/>
        <w:rPr>
          <w:rFonts w:ascii="Times New Roman" w:hAnsi="Times New Roman" w:cs="Times New Roman"/>
          <w:color w:val="000000"/>
          <w:sz w:val="24"/>
          <w:szCs w:val="24"/>
        </w:rPr>
      </w:pPr>
      <w:sdt>
        <w:sdtPr>
          <w:rPr>
            <w:rFonts w:ascii="Times New Roman" w:hAnsi="Times New Roman" w:cs="Times New Roman"/>
            <w:color w:val="000000"/>
            <w:sz w:val="24"/>
            <w:szCs w:val="24"/>
          </w:rPr>
          <w:tag w:val="goog_rdk_5"/>
          <w:id w:val="-2064704369"/>
        </w:sdtPr>
        <w:sdtEndPr/>
        <w:sdtContent>
          <w:r w:rsidR="00C965C3" w:rsidRPr="004703B1">
            <w:rPr>
              <w:rFonts w:ascii="Times New Roman" w:hAnsi="Times New Roman" w:cs="Times New Roman"/>
              <w:color w:val="000000"/>
              <w:sz w:val="24"/>
              <w:szCs w:val="24"/>
            </w:rPr>
            <w:t xml:space="preserve">      3x+1≤8</w:t>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sdtContent>
      </w:sdt>
    </w:p>
    <w:p w14:paraId="466B9238" w14:textId="37BC64F9" w:rsidR="00C965C3" w:rsidRPr="004703B1" w:rsidRDefault="004A5C7E" w:rsidP="004703B1">
      <w:pPr>
        <w:spacing w:after="240"/>
        <w:rPr>
          <w:rFonts w:ascii="Times New Roman" w:hAnsi="Times New Roman" w:cs="Times New Roman"/>
          <w:color w:val="000000"/>
          <w:sz w:val="24"/>
          <w:szCs w:val="24"/>
        </w:rPr>
      </w:pPr>
      <w:sdt>
        <w:sdtPr>
          <w:rPr>
            <w:rFonts w:ascii="Times New Roman" w:hAnsi="Times New Roman" w:cs="Times New Roman"/>
            <w:color w:val="000000"/>
            <w:sz w:val="24"/>
            <w:szCs w:val="24"/>
          </w:rPr>
          <w:tag w:val="goog_rdk_6"/>
          <w:id w:val="-228768732"/>
        </w:sdtPr>
        <w:sdtEndPr/>
        <w:sdtContent>
          <w:r w:rsidR="00C965C3" w:rsidRPr="004703B1">
            <w:rPr>
              <w:rFonts w:ascii="Times New Roman" w:hAnsi="Times New Roman" w:cs="Times New Roman"/>
              <w:color w:val="000000"/>
              <w:sz w:val="24"/>
              <w:szCs w:val="24"/>
            </w:rPr>
            <w:t xml:space="preserve">      3x≤7</w:t>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t>2p</w:t>
          </w:r>
        </w:sdtContent>
      </w:sdt>
    </w:p>
    <w:p w14:paraId="27D54A95" w14:textId="517A77A0" w:rsidR="00C965C3" w:rsidRPr="004703B1" w:rsidRDefault="004A5C7E"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7"/>
          <w:id w:val="1638533589"/>
        </w:sdtPr>
        <w:sdtEndPr/>
        <w:sdtContent>
          <w:r w:rsidR="00C965C3" w:rsidRPr="004703B1">
            <w:rPr>
              <w:rFonts w:ascii="Times New Roman" w:eastAsia="Gungsuh" w:hAnsi="Times New Roman" w:cs="Times New Roman"/>
              <w:color w:val="000000"/>
              <w:sz w:val="24"/>
              <w:szCs w:val="24"/>
            </w:rPr>
            <w:t xml:space="preserve">        x≤</w:t>
          </w:r>
        </w:sdtContent>
      </w:sdt>
      <w:r w:rsidR="00C965C3" w:rsidRPr="004703B1">
        <w:rPr>
          <w:rFonts w:ascii="Times New Roman" w:hAnsi="Times New Roman" w:cs="Times New Roman"/>
          <w:noProof/>
          <w:color w:val="000000"/>
          <w:sz w:val="24"/>
          <w:szCs w:val="24"/>
        </w:rPr>
        <w:drawing>
          <wp:inline distT="0" distB="0" distL="114300" distR="114300" wp14:anchorId="3B40B033" wp14:editId="3BB45830">
            <wp:extent cx="171450" cy="333375"/>
            <wp:effectExtent l="0" t="0" r="0" b="0"/>
            <wp:docPr id="1074"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64"/>
                    <a:srcRect/>
                    <a:stretch>
                      <a:fillRect/>
                    </a:stretch>
                  </pic:blipFill>
                  <pic:spPr>
                    <a:xfrm>
                      <a:off x="0" y="0"/>
                      <a:ext cx="171450" cy="333375"/>
                    </a:xfrm>
                    <a:prstGeom prst="rect">
                      <a:avLst/>
                    </a:prstGeom>
                    <a:ln/>
                  </pic:spPr>
                </pic:pic>
              </a:graphicData>
            </a:graphic>
          </wp:inline>
        </w:drawing>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t>2p</w:t>
      </w:r>
    </w:p>
    <w:p w14:paraId="3C9B009C" w14:textId="624C26CA"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B = {....................-4; -3; -2; -1; 0; 1; 2</w:t>
      </w:r>
      <w:r w:rsidRPr="004703B1">
        <w:rPr>
          <w:rFonts w:ascii="Times New Roman" w:hAnsi="Times New Roman" w:cs="Times New Roman"/>
          <w:noProof/>
          <w:color w:val="000000"/>
          <w:sz w:val="24"/>
          <w:szCs w:val="24"/>
        </w:rPr>
        <w:drawing>
          <wp:inline distT="0" distB="0" distL="114300" distR="114300" wp14:anchorId="10A8041B" wp14:editId="18B22B0C">
            <wp:extent cx="66675" cy="238125"/>
            <wp:effectExtent l="0" t="0" r="0" b="0"/>
            <wp:docPr id="107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21732948" w14:textId="1E79024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A</w:t>
      </w:r>
      <w:r w:rsidRPr="004703B1">
        <w:rPr>
          <w:rFonts w:ascii="Times New Roman" w:hAnsi="Times New Roman" w:cs="Times New Roman"/>
          <w:noProof/>
          <w:sz w:val="24"/>
          <w:szCs w:val="24"/>
        </w:rPr>
        <w:drawing>
          <wp:inline distT="0" distB="0" distL="114300" distR="114300" wp14:anchorId="062A176C" wp14:editId="17D13638">
            <wp:extent cx="123825" cy="238125"/>
            <wp:effectExtent l="0" t="0" r="0" b="0"/>
            <wp:docPr id="107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8"/>
                    <a:srcRect/>
                    <a:stretch>
                      <a:fillRect/>
                    </a:stretch>
                  </pic:blipFill>
                  <pic:spPr>
                    <a:xfrm>
                      <a:off x="0" y="0"/>
                      <a:ext cx="123825" cy="238125"/>
                    </a:xfrm>
                    <a:prstGeom prst="rect">
                      <a:avLst/>
                    </a:prstGeom>
                    <a:ln/>
                  </pic:spPr>
                </pic:pic>
              </a:graphicData>
            </a:graphic>
          </wp:inline>
        </w:drawing>
      </w:r>
      <w:r w:rsidRPr="004703B1">
        <w:rPr>
          <w:rFonts w:ascii="Times New Roman" w:hAnsi="Times New Roman" w:cs="Times New Roman"/>
          <w:sz w:val="24"/>
          <w:szCs w:val="24"/>
        </w:rPr>
        <w:t>B= {-4; -3; -2; -1; 0; 1; 2</w:t>
      </w:r>
      <w:r w:rsidRPr="004703B1">
        <w:rPr>
          <w:rFonts w:ascii="Times New Roman" w:hAnsi="Times New Roman" w:cs="Times New Roman"/>
          <w:noProof/>
          <w:sz w:val="24"/>
          <w:szCs w:val="24"/>
        </w:rPr>
        <w:drawing>
          <wp:inline distT="0" distB="0" distL="114300" distR="114300" wp14:anchorId="5019CDB9" wp14:editId="08F601B6">
            <wp:extent cx="66675" cy="238125"/>
            <wp:effectExtent l="0" t="0" r="0" b="0"/>
            <wp:docPr id="108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60AC4BE0" wp14:editId="4CE7C962">
            <wp:extent cx="66675" cy="238125"/>
            <wp:effectExtent l="0" t="0" r="0" b="0"/>
            <wp:docPr id="1087"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sz w:val="24"/>
          <w:szCs w:val="24"/>
        </w:rPr>
        <w:tab/>
      </w:r>
      <w:r w:rsidRPr="004703B1">
        <w:rPr>
          <w:rFonts w:ascii="Times New Roman" w:hAnsi="Times New Roman" w:cs="Times New Roman"/>
          <w:sz w:val="24"/>
          <w:szCs w:val="24"/>
        </w:rPr>
        <w:tab/>
      </w:r>
      <w:r w:rsidRPr="004703B1">
        <w:rPr>
          <w:rFonts w:ascii="Times New Roman" w:hAnsi="Times New Roman" w:cs="Times New Roman"/>
          <w:sz w:val="24"/>
          <w:szCs w:val="24"/>
        </w:rPr>
        <w:tab/>
      </w:r>
      <w:r w:rsidRPr="004703B1">
        <w:rPr>
          <w:rFonts w:ascii="Times New Roman" w:hAnsi="Times New Roman" w:cs="Times New Roman"/>
          <w:sz w:val="24"/>
          <w:szCs w:val="24"/>
        </w:rPr>
        <w:tab/>
        <w:t>2p</w:t>
      </w:r>
    </w:p>
    <w:p w14:paraId="5A036301" w14:textId="77777777" w:rsidR="00C965C3" w:rsidRPr="004703B1" w:rsidRDefault="00C965C3" w:rsidP="004703B1">
      <w:pPr>
        <w:spacing w:after="240"/>
        <w:rPr>
          <w:rFonts w:ascii="Times New Roman" w:hAnsi="Times New Roman" w:cs="Times New Roman"/>
          <w:color w:val="000000"/>
          <w:sz w:val="24"/>
          <w:szCs w:val="24"/>
        </w:rPr>
      </w:pPr>
    </w:p>
    <w:p w14:paraId="6A8CA985" w14:textId="2F2F7EE5"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w:t>
      </w:r>
    </w:p>
    <w:p w14:paraId="315049C7" w14:textId="61E5BEC4" w:rsidR="00C965C3" w:rsidRPr="004703B1" w:rsidRDefault="00C965C3" w:rsidP="004703B1">
      <w:pPr>
        <w:spacing w:after="240"/>
        <w:rPr>
          <w:rFonts w:ascii="Times New Roman" w:hAnsi="Times New Roman" w:cs="Times New Roman"/>
          <w:sz w:val="24"/>
          <w:szCs w:val="24"/>
          <w:u w:val="single"/>
        </w:rPr>
      </w:pPr>
      <w:r w:rsidRPr="004703B1">
        <w:rPr>
          <w:rFonts w:ascii="Times New Roman" w:hAnsi="Times New Roman" w:cs="Times New Roman"/>
          <w:b/>
          <w:i/>
          <w:sz w:val="24"/>
          <w:szCs w:val="24"/>
          <w:u w:val="single"/>
        </w:rPr>
        <w:t>Nomograma testului cu itemi din program.</w:t>
      </w:r>
    </w:p>
    <w:p w14:paraId="702B37CC" w14:textId="2D849B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b/>
          <w:i/>
          <w:sz w:val="24"/>
          <w:szCs w:val="24"/>
        </w:rPr>
        <w:tab/>
      </w:r>
      <w:r w:rsidRPr="004703B1">
        <w:rPr>
          <w:rFonts w:ascii="Times New Roman" w:hAnsi="Times New Roman" w:cs="Times New Roman"/>
          <w:sz w:val="24"/>
          <w:szCs w:val="24"/>
        </w:rPr>
        <w:t>Total 50p.</w:t>
      </w:r>
      <w:r w:rsidRPr="004703B1">
        <w:rPr>
          <w:rFonts w:ascii="Times New Roman" w:hAnsi="Times New Roman" w:cs="Times New Roman"/>
          <w:sz w:val="24"/>
          <w:szCs w:val="24"/>
        </w:rPr>
        <w:tab/>
        <w:t>Pentru nota 5 am stabilit 50% din total.</w:t>
      </w:r>
    </w:p>
    <w:p w14:paraId="45088B83" w14:textId="534CEEA2" w:rsidR="00C965C3"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anchor distT="0" distB="0" distL="114300" distR="114300" simplePos="0" relativeHeight="251669504" behindDoc="0" locked="0" layoutInCell="1" hidden="0" allowOverlap="1" wp14:anchorId="6DAA10E4" wp14:editId="062A8CF2">
            <wp:simplePos x="0" y="0"/>
            <wp:positionH relativeFrom="column">
              <wp:posOffset>3442654</wp:posOffset>
            </wp:positionH>
            <wp:positionV relativeFrom="paragraph">
              <wp:posOffset>-422592</wp:posOffset>
            </wp:positionV>
            <wp:extent cx="2671476" cy="2642302"/>
            <wp:effectExtent l="76200" t="76200" r="71755" b="81915"/>
            <wp:wrapSquare wrapText="bothSides"/>
            <wp:docPr id="1077" name="image2.png" descr="Chart, diagram&#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1077" name="image2.png" descr="Chart, diagram&#10;&#10;Description automatically generated with medium confidence"/>
                    <pic:cNvPicPr preferRelativeResize="0"/>
                  </pic:nvPicPr>
                  <pic:blipFill>
                    <a:blip r:embed="rId65"/>
                    <a:srcRect/>
                    <a:stretch>
                      <a:fillRect/>
                    </a:stretch>
                  </pic:blipFill>
                  <pic:spPr>
                    <a:xfrm rot="21420000">
                      <a:off x="0" y="0"/>
                      <a:ext cx="2671476" cy="2642302"/>
                    </a:xfrm>
                    <a:prstGeom prst="rect">
                      <a:avLst/>
                    </a:prstGeom>
                    <a:ln/>
                  </pic:spPr>
                </pic:pic>
              </a:graphicData>
            </a:graphic>
            <wp14:sizeRelH relativeFrom="margin">
              <wp14:pctWidth>0</wp14:pctWidth>
            </wp14:sizeRelH>
            <wp14:sizeRelV relativeFrom="margin">
              <wp14:pctHeight>0</wp14:pctHeight>
            </wp14:sizeRelV>
          </wp:anchor>
        </w:drawing>
      </w:r>
      <w:r w:rsidR="00C965C3" w:rsidRPr="004703B1">
        <w:rPr>
          <w:rFonts w:ascii="Times New Roman" w:hAnsi="Times New Roman" w:cs="Times New Roman"/>
          <w:sz w:val="24"/>
          <w:szCs w:val="24"/>
        </w:rPr>
        <w:tab/>
      </w:r>
      <w:r w:rsidR="00C965C3" w:rsidRPr="004703B1">
        <w:rPr>
          <w:rFonts w:ascii="Times New Roman" w:hAnsi="Times New Roman" w:cs="Times New Roman"/>
          <w:sz w:val="24"/>
          <w:szCs w:val="24"/>
        </w:rPr>
        <w:tab/>
      </w:r>
      <w:r w:rsidR="00C965C3" w:rsidRPr="004703B1">
        <w:rPr>
          <w:rFonts w:ascii="Times New Roman" w:hAnsi="Times New Roman" w:cs="Times New Roman"/>
          <w:sz w:val="24"/>
          <w:szCs w:val="24"/>
        </w:rPr>
        <w:tab/>
        <w:t xml:space="preserve">Deci </w:t>
      </w:r>
      <w:r w:rsidR="00C965C3" w:rsidRPr="004703B1">
        <w:rPr>
          <w:rFonts w:ascii="Times New Roman" w:hAnsi="Times New Roman" w:cs="Times New Roman"/>
          <w:noProof/>
          <w:sz w:val="24"/>
          <w:szCs w:val="24"/>
        </w:rPr>
        <w:drawing>
          <wp:inline distT="0" distB="0" distL="114300" distR="114300" wp14:anchorId="73259BDA" wp14:editId="04D8DF94">
            <wp:extent cx="971550" cy="333375"/>
            <wp:effectExtent l="0" t="0" r="0" b="0"/>
            <wp:docPr id="1090"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66"/>
                    <a:srcRect/>
                    <a:stretch>
                      <a:fillRect/>
                    </a:stretch>
                  </pic:blipFill>
                  <pic:spPr>
                    <a:xfrm>
                      <a:off x="0" y="0"/>
                      <a:ext cx="971550" cy="333375"/>
                    </a:xfrm>
                    <a:prstGeom prst="rect">
                      <a:avLst/>
                    </a:prstGeom>
                    <a:ln/>
                  </pic:spPr>
                </pic:pic>
              </a:graphicData>
            </a:graphic>
          </wp:inline>
        </w:drawing>
      </w:r>
      <w:r w:rsidR="00C965C3" w:rsidRPr="004703B1">
        <w:rPr>
          <w:rFonts w:ascii="Times New Roman" w:hAnsi="Times New Roman" w:cs="Times New Roman"/>
          <w:noProof/>
          <w:sz w:val="24"/>
          <w:szCs w:val="24"/>
        </w:rPr>
        <w:drawing>
          <wp:inline distT="0" distB="0" distL="114300" distR="114300" wp14:anchorId="0F05DB1A" wp14:editId="6EB33FF8">
            <wp:extent cx="971550" cy="333375"/>
            <wp:effectExtent l="0" t="0" r="0" b="0"/>
            <wp:docPr id="1091"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66"/>
                    <a:srcRect/>
                    <a:stretch>
                      <a:fillRect/>
                    </a:stretch>
                  </pic:blipFill>
                  <pic:spPr>
                    <a:xfrm>
                      <a:off x="0" y="0"/>
                      <a:ext cx="971550" cy="333375"/>
                    </a:xfrm>
                    <a:prstGeom prst="rect">
                      <a:avLst/>
                    </a:prstGeom>
                    <a:ln/>
                  </pic:spPr>
                </pic:pic>
              </a:graphicData>
            </a:graphic>
          </wp:inline>
        </w:drawing>
      </w:r>
    </w:p>
    <w:p w14:paraId="73DD0AE9" w14:textId="5A819502" w:rsidR="00C965C3" w:rsidRPr="004703B1" w:rsidRDefault="00C965C3" w:rsidP="004703B1">
      <w:pPr>
        <w:spacing w:after="240"/>
        <w:rPr>
          <w:rFonts w:ascii="Times New Roman" w:hAnsi="Times New Roman" w:cs="Times New Roman"/>
          <w:sz w:val="24"/>
          <w:szCs w:val="24"/>
        </w:rPr>
      </w:pPr>
    </w:p>
    <w:p w14:paraId="01F8832F" w14:textId="6E8FEF3F"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Testul s-a dat pe un total de 24 elevi.</w:t>
      </w:r>
    </w:p>
    <w:p w14:paraId="35CD6356" w14:textId="25D2EB7F"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ab/>
        <w:t>Notele obţinute sunt conform punctajului:</w:t>
      </w:r>
    </w:p>
    <w:p w14:paraId="2368BC1A" w14:textId="57996B60"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ab/>
      </w:r>
      <w:r w:rsidRPr="004703B1">
        <w:rPr>
          <w:rFonts w:ascii="Times New Roman" w:hAnsi="Times New Roman" w:cs="Times New Roman"/>
          <w:sz w:val="24"/>
          <w:szCs w:val="24"/>
        </w:rPr>
        <w:tab/>
        <w:t>Nota</w:t>
      </w:r>
      <w:r w:rsidRPr="004703B1">
        <w:rPr>
          <w:rFonts w:ascii="Times New Roman" w:hAnsi="Times New Roman" w:cs="Times New Roman"/>
          <w:sz w:val="24"/>
          <w:szCs w:val="24"/>
        </w:rPr>
        <w:tab/>
        <w:t>5 _ _ _ _ _ - 2 note</w:t>
      </w:r>
    </w:p>
    <w:p w14:paraId="04050478" w14:textId="30602281"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lastRenderedPageBreak/>
        <w:tab/>
      </w:r>
      <w:r w:rsidRPr="004703B1">
        <w:rPr>
          <w:rFonts w:ascii="Times New Roman" w:hAnsi="Times New Roman" w:cs="Times New Roman"/>
          <w:sz w:val="24"/>
          <w:szCs w:val="24"/>
        </w:rPr>
        <w:tab/>
      </w:r>
      <w:r w:rsidRPr="004703B1">
        <w:rPr>
          <w:rFonts w:ascii="Times New Roman" w:hAnsi="Times New Roman" w:cs="Times New Roman"/>
          <w:sz w:val="24"/>
          <w:szCs w:val="24"/>
        </w:rPr>
        <w:tab/>
        <w:t>6 _ _ _ _ _ - 4 note</w:t>
      </w:r>
    </w:p>
    <w:p w14:paraId="4F892CF6" w14:textId="506573A1"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ab/>
      </w:r>
      <w:r w:rsidRPr="004703B1">
        <w:rPr>
          <w:rFonts w:ascii="Times New Roman" w:hAnsi="Times New Roman" w:cs="Times New Roman"/>
          <w:sz w:val="24"/>
          <w:szCs w:val="24"/>
        </w:rPr>
        <w:tab/>
      </w:r>
      <w:r w:rsidRPr="004703B1">
        <w:rPr>
          <w:rFonts w:ascii="Times New Roman" w:hAnsi="Times New Roman" w:cs="Times New Roman"/>
          <w:sz w:val="24"/>
          <w:szCs w:val="24"/>
        </w:rPr>
        <w:tab/>
        <w:t>7 _ _ _ _ _ - 6 note</w:t>
      </w:r>
    </w:p>
    <w:p w14:paraId="5C8EAA23" w14:textId="040C31AA"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ab/>
      </w:r>
      <w:r w:rsidRPr="004703B1">
        <w:rPr>
          <w:rFonts w:ascii="Times New Roman" w:hAnsi="Times New Roman" w:cs="Times New Roman"/>
          <w:sz w:val="24"/>
          <w:szCs w:val="24"/>
        </w:rPr>
        <w:tab/>
      </w:r>
      <w:r w:rsidRPr="004703B1">
        <w:rPr>
          <w:rFonts w:ascii="Times New Roman" w:hAnsi="Times New Roman" w:cs="Times New Roman"/>
          <w:sz w:val="24"/>
          <w:szCs w:val="24"/>
        </w:rPr>
        <w:tab/>
        <w:t>8 _ _ _ _ _ - 5 note</w:t>
      </w:r>
    </w:p>
    <w:p w14:paraId="6821F992" w14:textId="720C27E6"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ab/>
      </w:r>
      <w:r w:rsidRPr="004703B1">
        <w:rPr>
          <w:rFonts w:ascii="Times New Roman" w:hAnsi="Times New Roman" w:cs="Times New Roman"/>
          <w:sz w:val="24"/>
          <w:szCs w:val="24"/>
        </w:rPr>
        <w:tab/>
      </w:r>
      <w:r w:rsidRPr="004703B1">
        <w:rPr>
          <w:rFonts w:ascii="Times New Roman" w:hAnsi="Times New Roman" w:cs="Times New Roman"/>
          <w:sz w:val="24"/>
          <w:szCs w:val="24"/>
        </w:rPr>
        <w:tab/>
        <w:t>9 _ _ _ _ _ - 4 note</w:t>
      </w:r>
    </w:p>
    <w:p w14:paraId="7A7055B7" w14:textId="6638032C"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ab/>
      </w:r>
      <w:r w:rsidRPr="004703B1">
        <w:rPr>
          <w:rFonts w:ascii="Times New Roman" w:hAnsi="Times New Roman" w:cs="Times New Roman"/>
          <w:sz w:val="24"/>
          <w:szCs w:val="24"/>
        </w:rPr>
        <w:tab/>
        <w:t xml:space="preserve">        10 _ _ _ _ _ - 3 note</w:t>
      </w:r>
    </w:p>
    <w:p w14:paraId="42953B1A" w14:textId="2B9E0C34" w:rsidR="00C965C3" w:rsidRPr="004703B1" w:rsidRDefault="00C965C3" w:rsidP="004703B1">
      <w:pPr>
        <w:spacing w:after="240"/>
        <w:rPr>
          <w:rFonts w:ascii="Times New Roman" w:hAnsi="Times New Roman" w:cs="Times New Roman"/>
          <w:sz w:val="24"/>
          <w:szCs w:val="24"/>
        </w:rPr>
      </w:pPr>
    </w:p>
    <w:p w14:paraId="72092464" w14:textId="65B433C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Curba notelor:</w:t>
      </w:r>
    </w:p>
    <w:p w14:paraId="63C60943" w14:textId="72910C46"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114300" distR="114300" wp14:anchorId="1114D43F" wp14:editId="671F3194">
            <wp:extent cx="3915410" cy="3379470"/>
            <wp:effectExtent l="0" t="0" r="0" b="0"/>
            <wp:docPr id="1095" name="image29.png" descr="Chart, engineering drawing, line char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1095" name="image29.png" descr="Chart, engineering drawing, line chart&#10;&#10;Description automatically generated with medium confidence"/>
                    <pic:cNvPicPr preferRelativeResize="0"/>
                  </pic:nvPicPr>
                  <pic:blipFill>
                    <a:blip r:embed="rId67"/>
                    <a:srcRect/>
                    <a:stretch>
                      <a:fillRect/>
                    </a:stretch>
                  </pic:blipFill>
                  <pic:spPr>
                    <a:xfrm>
                      <a:off x="0" y="0"/>
                      <a:ext cx="3915410" cy="3379470"/>
                    </a:xfrm>
                    <a:prstGeom prst="rect">
                      <a:avLst/>
                    </a:prstGeom>
                    <a:ln/>
                  </pic:spPr>
                </pic:pic>
              </a:graphicData>
            </a:graphic>
          </wp:inline>
        </w:drawing>
      </w:r>
      <w:r w:rsidRPr="004703B1">
        <w:rPr>
          <w:rFonts w:ascii="Times New Roman" w:hAnsi="Times New Roman" w:cs="Times New Roman"/>
          <w:b/>
          <w:sz w:val="24"/>
          <w:szCs w:val="24"/>
        </w:rPr>
        <w:t xml:space="preserve"> </w:t>
      </w:r>
    </w:p>
    <w:p w14:paraId="3F5E2FC6" w14:textId="77777777" w:rsidR="00C965C3" w:rsidRPr="004703B1" w:rsidRDefault="00C965C3" w:rsidP="004703B1">
      <w:pPr>
        <w:spacing w:after="240"/>
        <w:rPr>
          <w:rFonts w:ascii="Times New Roman" w:hAnsi="Times New Roman" w:cs="Times New Roman"/>
          <w:sz w:val="24"/>
          <w:szCs w:val="24"/>
        </w:rPr>
      </w:pPr>
    </w:p>
    <w:p w14:paraId="22B03E5F" w14:textId="1A8FD85A"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b/>
          <w:sz w:val="24"/>
          <w:szCs w:val="24"/>
          <w:lang w:val="es-ES"/>
        </w:rPr>
        <w:t>Analiza rezultatelor administrării testului de evaluare</w:t>
      </w:r>
    </w:p>
    <w:p w14:paraId="5E558B57" w14:textId="77777777" w:rsidR="00C965C3" w:rsidRPr="004703B1" w:rsidRDefault="00C965C3" w:rsidP="004703B1">
      <w:pPr>
        <w:spacing w:after="240"/>
        <w:rPr>
          <w:rFonts w:ascii="Times New Roman" w:hAnsi="Times New Roman" w:cs="Times New Roman"/>
          <w:sz w:val="24"/>
          <w:szCs w:val="24"/>
          <w:lang w:val="es-ES"/>
        </w:rPr>
      </w:pPr>
    </w:p>
    <w:p w14:paraId="3C30DC5C" w14:textId="4C23F3BA" w:rsidR="00C965C3" w:rsidRPr="004703B1" w:rsidRDefault="00C965C3" w:rsidP="004703B1">
      <w:pPr>
        <w:spacing w:after="240"/>
        <w:rPr>
          <w:rFonts w:ascii="Times New Roman" w:hAnsi="Times New Roman" w:cs="Times New Roman"/>
          <w:sz w:val="24"/>
          <w:szCs w:val="24"/>
          <w:u w:val="single"/>
          <w:lang w:val="es-ES"/>
        </w:rPr>
      </w:pPr>
      <w:r w:rsidRPr="004703B1">
        <w:rPr>
          <w:rFonts w:ascii="Times New Roman" w:hAnsi="Times New Roman" w:cs="Times New Roman"/>
          <w:sz w:val="24"/>
          <w:szCs w:val="24"/>
          <w:lang w:val="es-ES"/>
        </w:rPr>
        <w:tab/>
        <w:t xml:space="preserve">1. </w:t>
      </w:r>
      <w:r w:rsidRPr="004703B1">
        <w:rPr>
          <w:rFonts w:ascii="Times New Roman" w:hAnsi="Times New Roman" w:cs="Times New Roman"/>
          <w:sz w:val="24"/>
          <w:szCs w:val="24"/>
          <w:u w:val="single"/>
          <w:lang w:val="es-ES"/>
        </w:rPr>
        <w:t>Motivaţie</w:t>
      </w:r>
    </w:p>
    <w:p w14:paraId="39827B55"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ab/>
        <w:t>În testul pe care l-am realizat am avut în vedere conţinuturile solicitate în programa pentru teza cu subiect unic la disciplina matematică, clasa a VII-a, în semestrul  I.</w:t>
      </w:r>
    </w:p>
    <w:p w14:paraId="5DC23169"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ab/>
      </w:r>
      <w:r w:rsidRPr="004703B1">
        <w:rPr>
          <w:rFonts w:ascii="Times New Roman" w:hAnsi="Times New Roman" w:cs="Times New Roman"/>
          <w:sz w:val="24"/>
          <w:szCs w:val="24"/>
        </w:rPr>
        <w:t xml:space="preserve">Am construit acest test docimologic urmărind să verific performanţele elevilor în vederea susţinerii tezei cu subiect unic. </w:t>
      </w:r>
      <w:r w:rsidRPr="004703B1">
        <w:rPr>
          <w:rFonts w:ascii="Times New Roman" w:hAnsi="Times New Roman" w:cs="Times New Roman"/>
          <w:sz w:val="24"/>
          <w:szCs w:val="24"/>
          <w:lang w:val="es-ES"/>
        </w:rPr>
        <w:t>De asemenea am urmărit măsurarea gradului de cunoaştere a conţinuturilor cuprinse în unitatea de învăţare: „Numere întregi”.</w:t>
      </w:r>
    </w:p>
    <w:p w14:paraId="7DEE788F"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lastRenderedPageBreak/>
        <w:tab/>
      </w:r>
    </w:p>
    <w:p w14:paraId="0A4F7166" w14:textId="1A4A0CED"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ab/>
        <w:t xml:space="preserve">2. </w:t>
      </w:r>
      <w:r w:rsidRPr="004703B1">
        <w:rPr>
          <w:rFonts w:ascii="Times New Roman" w:hAnsi="Times New Roman" w:cs="Times New Roman"/>
          <w:sz w:val="24"/>
          <w:szCs w:val="24"/>
          <w:u w:val="single"/>
          <w:lang w:val="es-ES"/>
        </w:rPr>
        <w:t>Formularea obiectivelor de evaluare</w:t>
      </w:r>
      <w:r w:rsidRPr="004703B1">
        <w:rPr>
          <w:rFonts w:ascii="Times New Roman" w:hAnsi="Times New Roman" w:cs="Times New Roman"/>
          <w:sz w:val="24"/>
          <w:szCs w:val="24"/>
          <w:lang w:val="es-ES"/>
        </w:rPr>
        <w:t>.</w:t>
      </w:r>
    </w:p>
    <w:p w14:paraId="24BE04A9"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ab/>
        <w:t>După parcurgerea unităţii de învăţare elevul este capabil:</w:t>
      </w:r>
    </w:p>
    <w:p w14:paraId="28C5A07C"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Să dovedească că şi-a însuşit conţinuturile din unitatea de învăţare;</w:t>
      </w:r>
    </w:p>
    <w:p w14:paraId="40AA8DC3"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Să sesizeze şi să motiveze conexiunile ce se pot efectua între punctele din unitatea de învăţare;</w:t>
      </w:r>
    </w:p>
    <w:p w14:paraId="6A0D4E13"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Să facă corespondenţa între diversele puncte din unitatea de învăţare;</w:t>
      </w:r>
    </w:p>
    <w:p w14:paraId="1B791FBF"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Să selecteze dintr-o listă de formule pe acelea adecvate testului;</w:t>
      </w:r>
    </w:p>
    <w:p w14:paraId="10C3AAFF"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Să redacteze un eseu structurat.</w:t>
      </w:r>
    </w:p>
    <w:p w14:paraId="7F7D058F" w14:textId="77777777" w:rsidR="00C965C3" w:rsidRPr="004703B1" w:rsidRDefault="00C965C3" w:rsidP="004703B1">
      <w:pPr>
        <w:spacing w:after="240"/>
        <w:rPr>
          <w:rFonts w:ascii="Times New Roman" w:hAnsi="Times New Roman" w:cs="Times New Roman"/>
          <w:sz w:val="24"/>
          <w:szCs w:val="24"/>
          <w:lang w:val="es-ES"/>
        </w:rPr>
      </w:pPr>
    </w:p>
    <w:p w14:paraId="309AD155" w14:textId="25DE9839" w:rsidR="00C965C3" w:rsidRPr="004703B1" w:rsidRDefault="00C965C3" w:rsidP="004703B1">
      <w:pPr>
        <w:spacing w:after="240"/>
        <w:rPr>
          <w:rFonts w:ascii="Times New Roman" w:hAnsi="Times New Roman" w:cs="Times New Roman"/>
          <w:sz w:val="24"/>
          <w:szCs w:val="24"/>
          <w:u w:val="single"/>
          <w:lang w:val="es-ES"/>
        </w:rPr>
      </w:pPr>
      <w:r w:rsidRPr="004703B1">
        <w:rPr>
          <w:rFonts w:ascii="Times New Roman" w:hAnsi="Times New Roman" w:cs="Times New Roman"/>
          <w:sz w:val="24"/>
          <w:szCs w:val="24"/>
          <w:lang w:val="es-ES"/>
        </w:rPr>
        <w:tab/>
        <w:t xml:space="preserve">3. </w:t>
      </w:r>
      <w:r w:rsidRPr="004703B1">
        <w:rPr>
          <w:rFonts w:ascii="Times New Roman" w:hAnsi="Times New Roman" w:cs="Times New Roman"/>
          <w:sz w:val="24"/>
          <w:szCs w:val="24"/>
          <w:u w:val="single"/>
          <w:lang w:val="es-ES"/>
        </w:rPr>
        <w:t>Ipoteze de lucru</w:t>
      </w:r>
    </w:p>
    <w:p w14:paraId="3E5D7209"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ab/>
        <w:t>S-au selectat din programa şcolară conţinuturi reprezentative privind rezolvarea problemelor din itemi. Capacităţile intelectuale ale elevilor depăşesc nivelul mediu. Toţi elevii clasei pot obţine note mai mari de 5.</w:t>
      </w:r>
    </w:p>
    <w:p w14:paraId="21EC9A0A" w14:textId="77777777" w:rsidR="00C965C3" w:rsidRPr="004703B1" w:rsidRDefault="00C965C3" w:rsidP="004703B1">
      <w:pPr>
        <w:spacing w:after="240"/>
        <w:rPr>
          <w:rFonts w:ascii="Times New Roman" w:hAnsi="Times New Roman" w:cs="Times New Roman"/>
          <w:sz w:val="24"/>
          <w:szCs w:val="24"/>
          <w:lang w:val="es-ES"/>
        </w:rPr>
      </w:pPr>
    </w:p>
    <w:p w14:paraId="43369E57" w14:textId="13449784" w:rsidR="00C965C3" w:rsidRPr="004703B1" w:rsidRDefault="00C965C3" w:rsidP="004703B1">
      <w:pPr>
        <w:spacing w:after="240"/>
        <w:rPr>
          <w:rFonts w:ascii="Times New Roman" w:hAnsi="Times New Roman" w:cs="Times New Roman"/>
          <w:sz w:val="24"/>
          <w:szCs w:val="24"/>
          <w:u w:val="single"/>
          <w:lang w:val="es-ES"/>
        </w:rPr>
      </w:pPr>
      <w:r w:rsidRPr="004703B1">
        <w:rPr>
          <w:rFonts w:ascii="Times New Roman" w:hAnsi="Times New Roman" w:cs="Times New Roman"/>
          <w:sz w:val="24"/>
          <w:szCs w:val="24"/>
          <w:lang w:val="es-ES"/>
        </w:rPr>
        <w:tab/>
        <w:t>4.</w:t>
      </w:r>
      <w:r w:rsidRPr="004703B1">
        <w:rPr>
          <w:rFonts w:ascii="Times New Roman" w:hAnsi="Times New Roman" w:cs="Times New Roman"/>
          <w:sz w:val="24"/>
          <w:szCs w:val="24"/>
          <w:u w:val="single"/>
          <w:lang w:val="es-ES"/>
        </w:rPr>
        <w:t>Experimentarea testului</w:t>
      </w:r>
    </w:p>
    <w:p w14:paraId="216554D6"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ab/>
        <w:t>S-a realizat pe un eşantion de 24 elevi din clasa a VII-a A de la Colegiul Național Elena Cuza, sector 6, București.</w:t>
      </w:r>
    </w:p>
    <w:p w14:paraId="4774586E" w14:textId="77777777" w:rsidR="00C965C3" w:rsidRPr="004703B1" w:rsidRDefault="00C965C3" w:rsidP="004703B1">
      <w:pPr>
        <w:spacing w:after="240"/>
        <w:rPr>
          <w:rFonts w:ascii="Times New Roman" w:hAnsi="Times New Roman" w:cs="Times New Roman"/>
          <w:sz w:val="24"/>
          <w:szCs w:val="24"/>
          <w:lang w:val="es-ES"/>
        </w:rPr>
      </w:pPr>
    </w:p>
    <w:p w14:paraId="557140C3"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b/>
          <w:sz w:val="24"/>
          <w:szCs w:val="24"/>
          <w:lang w:val="es-ES"/>
        </w:rPr>
        <w:t>F. Analiza statistică şi ameliorarea testului</w:t>
      </w:r>
    </w:p>
    <w:p w14:paraId="74CE59A5" w14:textId="77777777" w:rsidR="00C965C3" w:rsidRPr="004703B1" w:rsidRDefault="00C965C3" w:rsidP="004703B1">
      <w:pPr>
        <w:spacing w:after="240"/>
        <w:rPr>
          <w:rFonts w:ascii="Times New Roman" w:hAnsi="Times New Roman" w:cs="Times New Roman"/>
          <w:sz w:val="24"/>
          <w:szCs w:val="24"/>
          <w:lang w:val="es-ES"/>
        </w:rPr>
      </w:pPr>
    </w:p>
    <w:p w14:paraId="2B5202DB"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Număr de elevi testaţi: 24</w:t>
      </w:r>
    </w:p>
    <w:p w14:paraId="04446567"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lang w:val="es-ES"/>
        </w:rPr>
        <w:tab/>
      </w:r>
      <w:r w:rsidRPr="004703B1">
        <w:rPr>
          <w:rFonts w:ascii="Times New Roman" w:hAnsi="Times New Roman" w:cs="Times New Roman"/>
          <w:sz w:val="24"/>
          <w:szCs w:val="24"/>
        </w:rPr>
        <w:t xml:space="preserve">Media ponderată: </w:t>
      </w:r>
    </w:p>
    <w:p w14:paraId="4EF2CBBA"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114300" distR="114300" wp14:anchorId="32BDD98D" wp14:editId="384FC772">
            <wp:extent cx="2419350" cy="476250"/>
            <wp:effectExtent l="0" t="0" r="0" b="0"/>
            <wp:docPr id="1097" name="image31.png"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1097" name="image31.png" descr="A picture containing text&#10;&#10;Description automatically generated"/>
                    <pic:cNvPicPr preferRelativeResize="0"/>
                  </pic:nvPicPr>
                  <pic:blipFill>
                    <a:blip r:embed="rId68"/>
                    <a:srcRect/>
                    <a:stretch>
                      <a:fillRect/>
                    </a:stretch>
                  </pic:blipFill>
                  <pic:spPr>
                    <a:xfrm>
                      <a:off x="0" y="0"/>
                      <a:ext cx="2419350" cy="476250"/>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67A3365B" wp14:editId="7B692802">
            <wp:extent cx="2419350" cy="476250"/>
            <wp:effectExtent l="0" t="0" r="0" b="0"/>
            <wp:docPr id="1099" name="image32.png"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1099" name="image32.png" descr="A picture containing text&#10;&#10;Description automatically generated"/>
                    <pic:cNvPicPr preferRelativeResize="0"/>
                  </pic:nvPicPr>
                  <pic:blipFill>
                    <a:blip r:embed="rId68"/>
                    <a:srcRect/>
                    <a:stretch>
                      <a:fillRect/>
                    </a:stretch>
                  </pic:blipFill>
                  <pic:spPr>
                    <a:xfrm>
                      <a:off x="0" y="0"/>
                      <a:ext cx="2419350" cy="476250"/>
                    </a:xfrm>
                    <a:prstGeom prst="rect">
                      <a:avLst/>
                    </a:prstGeom>
                    <a:ln/>
                  </pic:spPr>
                </pic:pic>
              </a:graphicData>
            </a:graphic>
          </wp:inline>
        </w:drawing>
      </w:r>
      <w:r w:rsidRPr="004703B1">
        <w:rPr>
          <w:rFonts w:ascii="Times New Roman" w:hAnsi="Times New Roman" w:cs="Times New Roman"/>
          <w:sz w:val="24"/>
          <w:szCs w:val="24"/>
        </w:rPr>
        <w:t>=</w:t>
      </w:r>
      <w:r w:rsidRPr="004703B1">
        <w:rPr>
          <w:rFonts w:ascii="Times New Roman" w:hAnsi="Times New Roman" w:cs="Times New Roman"/>
          <w:noProof/>
          <w:sz w:val="24"/>
          <w:szCs w:val="24"/>
        </w:rPr>
        <w:drawing>
          <wp:inline distT="0" distB="0" distL="114300" distR="114300" wp14:anchorId="0C30C499" wp14:editId="45F2DC67">
            <wp:extent cx="2047875" cy="476250"/>
            <wp:effectExtent l="0" t="0" r="0" b="0"/>
            <wp:docPr id="1101"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69"/>
                    <a:srcRect/>
                    <a:stretch>
                      <a:fillRect/>
                    </a:stretch>
                  </pic:blipFill>
                  <pic:spPr>
                    <a:xfrm>
                      <a:off x="0" y="0"/>
                      <a:ext cx="2047875" cy="476250"/>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10FE2573" wp14:editId="00EF71F1">
            <wp:extent cx="2047875" cy="476250"/>
            <wp:effectExtent l="0" t="0" r="0" b="0"/>
            <wp:docPr id="1103" name="image34.png" descr="A picture containing text, watch&#10;&#10;Description automatically generated"/>
            <wp:cNvGraphicFramePr/>
            <a:graphic xmlns:a="http://schemas.openxmlformats.org/drawingml/2006/main">
              <a:graphicData uri="http://schemas.openxmlformats.org/drawingml/2006/picture">
                <pic:pic xmlns:pic="http://schemas.openxmlformats.org/drawingml/2006/picture">
                  <pic:nvPicPr>
                    <pic:cNvPr id="1103" name="image34.png" descr="A picture containing text, watch&#10;&#10;Description automatically generated"/>
                    <pic:cNvPicPr preferRelativeResize="0"/>
                  </pic:nvPicPr>
                  <pic:blipFill>
                    <a:blip r:embed="rId69"/>
                    <a:srcRect/>
                    <a:stretch>
                      <a:fillRect/>
                    </a:stretch>
                  </pic:blipFill>
                  <pic:spPr>
                    <a:xfrm>
                      <a:off x="0" y="0"/>
                      <a:ext cx="2047875" cy="476250"/>
                    </a:xfrm>
                    <a:prstGeom prst="rect">
                      <a:avLst/>
                    </a:prstGeom>
                    <a:ln/>
                  </pic:spPr>
                </pic:pic>
              </a:graphicData>
            </a:graphic>
          </wp:inline>
        </w:drawing>
      </w:r>
      <w:r w:rsidRPr="004703B1">
        <w:rPr>
          <w:rFonts w:ascii="Times New Roman" w:hAnsi="Times New Roman" w:cs="Times New Roman"/>
          <w:sz w:val="24"/>
          <w:szCs w:val="24"/>
        </w:rPr>
        <w:t>=</w:t>
      </w:r>
      <w:r w:rsidRPr="004703B1">
        <w:rPr>
          <w:rFonts w:ascii="Times New Roman" w:hAnsi="Times New Roman" w:cs="Times New Roman"/>
          <w:noProof/>
          <w:sz w:val="24"/>
          <w:szCs w:val="24"/>
        </w:rPr>
        <w:drawing>
          <wp:inline distT="0" distB="0" distL="114300" distR="114300" wp14:anchorId="7CF2D0C3" wp14:editId="0A3FBB1C">
            <wp:extent cx="419100" cy="476250"/>
            <wp:effectExtent l="0" t="0" r="0" b="0"/>
            <wp:docPr id="1068"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70"/>
                    <a:srcRect/>
                    <a:stretch>
                      <a:fillRect/>
                    </a:stretch>
                  </pic:blipFill>
                  <pic:spPr>
                    <a:xfrm>
                      <a:off x="0" y="0"/>
                      <a:ext cx="419100" cy="476250"/>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49F9E056" wp14:editId="122021CE">
            <wp:extent cx="419100" cy="476250"/>
            <wp:effectExtent l="0" t="0" r="0" b="0"/>
            <wp:docPr id="1069"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70"/>
                    <a:srcRect/>
                    <a:stretch>
                      <a:fillRect/>
                    </a:stretch>
                  </pic:blipFill>
                  <pic:spPr>
                    <a:xfrm>
                      <a:off x="0" y="0"/>
                      <a:ext cx="419100" cy="476250"/>
                    </a:xfrm>
                    <a:prstGeom prst="rect">
                      <a:avLst/>
                    </a:prstGeom>
                    <a:ln/>
                  </pic:spPr>
                </pic:pic>
              </a:graphicData>
            </a:graphic>
          </wp:inline>
        </w:drawing>
      </w:r>
      <w:r w:rsidRPr="004703B1">
        <w:rPr>
          <w:rFonts w:ascii="Times New Roman" w:hAnsi="Times New Roman" w:cs="Times New Roman"/>
          <w:sz w:val="24"/>
          <w:szCs w:val="24"/>
        </w:rPr>
        <w:t>=7,58</w:t>
      </w:r>
    </w:p>
    <w:tbl>
      <w:tblPr>
        <w:tblW w:w="808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49"/>
        <w:gridCol w:w="1122"/>
        <w:gridCol w:w="1122"/>
        <w:gridCol w:w="1122"/>
        <w:gridCol w:w="1122"/>
        <w:gridCol w:w="1122"/>
        <w:gridCol w:w="1122"/>
      </w:tblGrid>
      <w:tr w:rsidR="00C965C3" w:rsidRPr="004703B1" w14:paraId="7D9A677A" w14:textId="77777777" w:rsidTr="00A0419B">
        <w:trPr>
          <w:jc w:val="center"/>
        </w:trPr>
        <w:tc>
          <w:tcPr>
            <w:tcW w:w="1349" w:type="dxa"/>
            <w:vAlign w:val="center"/>
          </w:tcPr>
          <w:p w14:paraId="537E77F5"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lastRenderedPageBreak/>
              <w:t>Nota</w:t>
            </w:r>
          </w:p>
        </w:tc>
        <w:tc>
          <w:tcPr>
            <w:tcW w:w="1122" w:type="dxa"/>
            <w:vAlign w:val="center"/>
          </w:tcPr>
          <w:p w14:paraId="35CCE698"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5</w:t>
            </w:r>
          </w:p>
        </w:tc>
        <w:tc>
          <w:tcPr>
            <w:tcW w:w="1122" w:type="dxa"/>
            <w:vAlign w:val="center"/>
          </w:tcPr>
          <w:p w14:paraId="10B720F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6</w:t>
            </w:r>
          </w:p>
        </w:tc>
        <w:tc>
          <w:tcPr>
            <w:tcW w:w="1122" w:type="dxa"/>
            <w:vAlign w:val="center"/>
          </w:tcPr>
          <w:p w14:paraId="5C78BC6F"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7</w:t>
            </w:r>
          </w:p>
        </w:tc>
        <w:tc>
          <w:tcPr>
            <w:tcW w:w="1122" w:type="dxa"/>
            <w:vAlign w:val="center"/>
          </w:tcPr>
          <w:p w14:paraId="1EE1CF35"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8</w:t>
            </w:r>
          </w:p>
        </w:tc>
        <w:tc>
          <w:tcPr>
            <w:tcW w:w="1122" w:type="dxa"/>
            <w:vAlign w:val="center"/>
          </w:tcPr>
          <w:p w14:paraId="57D6F8C6"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9</w:t>
            </w:r>
          </w:p>
        </w:tc>
        <w:tc>
          <w:tcPr>
            <w:tcW w:w="1122" w:type="dxa"/>
            <w:vAlign w:val="center"/>
          </w:tcPr>
          <w:p w14:paraId="6D129992"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10</w:t>
            </w:r>
          </w:p>
        </w:tc>
      </w:tr>
      <w:tr w:rsidR="00C965C3" w:rsidRPr="004703B1" w14:paraId="2F38B53F" w14:textId="77777777" w:rsidTr="00A0419B">
        <w:trPr>
          <w:jc w:val="center"/>
        </w:trPr>
        <w:tc>
          <w:tcPr>
            <w:tcW w:w="1349" w:type="dxa"/>
            <w:vAlign w:val="center"/>
          </w:tcPr>
          <w:p w14:paraId="2780B3D3"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Nr. de note</w:t>
            </w:r>
          </w:p>
        </w:tc>
        <w:tc>
          <w:tcPr>
            <w:tcW w:w="1122" w:type="dxa"/>
            <w:vAlign w:val="center"/>
          </w:tcPr>
          <w:p w14:paraId="0F7F6CEA"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2</w:t>
            </w:r>
          </w:p>
        </w:tc>
        <w:tc>
          <w:tcPr>
            <w:tcW w:w="1122" w:type="dxa"/>
            <w:vAlign w:val="center"/>
          </w:tcPr>
          <w:p w14:paraId="2681F685"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4</w:t>
            </w:r>
          </w:p>
        </w:tc>
        <w:tc>
          <w:tcPr>
            <w:tcW w:w="1122" w:type="dxa"/>
            <w:vAlign w:val="center"/>
          </w:tcPr>
          <w:p w14:paraId="62DB17EB"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6</w:t>
            </w:r>
          </w:p>
        </w:tc>
        <w:tc>
          <w:tcPr>
            <w:tcW w:w="1122" w:type="dxa"/>
            <w:vAlign w:val="center"/>
          </w:tcPr>
          <w:p w14:paraId="0A3176C7"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5</w:t>
            </w:r>
          </w:p>
        </w:tc>
        <w:tc>
          <w:tcPr>
            <w:tcW w:w="1122" w:type="dxa"/>
            <w:vAlign w:val="center"/>
          </w:tcPr>
          <w:p w14:paraId="26A6730E"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4</w:t>
            </w:r>
          </w:p>
        </w:tc>
        <w:tc>
          <w:tcPr>
            <w:tcW w:w="1122" w:type="dxa"/>
            <w:vAlign w:val="center"/>
          </w:tcPr>
          <w:p w14:paraId="5A98B3DB"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3</w:t>
            </w:r>
          </w:p>
        </w:tc>
      </w:tr>
    </w:tbl>
    <w:p w14:paraId="2D8DFFD0" w14:textId="77777777" w:rsidR="00C965C3" w:rsidRPr="004703B1" w:rsidRDefault="00C965C3" w:rsidP="004703B1">
      <w:pPr>
        <w:spacing w:after="240"/>
        <w:rPr>
          <w:rFonts w:ascii="Times New Roman" w:hAnsi="Times New Roman" w:cs="Times New Roman"/>
          <w:sz w:val="24"/>
          <w:szCs w:val="24"/>
        </w:rPr>
      </w:pPr>
    </w:p>
    <w:p w14:paraId="3B9BA4CE"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ab/>
        <w:t>Rezultate pe itemi:</w:t>
      </w:r>
    </w:p>
    <w:p w14:paraId="5D0E4F4C"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ab/>
      </w:r>
      <w:r w:rsidRPr="004703B1">
        <w:rPr>
          <w:rFonts w:ascii="Times New Roman" w:hAnsi="Times New Roman" w:cs="Times New Roman"/>
          <w:sz w:val="24"/>
          <w:szCs w:val="24"/>
        </w:rPr>
        <w:tab/>
        <w:t>Testul a cuprins toate categoriile de itemi.</w:t>
      </w:r>
    </w:p>
    <w:p w14:paraId="0904F5FF"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b/>
          <w:i/>
          <w:sz w:val="24"/>
          <w:szCs w:val="24"/>
        </w:rPr>
        <w:tab/>
        <w:t>1.</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663C5A8B" w14:textId="77777777" w:rsidTr="00A0419B">
        <w:tc>
          <w:tcPr>
            <w:tcW w:w="2392" w:type="dxa"/>
            <w:vAlign w:val="center"/>
          </w:tcPr>
          <w:p w14:paraId="1E5DF3E2"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Categoria de itemi</w:t>
            </w:r>
          </w:p>
        </w:tc>
        <w:tc>
          <w:tcPr>
            <w:tcW w:w="2392" w:type="dxa"/>
            <w:vAlign w:val="center"/>
          </w:tcPr>
          <w:p w14:paraId="1561DA14"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Tipul itemului</w:t>
            </w:r>
          </w:p>
        </w:tc>
        <w:tc>
          <w:tcPr>
            <w:tcW w:w="2393" w:type="dxa"/>
            <w:vAlign w:val="center"/>
          </w:tcPr>
          <w:p w14:paraId="65F7F4D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Nr. soluţiilor corecte</w:t>
            </w:r>
          </w:p>
        </w:tc>
        <w:tc>
          <w:tcPr>
            <w:tcW w:w="2393" w:type="dxa"/>
            <w:vAlign w:val="center"/>
          </w:tcPr>
          <w:p w14:paraId="747922E3"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Procent de reuşită</w:t>
            </w:r>
          </w:p>
        </w:tc>
      </w:tr>
      <w:tr w:rsidR="00C965C3" w:rsidRPr="004703B1" w14:paraId="0E09AD55" w14:textId="77777777" w:rsidTr="00A0419B">
        <w:tc>
          <w:tcPr>
            <w:tcW w:w="2392" w:type="dxa"/>
            <w:vAlign w:val="center"/>
          </w:tcPr>
          <w:p w14:paraId="346A7EE8"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Obiectivi</w:t>
            </w:r>
          </w:p>
        </w:tc>
        <w:tc>
          <w:tcPr>
            <w:tcW w:w="2392" w:type="dxa"/>
            <w:vAlign w:val="center"/>
          </w:tcPr>
          <w:p w14:paraId="74936025"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Cu alegere duală</w:t>
            </w:r>
          </w:p>
        </w:tc>
        <w:tc>
          <w:tcPr>
            <w:tcW w:w="2393" w:type="dxa"/>
            <w:vAlign w:val="center"/>
          </w:tcPr>
          <w:p w14:paraId="54DC71C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24</w:t>
            </w:r>
          </w:p>
        </w:tc>
        <w:tc>
          <w:tcPr>
            <w:tcW w:w="2393" w:type="dxa"/>
            <w:vAlign w:val="center"/>
          </w:tcPr>
          <w:p w14:paraId="28062016"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100%</w:t>
            </w:r>
          </w:p>
        </w:tc>
      </w:tr>
    </w:tbl>
    <w:p w14:paraId="244B5858" w14:textId="77777777" w:rsidR="00C965C3" w:rsidRPr="004703B1" w:rsidRDefault="00C965C3" w:rsidP="004703B1">
      <w:pPr>
        <w:spacing w:after="240"/>
        <w:rPr>
          <w:rFonts w:ascii="Times New Roman" w:hAnsi="Times New Roman" w:cs="Times New Roman"/>
          <w:sz w:val="24"/>
          <w:szCs w:val="24"/>
        </w:rPr>
      </w:pPr>
    </w:p>
    <w:p w14:paraId="7988DFDD"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ab/>
        <w:t>Formularea premizei, a cheii şi distractorilor a fost corectă.</w:t>
      </w:r>
    </w:p>
    <w:p w14:paraId="13010E75" w14:textId="77777777" w:rsidR="00C965C3" w:rsidRPr="00576C22" w:rsidRDefault="00C965C3" w:rsidP="004703B1">
      <w:pPr>
        <w:spacing w:after="240"/>
        <w:rPr>
          <w:rFonts w:ascii="Times New Roman" w:hAnsi="Times New Roman" w:cs="Times New Roman"/>
          <w:sz w:val="24"/>
          <w:szCs w:val="24"/>
        </w:rPr>
      </w:pPr>
      <w:r w:rsidRPr="00576C22">
        <w:rPr>
          <w:rFonts w:ascii="Times New Roman" w:hAnsi="Times New Roman" w:cs="Times New Roman"/>
          <w:sz w:val="24"/>
          <w:szCs w:val="24"/>
        </w:rPr>
        <w:tab/>
        <w:t>Concluzie: pentru că toate răspunsurile elevilor au fost corecte se concluzionează că itemii aleşi nu au fost în concordanţă cu nivelul de predispoziţie al elevilor din clasa evaluată.</w:t>
      </w:r>
    </w:p>
    <w:p w14:paraId="2A946B02" w14:textId="77777777" w:rsidR="00C965C3" w:rsidRPr="004703B1" w:rsidRDefault="00C965C3" w:rsidP="004703B1">
      <w:pPr>
        <w:spacing w:after="240"/>
        <w:rPr>
          <w:rFonts w:ascii="Times New Roman" w:hAnsi="Times New Roman" w:cs="Times New Roman"/>
          <w:sz w:val="24"/>
          <w:szCs w:val="24"/>
          <w:lang w:val="es-ES"/>
        </w:rPr>
      </w:pPr>
      <w:r w:rsidRPr="00576C22">
        <w:rPr>
          <w:rFonts w:ascii="Times New Roman" w:hAnsi="Times New Roman" w:cs="Times New Roman"/>
          <w:sz w:val="24"/>
          <w:szCs w:val="24"/>
        </w:rPr>
        <w:tab/>
      </w:r>
      <w:r w:rsidRPr="004703B1">
        <w:rPr>
          <w:rFonts w:ascii="Times New Roman" w:hAnsi="Times New Roman" w:cs="Times New Roman"/>
          <w:sz w:val="24"/>
          <w:szCs w:val="24"/>
          <w:lang w:val="es-ES"/>
        </w:rPr>
        <w:t>Recomandări: formularea unor itemi în cadrul cărora să solicite operaţii de gândire mai complexe.</w:t>
      </w:r>
    </w:p>
    <w:p w14:paraId="1AD9F0AA" w14:textId="77777777" w:rsidR="00C965C3" w:rsidRPr="004703B1" w:rsidRDefault="00C965C3" w:rsidP="004703B1">
      <w:pPr>
        <w:spacing w:after="240"/>
        <w:rPr>
          <w:rFonts w:ascii="Times New Roman" w:hAnsi="Times New Roman" w:cs="Times New Roman"/>
          <w:sz w:val="24"/>
          <w:szCs w:val="24"/>
          <w:lang w:val="es-ES"/>
        </w:rPr>
      </w:pPr>
    </w:p>
    <w:p w14:paraId="35F2616E"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b/>
          <w:i/>
          <w:sz w:val="24"/>
          <w:szCs w:val="24"/>
        </w:rPr>
        <w:t>2.</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3C5AF850" w14:textId="77777777" w:rsidTr="00A0419B">
        <w:tc>
          <w:tcPr>
            <w:tcW w:w="2392" w:type="dxa"/>
          </w:tcPr>
          <w:p w14:paraId="2E90913A"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Categorii de itemi</w:t>
            </w:r>
          </w:p>
        </w:tc>
        <w:tc>
          <w:tcPr>
            <w:tcW w:w="2392" w:type="dxa"/>
          </w:tcPr>
          <w:p w14:paraId="7B2036DB"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Tipul itemului</w:t>
            </w:r>
          </w:p>
        </w:tc>
        <w:tc>
          <w:tcPr>
            <w:tcW w:w="2393" w:type="dxa"/>
          </w:tcPr>
          <w:p w14:paraId="1DE57921"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Nr. răspunsuri corecte</w:t>
            </w:r>
          </w:p>
        </w:tc>
        <w:tc>
          <w:tcPr>
            <w:tcW w:w="2393" w:type="dxa"/>
          </w:tcPr>
          <w:p w14:paraId="0764AD5A"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Procent de reuşită</w:t>
            </w:r>
          </w:p>
        </w:tc>
      </w:tr>
      <w:tr w:rsidR="00C965C3" w:rsidRPr="004703B1" w14:paraId="5E66F4CA" w14:textId="77777777" w:rsidTr="00A0419B">
        <w:tc>
          <w:tcPr>
            <w:tcW w:w="2392" w:type="dxa"/>
          </w:tcPr>
          <w:p w14:paraId="08F4EBC2"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Obiectivi</w:t>
            </w:r>
          </w:p>
        </w:tc>
        <w:tc>
          <w:tcPr>
            <w:tcW w:w="2392" w:type="dxa"/>
          </w:tcPr>
          <w:p w14:paraId="37052B06"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alegere multiplă</w:t>
            </w:r>
          </w:p>
        </w:tc>
        <w:tc>
          <w:tcPr>
            <w:tcW w:w="2393" w:type="dxa"/>
          </w:tcPr>
          <w:p w14:paraId="5C504BD6"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21</w:t>
            </w:r>
          </w:p>
        </w:tc>
        <w:tc>
          <w:tcPr>
            <w:tcW w:w="2393" w:type="dxa"/>
          </w:tcPr>
          <w:p w14:paraId="0F7A359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87,5%</w:t>
            </w:r>
          </w:p>
        </w:tc>
      </w:tr>
    </w:tbl>
    <w:p w14:paraId="2EC9CACA" w14:textId="77777777" w:rsidR="00C965C3" w:rsidRPr="004703B1" w:rsidRDefault="00C965C3" w:rsidP="004703B1">
      <w:pPr>
        <w:spacing w:after="240"/>
        <w:rPr>
          <w:rFonts w:ascii="Times New Roman" w:hAnsi="Times New Roman" w:cs="Times New Roman"/>
          <w:sz w:val="24"/>
          <w:szCs w:val="24"/>
        </w:rPr>
      </w:pPr>
    </w:p>
    <w:p w14:paraId="0E758652"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ab/>
        <w:t>Itemii au fost formulaţi corect.</w:t>
      </w:r>
    </w:p>
    <w:p w14:paraId="4DAEB096"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ab/>
        <w:t>Premisele şi răspunsurile s-au aflat pe aceeaşi pagină.</w:t>
      </w:r>
    </w:p>
    <w:p w14:paraId="41B93831"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rPr>
        <w:tab/>
      </w:r>
      <w:r w:rsidRPr="004703B1">
        <w:rPr>
          <w:rFonts w:ascii="Times New Roman" w:hAnsi="Times New Roman" w:cs="Times New Roman"/>
          <w:sz w:val="24"/>
          <w:szCs w:val="24"/>
          <w:lang w:val="es-ES"/>
        </w:rPr>
        <w:t>Concluzie: itemii solicitaţi au fost la nivelul de predispoziţie al elevilor din clasa evaluată.</w:t>
      </w:r>
    </w:p>
    <w:p w14:paraId="79AD9780"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ab/>
        <w:t>Recomandare: formularea unor itemi pentru solicitarea operaţiilor de gândire mai complexe.</w:t>
      </w:r>
    </w:p>
    <w:p w14:paraId="1399F254"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lang w:val="es-ES"/>
        </w:rPr>
        <w:tab/>
      </w:r>
      <w:r w:rsidRPr="004703B1">
        <w:rPr>
          <w:rFonts w:ascii="Times New Roman" w:hAnsi="Times New Roman" w:cs="Times New Roman"/>
          <w:b/>
          <w:i/>
          <w:sz w:val="24"/>
          <w:szCs w:val="24"/>
        </w:rPr>
        <w:t>3.</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386E6D35" w14:textId="77777777" w:rsidTr="00A0419B">
        <w:tc>
          <w:tcPr>
            <w:tcW w:w="2392" w:type="dxa"/>
          </w:tcPr>
          <w:p w14:paraId="13F2387D"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lastRenderedPageBreak/>
              <w:t>Categorii de itemi</w:t>
            </w:r>
          </w:p>
        </w:tc>
        <w:tc>
          <w:tcPr>
            <w:tcW w:w="2392" w:type="dxa"/>
          </w:tcPr>
          <w:p w14:paraId="4E6DE12F"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Tipul itemului</w:t>
            </w:r>
          </w:p>
        </w:tc>
        <w:tc>
          <w:tcPr>
            <w:tcW w:w="2393" w:type="dxa"/>
          </w:tcPr>
          <w:p w14:paraId="6864B6BE"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Nr. răspunsuri corecte</w:t>
            </w:r>
          </w:p>
        </w:tc>
        <w:tc>
          <w:tcPr>
            <w:tcW w:w="2393" w:type="dxa"/>
          </w:tcPr>
          <w:p w14:paraId="7AC37BB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Procent de reuşită</w:t>
            </w:r>
          </w:p>
        </w:tc>
      </w:tr>
      <w:tr w:rsidR="00C965C3" w:rsidRPr="004703B1" w14:paraId="4D5C1F86" w14:textId="77777777" w:rsidTr="00A0419B">
        <w:tc>
          <w:tcPr>
            <w:tcW w:w="2392" w:type="dxa"/>
          </w:tcPr>
          <w:p w14:paraId="7F604D9C"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Obiectivi</w:t>
            </w:r>
          </w:p>
        </w:tc>
        <w:tc>
          <w:tcPr>
            <w:tcW w:w="2392" w:type="dxa"/>
          </w:tcPr>
          <w:p w14:paraId="2C8E6531"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de împerechere</w:t>
            </w:r>
          </w:p>
        </w:tc>
        <w:tc>
          <w:tcPr>
            <w:tcW w:w="2393" w:type="dxa"/>
          </w:tcPr>
          <w:p w14:paraId="6DCCC4AB"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18</w:t>
            </w:r>
          </w:p>
        </w:tc>
        <w:tc>
          <w:tcPr>
            <w:tcW w:w="2393" w:type="dxa"/>
          </w:tcPr>
          <w:p w14:paraId="63A1B2FA"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75%</w:t>
            </w:r>
          </w:p>
        </w:tc>
      </w:tr>
    </w:tbl>
    <w:p w14:paraId="62323770" w14:textId="77777777" w:rsidR="00C965C3" w:rsidRPr="004703B1" w:rsidRDefault="00C965C3" w:rsidP="004703B1">
      <w:pPr>
        <w:spacing w:after="240"/>
        <w:rPr>
          <w:rFonts w:ascii="Times New Roman" w:hAnsi="Times New Roman" w:cs="Times New Roman"/>
          <w:sz w:val="24"/>
          <w:szCs w:val="24"/>
        </w:rPr>
      </w:pPr>
    </w:p>
    <w:p w14:paraId="3B85A2C6"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ab/>
        <w:t>Itemii au fost formulaţi corect, propunerile din coloana a doua fiind plauzibile, intuind greşeli de calcul care pot apărea .</w:t>
      </w:r>
    </w:p>
    <w:p w14:paraId="10C24CAA"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rPr>
        <w:tab/>
      </w:r>
      <w:r w:rsidRPr="004703B1">
        <w:rPr>
          <w:rFonts w:ascii="Times New Roman" w:hAnsi="Times New Roman" w:cs="Times New Roman"/>
          <w:sz w:val="24"/>
          <w:szCs w:val="24"/>
          <w:lang w:val="es-ES"/>
        </w:rPr>
        <w:t>Concluzia: cele mai frecvente greşeli au apărut la trecerea termenilor dintr-un membru în altul.</w:t>
      </w:r>
    </w:p>
    <w:p w14:paraId="0903DB38"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ab/>
        <w:t>Recomandare: se vor realiza mai multe exerciţii de acest tip la clasă.</w:t>
      </w:r>
    </w:p>
    <w:p w14:paraId="73FDB56D"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b/>
          <w:i/>
          <w:sz w:val="24"/>
          <w:szCs w:val="24"/>
        </w:rPr>
        <w:t>4.</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639EE460" w14:textId="77777777" w:rsidTr="00A0419B">
        <w:tc>
          <w:tcPr>
            <w:tcW w:w="2392" w:type="dxa"/>
          </w:tcPr>
          <w:p w14:paraId="67261EBE"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Categorii de itemi</w:t>
            </w:r>
          </w:p>
        </w:tc>
        <w:tc>
          <w:tcPr>
            <w:tcW w:w="2392" w:type="dxa"/>
          </w:tcPr>
          <w:p w14:paraId="3C763A83"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Tipul itemului</w:t>
            </w:r>
          </w:p>
        </w:tc>
        <w:tc>
          <w:tcPr>
            <w:tcW w:w="2393" w:type="dxa"/>
          </w:tcPr>
          <w:p w14:paraId="1EAF851D"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Nr. răspunsuri corecte</w:t>
            </w:r>
          </w:p>
        </w:tc>
        <w:tc>
          <w:tcPr>
            <w:tcW w:w="2393" w:type="dxa"/>
          </w:tcPr>
          <w:p w14:paraId="4E9274FD"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Procent de reuşită</w:t>
            </w:r>
          </w:p>
        </w:tc>
      </w:tr>
      <w:tr w:rsidR="00C965C3" w:rsidRPr="004703B1" w14:paraId="542FBEF7" w14:textId="77777777" w:rsidTr="00A0419B">
        <w:tc>
          <w:tcPr>
            <w:tcW w:w="2392" w:type="dxa"/>
          </w:tcPr>
          <w:p w14:paraId="61AC283D"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Cu răspuns deschis</w:t>
            </w:r>
          </w:p>
        </w:tc>
        <w:tc>
          <w:tcPr>
            <w:tcW w:w="2392" w:type="dxa"/>
          </w:tcPr>
          <w:p w14:paraId="2490A58C"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lacunar</w:t>
            </w:r>
          </w:p>
        </w:tc>
        <w:tc>
          <w:tcPr>
            <w:tcW w:w="2393" w:type="dxa"/>
          </w:tcPr>
          <w:p w14:paraId="5C2BA93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16</w:t>
            </w:r>
          </w:p>
        </w:tc>
        <w:tc>
          <w:tcPr>
            <w:tcW w:w="2393" w:type="dxa"/>
          </w:tcPr>
          <w:p w14:paraId="1207E6D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66,6%</w:t>
            </w:r>
          </w:p>
        </w:tc>
      </w:tr>
    </w:tbl>
    <w:p w14:paraId="46BDE30B" w14:textId="77777777" w:rsidR="00C965C3" w:rsidRPr="004703B1" w:rsidRDefault="00C965C3" w:rsidP="004703B1">
      <w:pPr>
        <w:spacing w:after="240"/>
        <w:rPr>
          <w:rFonts w:ascii="Times New Roman" w:hAnsi="Times New Roman" w:cs="Times New Roman"/>
          <w:sz w:val="24"/>
          <w:szCs w:val="24"/>
        </w:rPr>
      </w:pPr>
    </w:p>
    <w:p w14:paraId="7DBC0A9D"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ab/>
        <w:t>Itemii au fost clar formulaţi permiţând de asemenea răspunsuri clare , fără riscul unei ambiguităţi.</w:t>
      </w:r>
    </w:p>
    <w:p w14:paraId="31F01F46"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ab/>
        <w:t>Concluzie: confuziile din răspunsuri demonstrează  că asimilarea informaţiei nu este suficientă, necesitând mai multă atenţie.</w:t>
      </w:r>
    </w:p>
    <w:p w14:paraId="63EC8C2E"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ab/>
        <w:t>Recomandare: se va insista pe reactualizarea cunoştinţelor legate de operaţiile cu numere întregi.</w:t>
      </w:r>
    </w:p>
    <w:p w14:paraId="04CAB30E"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b/>
          <w:i/>
          <w:sz w:val="24"/>
          <w:szCs w:val="24"/>
        </w:rPr>
        <w:t>5.</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69E20C18" w14:textId="77777777" w:rsidTr="00A0419B">
        <w:tc>
          <w:tcPr>
            <w:tcW w:w="2392" w:type="dxa"/>
          </w:tcPr>
          <w:p w14:paraId="6F43DA9A"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Categorii de itemi</w:t>
            </w:r>
          </w:p>
        </w:tc>
        <w:tc>
          <w:tcPr>
            <w:tcW w:w="2392" w:type="dxa"/>
          </w:tcPr>
          <w:p w14:paraId="192640D5"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Tipul itemului</w:t>
            </w:r>
          </w:p>
        </w:tc>
        <w:tc>
          <w:tcPr>
            <w:tcW w:w="2393" w:type="dxa"/>
          </w:tcPr>
          <w:p w14:paraId="6B91DAA8"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Nr. răspunsuri corecte</w:t>
            </w:r>
          </w:p>
        </w:tc>
        <w:tc>
          <w:tcPr>
            <w:tcW w:w="2393" w:type="dxa"/>
          </w:tcPr>
          <w:p w14:paraId="557E507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Procent de reuşită</w:t>
            </w:r>
          </w:p>
        </w:tc>
      </w:tr>
      <w:tr w:rsidR="00C965C3" w:rsidRPr="004703B1" w14:paraId="568BBC7D" w14:textId="77777777" w:rsidTr="00A0419B">
        <w:tc>
          <w:tcPr>
            <w:tcW w:w="2392" w:type="dxa"/>
          </w:tcPr>
          <w:p w14:paraId="1FF6E244"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Cu răspuns deschis</w:t>
            </w:r>
          </w:p>
        </w:tc>
        <w:tc>
          <w:tcPr>
            <w:tcW w:w="2392" w:type="dxa"/>
          </w:tcPr>
          <w:p w14:paraId="5D53139B"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elaborat în întregime</w:t>
            </w:r>
          </w:p>
        </w:tc>
        <w:tc>
          <w:tcPr>
            <w:tcW w:w="2393" w:type="dxa"/>
          </w:tcPr>
          <w:p w14:paraId="57241765"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5</w:t>
            </w:r>
          </w:p>
        </w:tc>
        <w:tc>
          <w:tcPr>
            <w:tcW w:w="2393" w:type="dxa"/>
          </w:tcPr>
          <w:p w14:paraId="1EA261B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25%</w:t>
            </w:r>
          </w:p>
        </w:tc>
      </w:tr>
    </w:tbl>
    <w:p w14:paraId="49CAEFC9" w14:textId="77777777" w:rsidR="00C965C3" w:rsidRPr="004703B1" w:rsidRDefault="00C965C3" w:rsidP="004703B1">
      <w:pPr>
        <w:spacing w:after="240"/>
        <w:rPr>
          <w:rFonts w:ascii="Times New Roman" w:hAnsi="Times New Roman" w:cs="Times New Roman"/>
          <w:sz w:val="24"/>
          <w:szCs w:val="24"/>
        </w:rPr>
      </w:pPr>
    </w:p>
    <w:p w14:paraId="095DCCD6"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rPr>
        <w:tab/>
        <w:t xml:space="preserve">Acest ultim subiect a fost structurat pe subpuncte. </w:t>
      </w:r>
      <w:r w:rsidRPr="004703B1">
        <w:rPr>
          <w:rFonts w:ascii="Times New Roman" w:hAnsi="Times New Roman" w:cs="Times New Roman"/>
          <w:sz w:val="24"/>
          <w:szCs w:val="24"/>
          <w:lang w:val="es-ES"/>
        </w:rPr>
        <w:t>La primul item al subiectului 23 de elevi au răspuns corect.</w:t>
      </w:r>
    </w:p>
    <w:p w14:paraId="6E87E6E9"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ab/>
        <w:t>La itemul II, 16 elevi au răspuns corect, 5 elevi greşind numai în final.</w:t>
      </w:r>
    </w:p>
    <w:p w14:paraId="6EB2692F"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ab/>
        <w:t>Itemul III însă le-a pus mai multe probleme elevilor.</w:t>
      </w:r>
    </w:p>
    <w:p w14:paraId="4D7A29AF" w14:textId="77777777" w:rsidR="00C965C3" w:rsidRPr="004703B1" w:rsidRDefault="00C965C3" w:rsidP="004703B1">
      <w:pPr>
        <w:spacing w:after="240"/>
        <w:rPr>
          <w:rFonts w:ascii="Times New Roman" w:hAnsi="Times New Roman" w:cs="Times New Roman"/>
          <w:sz w:val="24"/>
          <w:szCs w:val="24"/>
          <w:lang w:val="es-ES"/>
        </w:rPr>
      </w:pPr>
      <w:r w:rsidRPr="004703B1">
        <w:rPr>
          <w:rFonts w:ascii="Times New Roman" w:hAnsi="Times New Roman" w:cs="Times New Roman"/>
          <w:sz w:val="24"/>
          <w:szCs w:val="24"/>
          <w:lang w:val="es-ES"/>
        </w:rPr>
        <w:tab/>
        <w:t>Recomandări: realizarea la clasă a mai multor exerciţii de tipul itemului III şi revenirea asupra noţiunilor despre mulţimi şi operaţii cu mulţimi.</w:t>
      </w:r>
    </w:p>
    <w:p w14:paraId="0D261774" w14:textId="36298792" w:rsidR="00300B86" w:rsidRPr="00B65533" w:rsidRDefault="00300B86" w:rsidP="00B65533">
      <w:pPr>
        <w:pStyle w:val="Heading4"/>
        <w:rPr>
          <w:sz w:val="32"/>
          <w:szCs w:val="32"/>
        </w:rPr>
      </w:pPr>
      <w:bookmarkStart w:id="19" w:name="_Toc125477706"/>
      <w:r w:rsidRPr="00B65533">
        <w:rPr>
          <w:sz w:val="32"/>
          <w:szCs w:val="32"/>
        </w:rPr>
        <w:lastRenderedPageBreak/>
        <w:t>Test de evaluare – model 2</w:t>
      </w:r>
      <w:bookmarkEnd w:id="19"/>
    </w:p>
    <w:p w14:paraId="058327DD" w14:textId="77777777" w:rsidR="00300B86" w:rsidRPr="004703B1" w:rsidRDefault="00300B86" w:rsidP="004703B1">
      <w:pPr>
        <w:spacing w:after="240"/>
        <w:rPr>
          <w:rFonts w:ascii="Times New Roman" w:hAnsi="Times New Roman" w:cs="Times New Roman"/>
          <w:sz w:val="24"/>
          <w:szCs w:val="24"/>
        </w:rPr>
      </w:pPr>
    </w:p>
    <w:p w14:paraId="095E83CD" w14:textId="3BD7C9E5"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1p</w:t>
      </w: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1</w:t>
      </w:r>
      <w:r w:rsidRPr="004703B1">
        <w:rPr>
          <w:rFonts w:ascii="Times New Roman" w:hAnsi="Times New Roman" w:cs="Times New Roman"/>
          <w:sz w:val="24"/>
          <w:szCs w:val="24"/>
        </w:rPr>
        <w:t xml:space="preserve">. a) Scrieţi opusul numărului +124                 </w:t>
      </w:r>
    </w:p>
    <w:p w14:paraId="09F30DF7" w14:textId="13BC3DD6"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b)Scrieti modulul numărului | -76 |      </w:t>
      </w:r>
    </w:p>
    <w:p w14:paraId="4C6B82F0"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1p</w:t>
      </w: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2</w:t>
      </w:r>
      <w:r w:rsidRPr="004703B1">
        <w:rPr>
          <w:rFonts w:ascii="Times New Roman" w:hAnsi="Times New Roman" w:cs="Times New Roman"/>
          <w:sz w:val="24"/>
          <w:szCs w:val="24"/>
        </w:rPr>
        <w:t>.  Scrieţi numerele întregi mai mari sau egale cu -3 şi mai mici sau egale cu 1.</w:t>
      </w:r>
    </w:p>
    <w:p w14:paraId="538B1298"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b/>
          <w:sz w:val="24"/>
          <w:szCs w:val="24"/>
        </w:rPr>
        <w:t>1p</w:t>
      </w: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3</w:t>
      </w:r>
      <w:r w:rsidRPr="004703B1">
        <w:rPr>
          <w:rFonts w:ascii="Times New Roman" w:hAnsi="Times New Roman" w:cs="Times New Roman"/>
          <w:sz w:val="24"/>
          <w:szCs w:val="24"/>
        </w:rPr>
        <w:t>.Ordonaţi crescǎtor urmǎtoarele numere întregi: -2; 0; -7; +4; 12; -11; +7; -8</w:t>
      </w:r>
    </w:p>
    <w:p w14:paraId="19553028" w14:textId="77777777" w:rsidR="00300B86" w:rsidRPr="004703B1" w:rsidRDefault="00300B86" w:rsidP="004703B1">
      <w:pPr>
        <w:spacing w:after="240"/>
        <w:rPr>
          <w:rFonts w:ascii="Times New Roman" w:hAnsi="Times New Roman" w:cs="Times New Roman"/>
          <w:sz w:val="24"/>
          <w:szCs w:val="24"/>
          <w:lang w:val="es-ES"/>
        </w:rPr>
      </w:pPr>
      <w:r w:rsidRPr="004703B1">
        <w:rPr>
          <w:rFonts w:ascii="Times New Roman" w:hAnsi="Times New Roman" w:cs="Times New Roman"/>
          <w:b/>
          <w:sz w:val="24"/>
          <w:szCs w:val="24"/>
          <w:lang w:val="es-ES"/>
        </w:rPr>
        <w:t>2p</w:t>
      </w:r>
      <w:r w:rsidRPr="004703B1">
        <w:rPr>
          <w:rFonts w:ascii="Times New Roman" w:hAnsi="Times New Roman" w:cs="Times New Roman"/>
          <w:sz w:val="24"/>
          <w:szCs w:val="24"/>
          <w:lang w:val="es-ES"/>
        </w:rPr>
        <w:t xml:space="preserve">          </w:t>
      </w:r>
      <w:r w:rsidRPr="004703B1">
        <w:rPr>
          <w:rFonts w:ascii="Times New Roman" w:hAnsi="Times New Roman" w:cs="Times New Roman"/>
          <w:b/>
          <w:sz w:val="24"/>
          <w:szCs w:val="24"/>
          <w:lang w:val="es-ES"/>
        </w:rPr>
        <w:t>4</w:t>
      </w:r>
      <w:r w:rsidRPr="004703B1">
        <w:rPr>
          <w:rFonts w:ascii="Times New Roman" w:hAnsi="Times New Roman" w:cs="Times New Roman"/>
          <w:sz w:val="24"/>
          <w:szCs w:val="24"/>
          <w:lang w:val="es-ES"/>
        </w:rPr>
        <w:t>.Puneţi unul dintre semnele &gt;, &lt;, =, astfel ca propoziţiile de mai jos sǎ fie adevǎrate:</w:t>
      </w:r>
    </w:p>
    <w:p w14:paraId="74252753"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5     -4             b)   - 1       1                  c)  0       -3                         d)   1    | -8 |    </w:t>
      </w:r>
    </w:p>
    <w:p w14:paraId="50628F37" w14:textId="1C3A7732"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b/>
          <w:sz w:val="24"/>
          <w:szCs w:val="24"/>
        </w:rPr>
        <w:t xml:space="preserve"> 2p</w:t>
      </w: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 xml:space="preserve">5. </w:t>
      </w:r>
      <w:r w:rsidRPr="004703B1">
        <w:rPr>
          <w:rFonts w:ascii="Times New Roman" w:hAnsi="Times New Roman" w:cs="Times New Roman"/>
          <w:sz w:val="24"/>
          <w:szCs w:val="24"/>
        </w:rPr>
        <w:t>Calculaţi :</w:t>
      </w:r>
    </w:p>
    <w:p w14:paraId="701D18C1"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a) (+4) + (-9) =                                            f)  ( -40) : ( -10)=</w:t>
      </w:r>
    </w:p>
    <w:p w14:paraId="274B93E8"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b)  (+1) - (-7)=                                             g) (-2)</w:t>
      </w:r>
      <w:r w:rsidRPr="004703B1">
        <w:rPr>
          <w:rFonts w:ascii="Times New Roman" w:hAnsi="Times New Roman" w:cs="Times New Roman"/>
          <w:sz w:val="24"/>
          <w:szCs w:val="24"/>
          <w:vertAlign w:val="superscript"/>
        </w:rPr>
        <w:t xml:space="preserve">2 </w:t>
      </w:r>
      <w:r w:rsidRPr="004703B1">
        <w:rPr>
          <w:rFonts w:ascii="Times New Roman" w:hAnsi="Times New Roman" w:cs="Times New Roman"/>
          <w:sz w:val="24"/>
          <w:szCs w:val="24"/>
        </w:rPr>
        <w:t>=</w:t>
      </w:r>
    </w:p>
    <w:p w14:paraId="1976056C"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c)  -15-6       =                                              h)   2015</w:t>
      </w:r>
      <w:r w:rsidRPr="004703B1">
        <w:rPr>
          <w:rFonts w:ascii="Times New Roman" w:hAnsi="Times New Roman" w:cs="Times New Roman"/>
          <w:sz w:val="24"/>
          <w:szCs w:val="24"/>
          <w:vertAlign w:val="superscript"/>
        </w:rPr>
        <w:t xml:space="preserve">0 </w:t>
      </w:r>
      <w:r w:rsidRPr="004703B1">
        <w:rPr>
          <w:rFonts w:ascii="Times New Roman" w:hAnsi="Times New Roman" w:cs="Times New Roman"/>
          <w:sz w:val="24"/>
          <w:szCs w:val="24"/>
        </w:rPr>
        <w:t xml:space="preserve">= </w:t>
      </w:r>
    </w:p>
    <w:p w14:paraId="5FBAC76A"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d)  -9 + │-3│=                                              i)  -5</w:t>
      </w:r>
      <w:r w:rsidRPr="004703B1">
        <w:rPr>
          <w:rFonts w:ascii="Times New Roman" w:hAnsi="Times New Roman" w:cs="Times New Roman"/>
          <w:sz w:val="24"/>
          <w:szCs w:val="24"/>
          <w:vertAlign w:val="superscript"/>
        </w:rPr>
        <w:t xml:space="preserve">2 </w:t>
      </w:r>
      <w:r w:rsidRPr="004703B1">
        <w:rPr>
          <w:rFonts w:ascii="Times New Roman" w:hAnsi="Times New Roman" w:cs="Times New Roman"/>
          <w:sz w:val="24"/>
          <w:szCs w:val="24"/>
        </w:rPr>
        <w:t>=</w:t>
      </w:r>
    </w:p>
    <w:p w14:paraId="1B811CC7" w14:textId="77777777" w:rsidR="00300B86" w:rsidRPr="004703B1" w:rsidRDefault="004A5C7E" w:rsidP="004703B1">
      <w:pPr>
        <w:spacing w:after="240"/>
        <w:rPr>
          <w:rFonts w:ascii="Times New Roman" w:hAnsi="Times New Roman" w:cs="Times New Roman"/>
          <w:sz w:val="24"/>
          <w:szCs w:val="24"/>
        </w:rPr>
      </w:pPr>
      <w:sdt>
        <w:sdtPr>
          <w:rPr>
            <w:rFonts w:ascii="Times New Roman" w:hAnsi="Times New Roman" w:cs="Times New Roman"/>
            <w:sz w:val="24"/>
            <w:szCs w:val="24"/>
          </w:rPr>
          <w:tag w:val="goog_rdk_0"/>
          <w:id w:val="-1931411129"/>
        </w:sdtPr>
        <w:sdtEndPr/>
        <w:sdtContent>
          <w:r w:rsidR="00300B86" w:rsidRPr="004703B1">
            <w:rPr>
              <w:rFonts w:ascii="Times New Roman" w:eastAsia="Gungsuh" w:hAnsi="Times New Roman" w:cs="Times New Roman"/>
              <w:sz w:val="24"/>
              <w:szCs w:val="24"/>
            </w:rPr>
            <w:t xml:space="preserve">          e) (- 6) ∙( +7) =                                              j)  (-3)</w:t>
          </w:r>
        </w:sdtContent>
      </w:sdt>
      <w:r w:rsidR="00300B86" w:rsidRPr="004703B1">
        <w:rPr>
          <w:rFonts w:ascii="Times New Roman" w:hAnsi="Times New Roman" w:cs="Times New Roman"/>
          <w:sz w:val="24"/>
          <w:szCs w:val="24"/>
          <w:vertAlign w:val="superscript"/>
        </w:rPr>
        <w:t>37</w:t>
      </w:r>
      <w:r w:rsidR="00300B86" w:rsidRPr="004703B1">
        <w:rPr>
          <w:rFonts w:ascii="Times New Roman" w:hAnsi="Times New Roman" w:cs="Times New Roman"/>
          <w:sz w:val="24"/>
          <w:szCs w:val="24"/>
        </w:rPr>
        <w:t xml:space="preserve"> :(-3)</w:t>
      </w:r>
      <w:r w:rsidR="00300B86" w:rsidRPr="004703B1">
        <w:rPr>
          <w:rFonts w:ascii="Times New Roman" w:hAnsi="Times New Roman" w:cs="Times New Roman"/>
          <w:sz w:val="24"/>
          <w:szCs w:val="24"/>
          <w:vertAlign w:val="superscript"/>
        </w:rPr>
        <w:t>35</w:t>
      </w:r>
      <w:r w:rsidR="00300B86" w:rsidRPr="004703B1">
        <w:rPr>
          <w:rFonts w:ascii="Times New Roman" w:hAnsi="Times New Roman" w:cs="Times New Roman"/>
          <w:sz w:val="24"/>
          <w:szCs w:val="24"/>
        </w:rPr>
        <w:t xml:space="preserve"> =</w:t>
      </w:r>
    </w:p>
    <w:p w14:paraId="1BA1537C" w14:textId="09FB873E"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 xml:space="preserve"> 3p         6.</w:t>
      </w:r>
      <w:r w:rsidRPr="004703B1">
        <w:rPr>
          <w:rFonts w:ascii="Times New Roman" w:hAnsi="Times New Roman" w:cs="Times New Roman"/>
          <w:sz w:val="24"/>
          <w:szCs w:val="24"/>
        </w:rPr>
        <w:t xml:space="preserve"> Calculaţi:</w:t>
      </w:r>
    </w:p>
    <w:p w14:paraId="170C8255"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a) </w:t>
      </w:r>
      <w:r w:rsidRPr="004703B1">
        <w:rPr>
          <w:rFonts w:ascii="Times New Roman" w:hAnsi="Times New Roman" w:cs="Times New Roman"/>
          <w:sz w:val="24"/>
          <w:szCs w:val="24"/>
        </w:rPr>
        <w:object w:dxaOrig="2900" w:dyaOrig="320" w14:anchorId="384B88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0" o:spid="_x0000_i1025" type="#_x0000_t75" style="width:145.1pt;height:15.8pt;visibility:visible" o:ole="">
            <v:imagedata r:id="rId71" o:title=""/>
            <v:path o:extrusionok="t"/>
          </v:shape>
          <o:OLEObject Type="Embed" ProgID="Equation.3" ShapeID="_x0000_s0" DrawAspect="Content" ObjectID="_1736179200" r:id="rId72"/>
        </w:object>
      </w:r>
      <w:r w:rsidRPr="004703B1">
        <w:rPr>
          <w:rFonts w:ascii="Times New Roman" w:hAnsi="Times New Roman" w:cs="Times New Roman"/>
          <w:sz w:val="24"/>
          <w:szCs w:val="24"/>
        </w:rPr>
        <w:t xml:space="preserve"> </w:t>
      </w:r>
    </w:p>
    <w:p w14:paraId="55F0B8E4"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b)  </w:t>
      </w:r>
      <w:r w:rsidRPr="004703B1">
        <w:rPr>
          <w:rFonts w:ascii="Times New Roman" w:hAnsi="Times New Roman" w:cs="Times New Roman"/>
          <w:noProof/>
          <w:sz w:val="24"/>
          <w:szCs w:val="24"/>
        </w:rPr>
        <w:drawing>
          <wp:inline distT="0" distB="0" distL="114300" distR="114300" wp14:anchorId="251D35BA" wp14:editId="6CA2F2D7">
            <wp:extent cx="3342640" cy="180975"/>
            <wp:effectExtent l="0" t="0" r="0" b="0"/>
            <wp:docPr id="103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3"/>
                    <a:srcRect/>
                    <a:stretch>
                      <a:fillRect/>
                    </a:stretch>
                  </pic:blipFill>
                  <pic:spPr>
                    <a:xfrm>
                      <a:off x="0" y="0"/>
                      <a:ext cx="3342640" cy="180975"/>
                    </a:xfrm>
                    <a:prstGeom prst="rect">
                      <a:avLst/>
                    </a:prstGeom>
                    <a:ln/>
                  </pic:spPr>
                </pic:pic>
              </a:graphicData>
            </a:graphic>
          </wp:inline>
        </w:drawing>
      </w:r>
    </w:p>
    <w:p w14:paraId="0EF1DDA5" w14:textId="77777777" w:rsidR="00300B86" w:rsidRPr="004703B1" w:rsidRDefault="00300B86"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c)  </w:t>
      </w:r>
      <w:r w:rsidRPr="004703B1">
        <w:rPr>
          <w:rFonts w:ascii="Times New Roman" w:hAnsi="Times New Roman" w:cs="Times New Roman"/>
          <w:noProof/>
          <w:color w:val="000000"/>
          <w:sz w:val="24"/>
          <w:szCs w:val="24"/>
        </w:rPr>
        <w:drawing>
          <wp:inline distT="0" distB="0" distL="114300" distR="114300" wp14:anchorId="424B0CE1" wp14:editId="5439E76F">
            <wp:extent cx="2637790" cy="180975"/>
            <wp:effectExtent l="0" t="0" r="0" b="0"/>
            <wp:docPr id="103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4"/>
                    <a:srcRect/>
                    <a:stretch>
                      <a:fillRect/>
                    </a:stretch>
                  </pic:blipFill>
                  <pic:spPr>
                    <a:xfrm>
                      <a:off x="0" y="0"/>
                      <a:ext cx="2637790" cy="18097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4C70630B" wp14:editId="0E946F0C">
            <wp:extent cx="2637790" cy="180975"/>
            <wp:effectExtent l="0" t="0" r="0" b="0"/>
            <wp:docPr id="103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74"/>
                    <a:srcRect/>
                    <a:stretch>
                      <a:fillRect/>
                    </a:stretch>
                  </pic:blipFill>
                  <pic:spPr>
                    <a:xfrm>
                      <a:off x="0" y="0"/>
                      <a:ext cx="2637790" cy="180975"/>
                    </a:xfrm>
                    <a:prstGeom prst="rect">
                      <a:avLst/>
                    </a:prstGeom>
                    <a:ln/>
                  </pic:spPr>
                </pic:pic>
              </a:graphicData>
            </a:graphic>
          </wp:inline>
        </w:drawing>
      </w:r>
      <w:r w:rsidRPr="004703B1">
        <w:rPr>
          <w:rFonts w:ascii="Times New Roman" w:hAnsi="Times New Roman" w:cs="Times New Roman"/>
          <w:color w:val="000000"/>
          <w:sz w:val="24"/>
          <w:szCs w:val="24"/>
        </w:rPr>
        <w:t>·</w:t>
      </w:r>
      <w:r w:rsidRPr="004703B1">
        <w:rPr>
          <w:rFonts w:ascii="Times New Roman" w:hAnsi="Times New Roman" w:cs="Times New Roman"/>
          <w:noProof/>
          <w:color w:val="000000"/>
          <w:sz w:val="24"/>
          <w:szCs w:val="24"/>
        </w:rPr>
        <w:drawing>
          <wp:inline distT="0" distB="0" distL="114300" distR="114300" wp14:anchorId="6F74CEDD" wp14:editId="6F30D444">
            <wp:extent cx="409575" cy="180975"/>
            <wp:effectExtent l="0" t="0" r="0" b="0"/>
            <wp:docPr id="1038"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75"/>
                    <a:srcRect/>
                    <a:stretch>
                      <a:fillRect/>
                    </a:stretch>
                  </pic:blipFill>
                  <pic:spPr>
                    <a:xfrm>
                      <a:off x="0" y="0"/>
                      <a:ext cx="409575" cy="18097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3F4C28C4" wp14:editId="67C4CEFA">
            <wp:extent cx="409575" cy="180975"/>
            <wp:effectExtent l="0" t="0" r="0" b="0"/>
            <wp:docPr id="1040"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75"/>
                    <a:srcRect/>
                    <a:stretch>
                      <a:fillRect/>
                    </a:stretch>
                  </pic:blipFill>
                  <pic:spPr>
                    <a:xfrm>
                      <a:off x="0" y="0"/>
                      <a:ext cx="409575" cy="180975"/>
                    </a:xfrm>
                    <a:prstGeom prst="rect">
                      <a:avLst/>
                    </a:prstGeom>
                    <a:ln/>
                  </pic:spPr>
                </pic:pic>
              </a:graphicData>
            </a:graphic>
          </wp:inline>
        </w:drawing>
      </w:r>
      <w:r w:rsidRPr="004703B1">
        <w:rPr>
          <w:rFonts w:ascii="Times New Roman" w:hAnsi="Times New Roman" w:cs="Times New Roman"/>
          <w:color w:val="000000"/>
          <w:sz w:val="24"/>
          <w:szCs w:val="24"/>
        </w:rPr>
        <w:t xml:space="preserve"> =</w:t>
      </w:r>
    </w:p>
    <w:p w14:paraId="6FD0BC1C" w14:textId="77777777" w:rsidR="00300B86" w:rsidRPr="004703B1" w:rsidRDefault="00300B86"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d)   </w:t>
      </w:r>
      <w:r w:rsidRPr="004703B1">
        <w:rPr>
          <w:rFonts w:ascii="Times New Roman" w:hAnsi="Times New Roman" w:cs="Times New Roman"/>
          <w:color w:val="000000"/>
          <w:sz w:val="24"/>
          <w:szCs w:val="24"/>
        </w:rPr>
        <w:object w:dxaOrig="3280" w:dyaOrig="360" w14:anchorId="44B4396F">
          <v:shape id="_x0000_i1026" type="#_x0000_t75" style="width:164.2pt;height:18pt;visibility:visible" o:ole="">
            <v:imagedata r:id="rId76" o:title=""/>
            <v:path o:extrusionok="t"/>
          </v:shape>
          <o:OLEObject Type="Embed" ProgID="Equation.3" ShapeID="_x0000_i1026" DrawAspect="Content" ObjectID="_1736179201" r:id="rId77"/>
        </w:object>
      </w:r>
    </w:p>
    <w:p w14:paraId="44448697" w14:textId="35CD6EB7" w:rsidR="00B335C3" w:rsidRPr="004703B1" w:rsidRDefault="00300B86" w:rsidP="004703B1">
      <w:pPr>
        <w:spacing w:after="240"/>
        <w:rPr>
          <w:rFonts w:ascii="Times New Roman" w:hAnsi="Times New Roman" w:cs="Times New Roman"/>
          <w:b/>
          <w:sz w:val="24"/>
          <w:szCs w:val="24"/>
        </w:rPr>
      </w:pPr>
      <w:r w:rsidRPr="004703B1">
        <w:rPr>
          <w:rFonts w:ascii="Times New Roman" w:hAnsi="Times New Roman" w:cs="Times New Roman"/>
          <w:sz w:val="24"/>
          <w:szCs w:val="24"/>
        </w:rPr>
        <w:t xml:space="preserve"> e) (-2)</w:t>
      </w:r>
      <w:r w:rsidRPr="004703B1">
        <w:rPr>
          <w:rFonts w:ascii="Times New Roman" w:hAnsi="Times New Roman" w:cs="Times New Roman"/>
          <w:sz w:val="24"/>
          <w:szCs w:val="24"/>
          <w:vertAlign w:val="superscript"/>
        </w:rPr>
        <w:t>101</w:t>
      </w:r>
      <w:r w:rsidRPr="004703B1">
        <w:rPr>
          <w:rFonts w:ascii="Times New Roman" w:hAnsi="Times New Roman" w:cs="Times New Roman"/>
          <w:sz w:val="24"/>
          <w:szCs w:val="24"/>
        </w:rPr>
        <w:t>:2</w:t>
      </w:r>
      <w:r w:rsidRPr="004703B1">
        <w:rPr>
          <w:rFonts w:ascii="Times New Roman" w:hAnsi="Times New Roman" w:cs="Times New Roman"/>
          <w:sz w:val="24"/>
          <w:szCs w:val="24"/>
          <w:vertAlign w:val="superscript"/>
        </w:rPr>
        <w:t>99</w:t>
      </w:r>
      <w:sdt>
        <w:sdtPr>
          <w:rPr>
            <w:rFonts w:ascii="Times New Roman" w:hAnsi="Times New Roman" w:cs="Times New Roman"/>
            <w:sz w:val="24"/>
            <w:szCs w:val="24"/>
          </w:rPr>
          <w:tag w:val="goog_rdk_1"/>
          <w:id w:val="-1212419962"/>
        </w:sdtPr>
        <w:sdtEndPr/>
        <w:sdtContent>
          <w:r w:rsidRPr="004703B1">
            <w:rPr>
              <w:rFonts w:ascii="Times New Roman" w:eastAsia="Gungsuh" w:hAnsi="Times New Roman" w:cs="Times New Roman"/>
              <w:sz w:val="24"/>
              <w:szCs w:val="24"/>
            </w:rPr>
            <w:t>-10∙{ -3-3∙[(-3)</w:t>
          </w:r>
        </w:sdtContent>
      </w:sdt>
      <w:r w:rsidRPr="004703B1">
        <w:rPr>
          <w:rFonts w:ascii="Times New Roman" w:hAnsi="Times New Roman" w:cs="Times New Roman"/>
          <w:sz w:val="24"/>
          <w:szCs w:val="24"/>
          <w:vertAlign w:val="superscript"/>
        </w:rPr>
        <w:t>5</w:t>
      </w:r>
      <w:r w:rsidRPr="004703B1">
        <w:rPr>
          <w:rFonts w:ascii="Times New Roman" w:hAnsi="Times New Roman" w:cs="Times New Roman"/>
          <w:sz w:val="24"/>
          <w:szCs w:val="24"/>
        </w:rPr>
        <w:t>:3</w:t>
      </w:r>
      <w:r w:rsidRPr="004703B1">
        <w:rPr>
          <w:rFonts w:ascii="Times New Roman" w:hAnsi="Times New Roman" w:cs="Times New Roman"/>
          <w:sz w:val="24"/>
          <w:szCs w:val="24"/>
          <w:vertAlign w:val="superscript"/>
        </w:rPr>
        <w:t>4</w:t>
      </w:r>
      <w:r w:rsidRPr="004703B1">
        <w:rPr>
          <w:rFonts w:ascii="Times New Roman" w:hAnsi="Times New Roman" w:cs="Times New Roman"/>
          <w:sz w:val="24"/>
          <w:szCs w:val="24"/>
        </w:rPr>
        <w:t>-2]}</w:t>
      </w:r>
    </w:p>
    <w:p w14:paraId="4BEE84F1" w14:textId="77777777" w:rsidR="00DC55F4" w:rsidRPr="004703B1" w:rsidRDefault="00DC55F4" w:rsidP="004703B1">
      <w:pPr>
        <w:spacing w:after="240"/>
        <w:rPr>
          <w:rFonts w:ascii="Times New Roman" w:hAnsi="Times New Roman" w:cs="Times New Roman"/>
          <w:b/>
          <w:sz w:val="24"/>
          <w:szCs w:val="24"/>
        </w:rPr>
      </w:pPr>
    </w:p>
    <w:p w14:paraId="186EE998" w14:textId="77777777" w:rsidR="00DC55F4" w:rsidRPr="004703B1" w:rsidRDefault="00DC55F4" w:rsidP="004703B1">
      <w:pPr>
        <w:spacing w:after="240"/>
        <w:rPr>
          <w:rFonts w:ascii="Times New Roman" w:hAnsi="Times New Roman" w:cs="Times New Roman"/>
          <w:sz w:val="24"/>
          <w:szCs w:val="24"/>
        </w:rPr>
      </w:pPr>
    </w:p>
    <w:p w14:paraId="7204301A" w14:textId="77777777" w:rsidR="00DC55F4" w:rsidRPr="004703B1" w:rsidRDefault="00DC55F4" w:rsidP="004703B1">
      <w:pPr>
        <w:spacing w:after="240"/>
        <w:rPr>
          <w:rFonts w:ascii="Times New Roman" w:hAnsi="Times New Roman" w:cs="Times New Roman"/>
          <w:sz w:val="24"/>
          <w:szCs w:val="24"/>
        </w:rPr>
      </w:pPr>
    </w:p>
    <w:sectPr w:rsidR="00DC55F4" w:rsidRPr="004703B1">
      <w:headerReference w:type="default" r:id="rId78"/>
      <w:footerReference w:type="default" r:id="rId79"/>
      <w:pgSz w:w="11906" w:h="16838"/>
      <w:pgMar w:top="1440" w:right="1440" w:bottom="1440" w:left="1440"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860F22" w14:textId="77777777" w:rsidR="004A5C7E" w:rsidRDefault="004A5C7E">
      <w:pPr>
        <w:spacing w:after="0" w:line="240" w:lineRule="auto"/>
      </w:pPr>
      <w:r>
        <w:separator/>
      </w:r>
    </w:p>
  </w:endnote>
  <w:endnote w:type="continuationSeparator" w:id="0">
    <w:p w14:paraId="485959D8" w14:textId="77777777" w:rsidR="004A5C7E" w:rsidRDefault="004A5C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 w:name="Cardo">
    <w:altName w:val="Calibri"/>
    <w:charset w:val="00"/>
    <w:family w:val="auto"/>
    <w:pitch w:val="default"/>
  </w:font>
  <w:font w:name="Gungsuh">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0CBE54" w14:textId="77777777" w:rsidR="00DC55F4" w:rsidRDefault="00DC55F4">
    <w:pPr>
      <w:pBdr>
        <w:top w:val="nil"/>
        <w:left w:val="nil"/>
        <w:bottom w:val="nil"/>
        <w:right w:val="nil"/>
        <w:between w:val="nil"/>
      </w:pBdr>
      <w:tabs>
        <w:tab w:val="center" w:pos="4513"/>
        <w:tab w:val="right" w:pos="902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A37ECEC" w14:textId="77777777" w:rsidR="004A5C7E" w:rsidRDefault="004A5C7E">
      <w:pPr>
        <w:spacing w:after="0" w:line="240" w:lineRule="auto"/>
      </w:pPr>
      <w:r>
        <w:separator/>
      </w:r>
    </w:p>
  </w:footnote>
  <w:footnote w:type="continuationSeparator" w:id="0">
    <w:p w14:paraId="10694B79" w14:textId="77777777" w:rsidR="004A5C7E" w:rsidRDefault="004A5C7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9FC6EB" w14:textId="6EF1EE7C" w:rsidR="00CA2332" w:rsidRDefault="00CA2332" w:rsidP="00CA2332">
    <w:pPr>
      <w:pBdr>
        <w:top w:val="nil"/>
        <w:left w:val="nil"/>
        <w:bottom w:val="nil"/>
        <w:right w:val="nil"/>
        <w:between w:val="nil"/>
      </w:pBdr>
      <w:spacing w:line="14" w:lineRule="auto"/>
      <w:rPr>
        <w:color w:val="000000"/>
        <w:sz w:val="20"/>
        <w:szCs w:val="20"/>
      </w:rPr>
    </w:pPr>
    <w:r>
      <w:rPr>
        <w:noProof/>
      </w:rPr>
      <mc:AlternateContent>
        <mc:Choice Requires="wps">
          <w:drawing>
            <wp:anchor distT="45720" distB="45720" distL="114300" distR="114300" simplePos="0" relativeHeight="251660288" behindDoc="0" locked="0" layoutInCell="1" hidden="0" allowOverlap="1" wp14:anchorId="524CB182" wp14:editId="173DA123">
              <wp:simplePos x="0" y="0"/>
              <wp:positionH relativeFrom="column">
                <wp:posOffset>1720850</wp:posOffset>
              </wp:positionH>
              <wp:positionV relativeFrom="paragraph">
                <wp:posOffset>-106045</wp:posOffset>
              </wp:positionV>
              <wp:extent cx="4043680" cy="600075"/>
              <wp:effectExtent l="0" t="0" r="0" b="0"/>
              <wp:wrapSquare wrapText="bothSides" distT="45720" distB="45720" distL="114300" distR="114300"/>
              <wp:docPr id="238" name="Rettangolo 238"/>
              <wp:cNvGraphicFramePr/>
              <a:graphic xmlns:a="http://schemas.openxmlformats.org/drawingml/2006/main">
                <a:graphicData uri="http://schemas.microsoft.com/office/word/2010/wordprocessingShape">
                  <wps:wsp>
                    <wps:cNvSpPr/>
                    <wps:spPr>
                      <a:xfrm>
                        <a:off x="0" y="0"/>
                        <a:ext cx="4043680" cy="600075"/>
                      </a:xfrm>
                      <a:prstGeom prst="rect">
                        <a:avLst/>
                      </a:prstGeom>
                      <a:solidFill>
                        <a:srgbClr val="FFFFFF"/>
                      </a:solidFill>
                      <a:ln>
                        <a:noFill/>
                      </a:ln>
                    </wps:spPr>
                    <wps:txbx>
                      <w:txbxContent>
                        <w:p w14:paraId="7C5A3626" w14:textId="77777777" w:rsidR="00CA2332" w:rsidRPr="00CA2332" w:rsidRDefault="00CA2332" w:rsidP="00CA2332">
                          <w:pPr>
                            <w:textDirection w:val="btLr"/>
                            <w:rPr>
                              <w:rFonts w:ascii="Tahoma" w:hAnsi="Tahoma" w:cs="Tahoma"/>
                            </w:rPr>
                          </w:pPr>
                          <w:r w:rsidRPr="00CA2332">
                            <w:rPr>
                              <w:rFonts w:ascii="Tahoma" w:hAnsi="Tahoma" w:cs="Tahoma"/>
                              <w:color w:val="808080"/>
                              <w:sz w:val="20"/>
                            </w:rPr>
                            <w:t xml:space="preserve">Project funded by: Erasmus+ / Key Action 2 - Cooperation for innovation and the exchange of good practices, Strategic Partnerships for school education (European </w:t>
                          </w:r>
                          <w:r w:rsidRPr="00CA2332">
                            <w:rPr>
                              <w:rFonts w:ascii="Tahoma" w:eastAsia="Tahoma" w:hAnsi="Tahoma" w:cs="Tahoma"/>
                              <w:color w:val="808080"/>
                              <w:sz w:val="20"/>
                              <w:lang w:val="en-US" w:eastAsia="it-IT" w:bidi="en-US"/>
                            </w:rPr>
                            <w:t>Commission</w:t>
                          </w:r>
                          <w:r w:rsidRPr="00CA2332">
                            <w:rPr>
                              <w:rFonts w:ascii="Tahoma" w:hAnsi="Tahoma" w:cs="Tahoma"/>
                              <w:color w:val="808080"/>
                              <w:sz w:val="20"/>
                            </w:rPr>
                            <w:t>, EACEA)</w:t>
                          </w:r>
                        </w:p>
                      </w:txbxContent>
                    </wps:txbx>
                    <wps:bodyPr spcFirstLastPara="1" wrap="square" lIns="91425" tIns="45700" rIns="91425" bIns="45700" anchor="t" anchorCtr="0">
                      <a:noAutofit/>
                    </wps:bodyPr>
                  </wps:ws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524CB182" id="Rettangolo 238" o:spid="_x0000_s1070" style="position:absolute;margin-left:135.5pt;margin-top:-8.35pt;width:318.4pt;height:47.25pt;z-index:251660288;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" stroked="f">
              <v:textbox inset="2.53958mm,1.2694mm,2.53958mm,1.2694mm">
                <w:txbxContent>
                  <w:p w14:paraId="7C5A3626" w14:textId="77777777" w:rsidR="00CA2332" w:rsidRPr="00CA2332" w:rsidRDefault="00CA2332" w:rsidP="00CA2332">
                    <w:pPr>
                      <w:textDirection w:val="btLr"/>
                      <w:rPr>
                        <w:rFonts w:ascii="Tahoma" w:hAnsi="Tahoma" w:cs="Tahoma"/>
                      </w:rPr>
                    </w:pPr>
                    <w:r w:rsidRPr="00CA2332">
                      <w:rPr>
                        <w:rFonts w:ascii="Tahoma" w:hAnsi="Tahoma" w:cs="Tahoma"/>
                        <w:color w:val="808080"/>
                        <w:sz w:val="20"/>
                      </w:rPr>
                      <w:t xml:space="preserve">Project funded by: Erasmus+ / Key Action 2 - Cooperation for innovation and the exchange of good practices, Strategic Partnerships for school education (European </w:t>
                    </w:r>
                    <w:r w:rsidRPr="00CA2332">
                      <w:rPr>
                        <w:rFonts w:ascii="Tahoma" w:eastAsia="Tahoma" w:hAnsi="Tahoma" w:cs="Tahoma"/>
                        <w:color w:val="808080"/>
                        <w:sz w:val="20"/>
                        <w:lang w:val="en-US" w:eastAsia="it-IT" w:bidi="en-US"/>
                      </w:rPr>
                      <w:t>Commission</w:t>
                    </w:r>
                    <w:r w:rsidRPr="00CA2332">
                      <w:rPr>
                        <w:rFonts w:ascii="Tahoma" w:hAnsi="Tahoma" w:cs="Tahoma"/>
                        <w:color w:val="808080"/>
                        <w:sz w:val="20"/>
                      </w:rPr>
                      <w:t>, EACEA)</w:t>
                    </w:r>
                  </w:p>
                </w:txbxContent>
              </v:textbox>
              <w10:wrap type="square"/>
            </v:rect>
          </w:pict>
        </mc:Fallback>
      </mc:AlternateContent>
    </w:r>
    <w:r>
      <w:rPr>
        <w:noProof/>
      </w:rPr>
      <w:drawing>
        <wp:anchor distT="0" distB="0" distL="114300" distR="114300" simplePos="0" relativeHeight="251659264" behindDoc="0" locked="0" layoutInCell="1" hidden="0" allowOverlap="1" wp14:anchorId="129EFFBD" wp14:editId="0875CB5A">
          <wp:simplePos x="0" y="0"/>
          <wp:positionH relativeFrom="column">
            <wp:posOffset>4</wp:posOffset>
          </wp:positionH>
          <wp:positionV relativeFrom="paragraph">
            <wp:posOffset>-285112</wp:posOffset>
          </wp:positionV>
          <wp:extent cx="1311910" cy="739140"/>
          <wp:effectExtent l="0" t="0" r="0" b="0"/>
          <wp:wrapSquare wrapText="bothSides" distT="0" distB="0" distL="114300" distR="114300"/>
          <wp:docPr id="239" name="image2.png" descr="Slikovni rezultat za erasmus + logo"/>
          <wp:cNvGraphicFramePr/>
          <a:graphic xmlns:a="http://schemas.openxmlformats.org/drawingml/2006/main">
            <a:graphicData uri="http://schemas.openxmlformats.org/drawingml/2006/picture">
              <pic:pic xmlns:pic="http://schemas.openxmlformats.org/drawingml/2006/picture">
                <pic:nvPicPr>
                  <pic:cNvPr id="0" name="image2.png" descr="Slikovni rezultat za erasmus + logo"/>
                  <pic:cNvPicPr preferRelativeResize="0"/>
                </pic:nvPicPr>
                <pic:blipFill>
                  <a:blip r:embed="rId1"/>
                  <a:srcRect/>
                  <a:stretch>
                    <a:fillRect/>
                  </a:stretch>
                </pic:blipFill>
                <pic:spPr>
                  <a:xfrm>
                    <a:off x="0" y="0"/>
                    <a:ext cx="1311910" cy="739140"/>
                  </a:xfrm>
                  <a:prstGeom prst="rect">
                    <a:avLst/>
                  </a:prstGeom>
                  <a:ln/>
                </pic:spPr>
              </pic:pic>
            </a:graphicData>
          </a:graphic>
        </wp:anchor>
      </w:drawing>
    </w:r>
  </w:p>
  <w:p w14:paraId="5579860D" w14:textId="74135CD8" w:rsidR="00DC55F4" w:rsidRDefault="00993355">
    <w:pPr>
      <w:pBdr>
        <w:top w:val="nil"/>
        <w:left w:val="nil"/>
        <w:bottom w:val="nil"/>
        <w:right w:val="nil"/>
        <w:between w:val="nil"/>
      </w:pBdr>
      <w:tabs>
        <w:tab w:val="center" w:pos="4513"/>
        <w:tab w:val="right" w:pos="9026"/>
      </w:tabs>
      <w:spacing w:after="0" w:line="240" w:lineRule="auto"/>
      <w:rPr>
        <w:color w:val="000000"/>
      </w:rPr>
    </w:pPr>
    <w:r>
      <w:rPr>
        <w:color w:val="00000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A294C"/>
    <w:multiLevelType w:val="multilevel"/>
    <w:tmpl w:val="1F30B8F0"/>
    <w:lvl w:ilvl="0">
      <w:start w:val="1"/>
      <w:numFmt w:val="upperRoman"/>
      <w:lvlText w:val="%1."/>
      <w:lvlJc w:val="left"/>
      <w:pPr>
        <w:ind w:left="1440" w:hanging="72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1" w15:restartNumberingAfterBreak="0">
    <w:nsid w:val="064F291D"/>
    <w:multiLevelType w:val="multilevel"/>
    <w:tmpl w:val="E26CF5CA"/>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2" w15:restartNumberingAfterBreak="0">
    <w:nsid w:val="0C0C51B6"/>
    <w:multiLevelType w:val="multilevel"/>
    <w:tmpl w:val="175225D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D7B6025"/>
    <w:multiLevelType w:val="multilevel"/>
    <w:tmpl w:val="7DAE038C"/>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15:restartNumberingAfterBreak="0">
    <w:nsid w:val="11B747A6"/>
    <w:multiLevelType w:val="multilevel"/>
    <w:tmpl w:val="F790F3BA"/>
    <w:lvl w:ilvl="0">
      <w:start w:val="1"/>
      <w:numFmt w:val="lowerLetter"/>
      <w:lvlText w:val="%1)"/>
      <w:lvlJc w:val="left"/>
      <w:pPr>
        <w:ind w:left="1500" w:hanging="360"/>
      </w:pPr>
      <w:rPr>
        <w:vertAlign w:val="baseline"/>
      </w:rPr>
    </w:lvl>
    <w:lvl w:ilvl="1">
      <w:start w:val="1"/>
      <w:numFmt w:val="lowerLetter"/>
      <w:lvlText w:val="%2."/>
      <w:lvlJc w:val="left"/>
      <w:pPr>
        <w:ind w:left="2220" w:hanging="360"/>
      </w:pPr>
      <w:rPr>
        <w:vertAlign w:val="baseline"/>
      </w:rPr>
    </w:lvl>
    <w:lvl w:ilvl="2">
      <w:start w:val="1"/>
      <w:numFmt w:val="lowerRoman"/>
      <w:lvlText w:val="%3."/>
      <w:lvlJc w:val="right"/>
      <w:pPr>
        <w:ind w:left="2940" w:hanging="180"/>
      </w:pPr>
      <w:rPr>
        <w:vertAlign w:val="baseline"/>
      </w:rPr>
    </w:lvl>
    <w:lvl w:ilvl="3">
      <w:start w:val="1"/>
      <w:numFmt w:val="decimal"/>
      <w:lvlText w:val="%4."/>
      <w:lvlJc w:val="left"/>
      <w:pPr>
        <w:ind w:left="3660" w:hanging="360"/>
      </w:pPr>
      <w:rPr>
        <w:vertAlign w:val="baseline"/>
      </w:rPr>
    </w:lvl>
    <w:lvl w:ilvl="4">
      <w:start w:val="1"/>
      <w:numFmt w:val="lowerLetter"/>
      <w:lvlText w:val="%5."/>
      <w:lvlJc w:val="left"/>
      <w:pPr>
        <w:ind w:left="4380" w:hanging="360"/>
      </w:pPr>
      <w:rPr>
        <w:vertAlign w:val="baseline"/>
      </w:rPr>
    </w:lvl>
    <w:lvl w:ilvl="5">
      <w:start w:val="1"/>
      <w:numFmt w:val="lowerRoman"/>
      <w:lvlText w:val="%6."/>
      <w:lvlJc w:val="right"/>
      <w:pPr>
        <w:ind w:left="5100" w:hanging="180"/>
      </w:pPr>
      <w:rPr>
        <w:vertAlign w:val="baseline"/>
      </w:rPr>
    </w:lvl>
    <w:lvl w:ilvl="6">
      <w:start w:val="1"/>
      <w:numFmt w:val="decimal"/>
      <w:lvlText w:val="%7."/>
      <w:lvlJc w:val="left"/>
      <w:pPr>
        <w:ind w:left="5820" w:hanging="360"/>
      </w:pPr>
      <w:rPr>
        <w:vertAlign w:val="baseline"/>
      </w:rPr>
    </w:lvl>
    <w:lvl w:ilvl="7">
      <w:start w:val="1"/>
      <w:numFmt w:val="lowerLetter"/>
      <w:lvlText w:val="%8."/>
      <w:lvlJc w:val="left"/>
      <w:pPr>
        <w:ind w:left="6540" w:hanging="360"/>
      </w:pPr>
      <w:rPr>
        <w:vertAlign w:val="baseline"/>
      </w:rPr>
    </w:lvl>
    <w:lvl w:ilvl="8">
      <w:start w:val="1"/>
      <w:numFmt w:val="lowerRoman"/>
      <w:lvlText w:val="%9."/>
      <w:lvlJc w:val="right"/>
      <w:pPr>
        <w:ind w:left="7260" w:hanging="180"/>
      </w:pPr>
      <w:rPr>
        <w:vertAlign w:val="baseline"/>
      </w:rPr>
    </w:lvl>
  </w:abstractNum>
  <w:abstractNum w:abstractNumId="5" w15:restartNumberingAfterBreak="0">
    <w:nsid w:val="125F0652"/>
    <w:multiLevelType w:val="multilevel"/>
    <w:tmpl w:val="5E2EA870"/>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15:restartNumberingAfterBreak="0">
    <w:nsid w:val="19A911DC"/>
    <w:multiLevelType w:val="multilevel"/>
    <w:tmpl w:val="A60237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lowerLetter"/>
      <w:lvlText w:val="%2)"/>
      <w:lvlJc w:val="left"/>
      <w:pPr>
        <w:ind w:left="1440" w:hanging="360"/>
      </w:pPr>
    </w:lvl>
    <w:lvl w:ilvl="2">
      <w:start w:val="13"/>
      <w:numFmt w:val="decimal"/>
      <w:lvlText w:val="%3."/>
      <w:lvlJc w:val="left"/>
      <w:pPr>
        <w:ind w:left="2160" w:hanging="360"/>
      </w:p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22B11052"/>
    <w:multiLevelType w:val="multilevel"/>
    <w:tmpl w:val="78A60EEE"/>
    <w:lvl w:ilvl="0">
      <w:start w:val="1"/>
      <w:numFmt w:val="lowerLetter"/>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8" w15:restartNumberingAfterBreak="0">
    <w:nsid w:val="23580D21"/>
    <w:multiLevelType w:val="multilevel"/>
    <w:tmpl w:val="C4882A6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26A673E3"/>
    <w:multiLevelType w:val="multilevel"/>
    <w:tmpl w:val="17740A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decimal"/>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275E050C"/>
    <w:multiLevelType w:val="multilevel"/>
    <w:tmpl w:val="7DAEDF9C"/>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0B708B0"/>
    <w:multiLevelType w:val="multilevel"/>
    <w:tmpl w:val="FBE88F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1A12998"/>
    <w:multiLevelType w:val="hybridMultilevel"/>
    <w:tmpl w:val="30EE8F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9BC31B2"/>
    <w:multiLevelType w:val="multilevel"/>
    <w:tmpl w:val="483A5C0A"/>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4" w15:restartNumberingAfterBreak="0">
    <w:nsid w:val="3ACF5BC2"/>
    <w:multiLevelType w:val="multilevel"/>
    <w:tmpl w:val="B9023454"/>
    <w:lvl w:ilvl="0">
      <w:start w:val="1"/>
      <w:numFmt w:val="lowerLetter"/>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15" w15:restartNumberingAfterBreak="0">
    <w:nsid w:val="4E933314"/>
    <w:multiLevelType w:val="multilevel"/>
    <w:tmpl w:val="94DA10BE"/>
    <w:lvl w:ilvl="0">
      <w:start w:val="1"/>
      <w:numFmt w:val="bullet"/>
      <w:lvlText w:val="●"/>
      <w:lvlJc w:val="left"/>
      <w:pPr>
        <w:ind w:left="1425" w:hanging="360"/>
      </w:pPr>
      <w:rPr>
        <w:rFonts w:ascii="Noto Sans Symbols" w:eastAsia="Noto Sans Symbols" w:hAnsi="Noto Sans Symbols" w:cs="Noto Sans Symbols"/>
        <w:vertAlign w:val="baseline"/>
      </w:rPr>
    </w:lvl>
    <w:lvl w:ilvl="1">
      <w:start w:val="1"/>
      <w:numFmt w:val="bullet"/>
      <w:lvlText w:val="o"/>
      <w:lvlJc w:val="left"/>
      <w:pPr>
        <w:ind w:left="2145" w:hanging="360"/>
      </w:pPr>
      <w:rPr>
        <w:rFonts w:ascii="Courier New" w:eastAsia="Courier New" w:hAnsi="Courier New" w:cs="Courier New"/>
        <w:vertAlign w:val="baseline"/>
      </w:rPr>
    </w:lvl>
    <w:lvl w:ilvl="2">
      <w:start w:val="1"/>
      <w:numFmt w:val="bullet"/>
      <w:lvlText w:val="▪"/>
      <w:lvlJc w:val="left"/>
      <w:pPr>
        <w:ind w:left="2865" w:hanging="360"/>
      </w:pPr>
      <w:rPr>
        <w:rFonts w:ascii="Noto Sans Symbols" w:eastAsia="Noto Sans Symbols" w:hAnsi="Noto Sans Symbols" w:cs="Noto Sans Symbols"/>
        <w:vertAlign w:val="baseline"/>
      </w:rPr>
    </w:lvl>
    <w:lvl w:ilvl="3">
      <w:start w:val="1"/>
      <w:numFmt w:val="bullet"/>
      <w:lvlText w:val="●"/>
      <w:lvlJc w:val="left"/>
      <w:pPr>
        <w:ind w:left="3585" w:hanging="360"/>
      </w:pPr>
      <w:rPr>
        <w:rFonts w:ascii="Noto Sans Symbols" w:eastAsia="Noto Sans Symbols" w:hAnsi="Noto Sans Symbols" w:cs="Noto Sans Symbols"/>
        <w:vertAlign w:val="baseline"/>
      </w:rPr>
    </w:lvl>
    <w:lvl w:ilvl="4">
      <w:start w:val="1"/>
      <w:numFmt w:val="bullet"/>
      <w:lvlText w:val="o"/>
      <w:lvlJc w:val="left"/>
      <w:pPr>
        <w:ind w:left="4305" w:hanging="360"/>
      </w:pPr>
      <w:rPr>
        <w:rFonts w:ascii="Courier New" w:eastAsia="Courier New" w:hAnsi="Courier New" w:cs="Courier New"/>
        <w:vertAlign w:val="baseline"/>
      </w:rPr>
    </w:lvl>
    <w:lvl w:ilvl="5">
      <w:start w:val="1"/>
      <w:numFmt w:val="bullet"/>
      <w:lvlText w:val="▪"/>
      <w:lvlJc w:val="left"/>
      <w:pPr>
        <w:ind w:left="5025" w:hanging="360"/>
      </w:pPr>
      <w:rPr>
        <w:rFonts w:ascii="Noto Sans Symbols" w:eastAsia="Noto Sans Symbols" w:hAnsi="Noto Sans Symbols" w:cs="Noto Sans Symbols"/>
        <w:vertAlign w:val="baseline"/>
      </w:rPr>
    </w:lvl>
    <w:lvl w:ilvl="6">
      <w:start w:val="1"/>
      <w:numFmt w:val="bullet"/>
      <w:lvlText w:val="●"/>
      <w:lvlJc w:val="left"/>
      <w:pPr>
        <w:ind w:left="5745" w:hanging="360"/>
      </w:pPr>
      <w:rPr>
        <w:rFonts w:ascii="Noto Sans Symbols" w:eastAsia="Noto Sans Symbols" w:hAnsi="Noto Sans Symbols" w:cs="Noto Sans Symbols"/>
        <w:vertAlign w:val="baseline"/>
      </w:rPr>
    </w:lvl>
    <w:lvl w:ilvl="7">
      <w:start w:val="1"/>
      <w:numFmt w:val="bullet"/>
      <w:lvlText w:val="o"/>
      <w:lvlJc w:val="left"/>
      <w:pPr>
        <w:ind w:left="6465" w:hanging="360"/>
      </w:pPr>
      <w:rPr>
        <w:rFonts w:ascii="Courier New" w:eastAsia="Courier New" w:hAnsi="Courier New" w:cs="Courier New"/>
        <w:vertAlign w:val="baseline"/>
      </w:rPr>
    </w:lvl>
    <w:lvl w:ilvl="8">
      <w:start w:val="1"/>
      <w:numFmt w:val="bullet"/>
      <w:lvlText w:val="▪"/>
      <w:lvlJc w:val="left"/>
      <w:pPr>
        <w:ind w:left="7185" w:hanging="360"/>
      </w:pPr>
      <w:rPr>
        <w:rFonts w:ascii="Noto Sans Symbols" w:eastAsia="Noto Sans Symbols" w:hAnsi="Noto Sans Symbols" w:cs="Noto Sans Symbols"/>
        <w:vertAlign w:val="baseline"/>
      </w:rPr>
    </w:lvl>
  </w:abstractNum>
  <w:abstractNum w:abstractNumId="16" w15:restartNumberingAfterBreak="0">
    <w:nsid w:val="5AC80130"/>
    <w:multiLevelType w:val="multilevel"/>
    <w:tmpl w:val="85EAC7D4"/>
    <w:lvl w:ilvl="0">
      <w:start w:val="1"/>
      <w:numFmt w:val="decimal"/>
      <w:lvlText w:val="%1."/>
      <w:lvlJc w:val="left"/>
      <w:pPr>
        <w:ind w:left="720" w:hanging="360"/>
      </w:pPr>
      <w:rPr>
        <w:i w:val="0"/>
        <w:iCs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65DA24B3"/>
    <w:multiLevelType w:val="multilevel"/>
    <w:tmpl w:val="3474D03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lowerLetter"/>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67B255C4"/>
    <w:multiLevelType w:val="multilevel"/>
    <w:tmpl w:val="3578A49E"/>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9" w15:restartNumberingAfterBreak="0">
    <w:nsid w:val="6A4D50D4"/>
    <w:multiLevelType w:val="multilevel"/>
    <w:tmpl w:val="18388BE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0" w15:restartNumberingAfterBreak="0">
    <w:nsid w:val="74F23FAA"/>
    <w:multiLevelType w:val="multilevel"/>
    <w:tmpl w:val="3BB2714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1" w15:restartNumberingAfterBreak="0">
    <w:nsid w:val="75C90326"/>
    <w:multiLevelType w:val="multilevel"/>
    <w:tmpl w:val="EE0496EA"/>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C151646"/>
    <w:multiLevelType w:val="multilevel"/>
    <w:tmpl w:val="3C68E5A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7E763878"/>
    <w:multiLevelType w:val="multilevel"/>
    <w:tmpl w:val="2C24C98C"/>
    <w:lvl w:ilvl="0">
      <w:start w:val="1"/>
      <w:numFmt w:val="lowerLetter"/>
      <w:lvlText w:val="%1)"/>
      <w:lvlJc w:val="left"/>
      <w:pPr>
        <w:ind w:left="720" w:hanging="360"/>
      </w:pPr>
      <w:rPr>
        <w:i/>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2"/>
  </w:num>
  <w:num w:numId="2">
    <w:abstractNumId w:val="6"/>
  </w:num>
  <w:num w:numId="3">
    <w:abstractNumId w:val="9"/>
  </w:num>
  <w:num w:numId="4">
    <w:abstractNumId w:val="17"/>
  </w:num>
  <w:num w:numId="5">
    <w:abstractNumId w:val="20"/>
  </w:num>
  <w:num w:numId="6">
    <w:abstractNumId w:val="8"/>
  </w:num>
  <w:num w:numId="7">
    <w:abstractNumId w:val="16"/>
  </w:num>
  <w:num w:numId="8">
    <w:abstractNumId w:val="10"/>
  </w:num>
  <w:num w:numId="9">
    <w:abstractNumId w:val="22"/>
  </w:num>
  <w:num w:numId="10">
    <w:abstractNumId w:val="1"/>
  </w:num>
  <w:num w:numId="11">
    <w:abstractNumId w:val="19"/>
  </w:num>
  <w:num w:numId="12">
    <w:abstractNumId w:val="11"/>
  </w:num>
  <w:num w:numId="13">
    <w:abstractNumId w:val="21"/>
  </w:num>
  <w:num w:numId="14">
    <w:abstractNumId w:val="23"/>
  </w:num>
  <w:num w:numId="15">
    <w:abstractNumId w:val="12"/>
  </w:num>
  <w:num w:numId="16">
    <w:abstractNumId w:val="13"/>
  </w:num>
  <w:num w:numId="17">
    <w:abstractNumId w:val="18"/>
  </w:num>
  <w:num w:numId="18">
    <w:abstractNumId w:val="0"/>
  </w:num>
  <w:num w:numId="19">
    <w:abstractNumId w:val="3"/>
  </w:num>
  <w:num w:numId="20">
    <w:abstractNumId w:val="15"/>
  </w:num>
  <w:num w:numId="21">
    <w:abstractNumId w:val="5"/>
  </w:num>
  <w:num w:numId="22">
    <w:abstractNumId w:val="14"/>
  </w:num>
  <w:num w:numId="23">
    <w:abstractNumId w:val="7"/>
  </w:num>
  <w:num w:numId="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55F4"/>
    <w:rsid w:val="00031A34"/>
    <w:rsid w:val="00094451"/>
    <w:rsid w:val="000D448A"/>
    <w:rsid w:val="00165437"/>
    <w:rsid w:val="0029625A"/>
    <w:rsid w:val="002D0B3A"/>
    <w:rsid w:val="00300B86"/>
    <w:rsid w:val="003E6B08"/>
    <w:rsid w:val="0045444A"/>
    <w:rsid w:val="004703B1"/>
    <w:rsid w:val="004A5C7E"/>
    <w:rsid w:val="00576C22"/>
    <w:rsid w:val="00590D30"/>
    <w:rsid w:val="006E143D"/>
    <w:rsid w:val="00743967"/>
    <w:rsid w:val="00911A68"/>
    <w:rsid w:val="00993355"/>
    <w:rsid w:val="009B4FBD"/>
    <w:rsid w:val="009C5502"/>
    <w:rsid w:val="00A519D1"/>
    <w:rsid w:val="00A558BC"/>
    <w:rsid w:val="00B335C3"/>
    <w:rsid w:val="00B65533"/>
    <w:rsid w:val="00C965C3"/>
    <w:rsid w:val="00CA2332"/>
    <w:rsid w:val="00DC55F4"/>
    <w:rsid w:val="00DF16EC"/>
    <w:rsid w:val="00E16C0F"/>
    <w:rsid w:val="00F3662F"/>
    <w:rsid w:val="00F56C97"/>
    <w:rsid w:val="00F63243"/>
    <w:rsid w:val="00FA380C"/>
  </w:rsids>
  <m:mathPr>
    <m:mathFont m:val="Cambria Math"/>
    <m:brkBin m:val="before"/>
    <m:brkBinSub m:val="--"/>
    <m:smallFrac m:val="0"/>
    <m:dispDef/>
    <m:lMargin m:val="0"/>
    <m:rMargin m:val="0"/>
    <m:defJc m:val="centerGroup"/>
    <m:wrapIndent m:val="1440"/>
    <m:intLim m:val="subSup"/>
    <m:naryLim m:val="undOvr"/>
  </m:mathPr>
  <w:themeFontLang w:val="ro-RO"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C815AB8"/>
  <w15:docId w15:val="{318E4882-426D-43D7-AC95-61AC255303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ro-RO" w:eastAsia="ro-R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B3EA9"/>
  </w:style>
  <w:style w:type="paragraph" w:styleId="Heading1">
    <w:name w:val="heading 1"/>
    <w:basedOn w:val="Normal"/>
    <w:next w:val="Normal"/>
    <w:link w:val="Heading1Char"/>
    <w:uiPriority w:val="9"/>
    <w:qFormat/>
    <w:rsid w:val="0036425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1944F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link w:val="Heading4Char"/>
    <w:uiPriority w:val="9"/>
    <w:qFormat/>
    <w:rsid w:val="00364254"/>
    <w:pPr>
      <w:spacing w:before="100" w:beforeAutospacing="1" w:after="100" w:afterAutospacing="1" w:line="240" w:lineRule="auto"/>
      <w:outlineLvl w:val="3"/>
    </w:pPr>
    <w:rPr>
      <w:rFonts w:ascii="Times New Roman" w:eastAsia="Times New Roman" w:hAnsi="Times New Roman" w:cs="Times New Roman"/>
      <w:b/>
      <w:bCs/>
      <w:sz w:val="24"/>
      <w:szCs w:val="24"/>
      <w:lang w:eastAsia="en-GB"/>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NormalWeb">
    <w:name w:val="Normal (Web)"/>
    <w:basedOn w:val="Normal"/>
    <w:uiPriority w:val="99"/>
    <w:semiHidden/>
    <w:unhideWhenUsed/>
    <w:rsid w:val="00364254"/>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364254"/>
    <w:rPr>
      <w:b/>
      <w:bCs/>
    </w:rPr>
  </w:style>
  <w:style w:type="character" w:styleId="Emphasis">
    <w:name w:val="Emphasis"/>
    <w:basedOn w:val="DefaultParagraphFont"/>
    <w:uiPriority w:val="20"/>
    <w:qFormat/>
    <w:rsid w:val="00364254"/>
    <w:rPr>
      <w:i/>
      <w:iCs/>
    </w:rPr>
  </w:style>
  <w:style w:type="character" w:customStyle="1" w:styleId="Heading4Char">
    <w:name w:val="Heading 4 Char"/>
    <w:basedOn w:val="DefaultParagraphFont"/>
    <w:link w:val="Heading4"/>
    <w:uiPriority w:val="9"/>
    <w:rsid w:val="00364254"/>
    <w:rPr>
      <w:rFonts w:ascii="Times New Roman" w:eastAsia="Times New Roman" w:hAnsi="Times New Roman" w:cs="Times New Roman"/>
      <w:b/>
      <w:bCs/>
      <w:sz w:val="24"/>
      <w:szCs w:val="24"/>
      <w:lang w:eastAsia="en-GB"/>
    </w:rPr>
  </w:style>
  <w:style w:type="character" w:customStyle="1" w:styleId="Heading1Char">
    <w:name w:val="Heading 1 Char"/>
    <w:basedOn w:val="DefaultParagraphFont"/>
    <w:link w:val="Heading1"/>
    <w:uiPriority w:val="9"/>
    <w:rsid w:val="00364254"/>
    <w:rPr>
      <w:rFonts w:asciiTheme="majorHAnsi" w:eastAsiaTheme="majorEastAsia" w:hAnsiTheme="majorHAnsi" w:cstheme="majorBidi"/>
      <w:color w:val="2F5496" w:themeColor="accent1" w:themeShade="BF"/>
      <w:sz w:val="32"/>
      <w:szCs w:val="32"/>
    </w:rPr>
  </w:style>
  <w:style w:type="paragraph" w:customStyle="1" w:styleId="has-text-align-center">
    <w:name w:val="has-text-align-center"/>
    <w:basedOn w:val="Normal"/>
    <w:rsid w:val="006E24F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eading2Char">
    <w:name w:val="Heading 2 Char"/>
    <w:basedOn w:val="DefaultParagraphFont"/>
    <w:link w:val="Heading2"/>
    <w:uiPriority w:val="9"/>
    <w:semiHidden/>
    <w:rsid w:val="001944F0"/>
    <w:rPr>
      <w:rFonts w:asciiTheme="majorHAnsi" w:eastAsiaTheme="majorEastAsia" w:hAnsiTheme="majorHAnsi" w:cstheme="majorBidi"/>
      <w:color w:val="2F5496" w:themeColor="accent1" w:themeShade="BF"/>
      <w:sz w:val="26"/>
      <w:szCs w:val="26"/>
    </w:rPr>
  </w:style>
  <w:style w:type="character" w:styleId="Hyperlink">
    <w:name w:val="Hyperlink"/>
    <w:basedOn w:val="DefaultParagraphFont"/>
    <w:uiPriority w:val="99"/>
    <w:unhideWhenUsed/>
    <w:rsid w:val="00F84BAC"/>
    <w:rPr>
      <w:color w:val="0563C1" w:themeColor="hyperlink"/>
      <w:u w:val="single"/>
    </w:rPr>
  </w:style>
  <w:style w:type="paragraph" w:customStyle="1" w:styleId="has-medium-blue-color">
    <w:name w:val="has-medium-blue-color"/>
    <w:basedOn w:val="Normal"/>
    <w:rsid w:val="006D750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BalloonText">
    <w:name w:val="Balloon Text"/>
    <w:basedOn w:val="Normal"/>
    <w:link w:val="BalloonTextChar"/>
    <w:uiPriority w:val="99"/>
    <w:semiHidden/>
    <w:unhideWhenUsed/>
    <w:rsid w:val="001154D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154DA"/>
    <w:rPr>
      <w:rFonts w:ascii="Tahoma" w:hAnsi="Tahoma" w:cs="Tahoma"/>
      <w:sz w:val="16"/>
      <w:szCs w:val="16"/>
    </w:rPr>
  </w:style>
  <w:style w:type="paragraph" w:styleId="Header">
    <w:name w:val="header"/>
    <w:basedOn w:val="Normal"/>
    <w:link w:val="HeaderChar"/>
    <w:uiPriority w:val="99"/>
    <w:unhideWhenUsed/>
    <w:rsid w:val="005844D6"/>
    <w:pPr>
      <w:tabs>
        <w:tab w:val="center" w:pos="4513"/>
        <w:tab w:val="right" w:pos="9026"/>
      </w:tabs>
      <w:spacing w:after="0" w:line="240" w:lineRule="auto"/>
    </w:pPr>
  </w:style>
  <w:style w:type="character" w:customStyle="1" w:styleId="HeaderChar">
    <w:name w:val="Header Char"/>
    <w:basedOn w:val="DefaultParagraphFont"/>
    <w:link w:val="Header"/>
    <w:uiPriority w:val="99"/>
    <w:rsid w:val="005844D6"/>
  </w:style>
  <w:style w:type="paragraph" w:styleId="Footer">
    <w:name w:val="footer"/>
    <w:basedOn w:val="Normal"/>
    <w:link w:val="FooterChar"/>
    <w:uiPriority w:val="99"/>
    <w:unhideWhenUsed/>
    <w:rsid w:val="005844D6"/>
    <w:pPr>
      <w:tabs>
        <w:tab w:val="center" w:pos="4513"/>
        <w:tab w:val="right" w:pos="9026"/>
      </w:tabs>
      <w:spacing w:after="0" w:line="240" w:lineRule="auto"/>
    </w:pPr>
  </w:style>
  <w:style w:type="character" w:customStyle="1" w:styleId="FooterChar">
    <w:name w:val="Footer Char"/>
    <w:basedOn w:val="DefaultParagraphFont"/>
    <w:link w:val="Footer"/>
    <w:uiPriority w:val="99"/>
    <w:rsid w:val="005844D6"/>
  </w:style>
  <w:style w:type="character" w:styleId="FollowedHyperlink">
    <w:name w:val="FollowedHyperlink"/>
    <w:basedOn w:val="DefaultParagraphFont"/>
    <w:uiPriority w:val="99"/>
    <w:semiHidden/>
    <w:unhideWhenUsed/>
    <w:rsid w:val="005844D6"/>
    <w:rPr>
      <w:color w:val="954F72" w:themeColor="followedHyperlink"/>
      <w:u w:val="single"/>
    </w:rPr>
  </w:style>
  <w:style w:type="character" w:styleId="PlaceholderText">
    <w:name w:val="Placeholder Text"/>
    <w:basedOn w:val="DefaultParagraphFont"/>
    <w:uiPriority w:val="99"/>
    <w:semiHidden/>
    <w:rsid w:val="00C23535"/>
    <w:rPr>
      <w:color w:val="808080"/>
    </w:rPr>
  </w:style>
  <w:style w:type="table" w:styleId="TableGrid">
    <w:name w:val="Table Grid"/>
    <w:basedOn w:val="TableNormal"/>
    <w:uiPriority w:val="39"/>
    <w:rsid w:val="006E25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A65EA"/>
    <w:pPr>
      <w:ind w:left="720"/>
      <w:contextualSpacing/>
    </w:pPr>
  </w:style>
  <w:style w:type="paragraph" w:styleId="TOCHeading">
    <w:name w:val="TOC Heading"/>
    <w:basedOn w:val="Heading1"/>
    <w:next w:val="Normal"/>
    <w:uiPriority w:val="39"/>
    <w:unhideWhenUsed/>
    <w:qFormat/>
    <w:rsid w:val="00074944"/>
    <w:pPr>
      <w:outlineLvl w:val="9"/>
    </w:pPr>
    <w:rPr>
      <w:lang w:val="en-US"/>
    </w:rPr>
  </w:style>
  <w:style w:type="paragraph" w:styleId="TOC1">
    <w:name w:val="toc 1"/>
    <w:basedOn w:val="Normal"/>
    <w:next w:val="Normal"/>
    <w:autoRedefine/>
    <w:uiPriority w:val="39"/>
    <w:unhideWhenUsed/>
    <w:rsid w:val="00074944"/>
    <w:pPr>
      <w:spacing w:after="100"/>
    </w:pPr>
  </w:style>
  <w:style w:type="paragraph" w:styleId="TOC2">
    <w:name w:val="toc 2"/>
    <w:basedOn w:val="Normal"/>
    <w:next w:val="Normal"/>
    <w:autoRedefine/>
    <w:uiPriority w:val="39"/>
    <w:unhideWhenUsed/>
    <w:rsid w:val="00074944"/>
    <w:pPr>
      <w:spacing w:after="100"/>
      <w:ind w:left="220"/>
    </w:p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character" w:styleId="UnresolvedMention">
    <w:name w:val="Unresolved Mention"/>
    <w:basedOn w:val="DefaultParagraphFont"/>
    <w:uiPriority w:val="99"/>
    <w:semiHidden/>
    <w:unhideWhenUsed/>
    <w:rsid w:val="00B335C3"/>
    <w:rPr>
      <w:color w:val="605E5C"/>
      <w:shd w:val="clear" w:color="auto" w:fill="E1DFDD"/>
    </w:rPr>
  </w:style>
  <w:style w:type="paragraph" w:styleId="TOC4">
    <w:name w:val="toc 4"/>
    <w:basedOn w:val="Normal"/>
    <w:next w:val="Normal"/>
    <w:autoRedefine/>
    <w:uiPriority w:val="39"/>
    <w:unhideWhenUsed/>
    <w:rsid w:val="00B65533"/>
    <w:pPr>
      <w:spacing w:after="100"/>
      <w:ind w:left="6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9625932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2.png"/><Relationship Id="rId68" Type="http://schemas.openxmlformats.org/officeDocument/2006/relationships/image" Target="media/image57.png"/><Relationship Id="rId16" Type="http://schemas.openxmlformats.org/officeDocument/2006/relationships/image" Target="media/image8.png"/><Relationship Id="rId11" Type="http://schemas.openxmlformats.org/officeDocument/2006/relationships/image" Target="media/image3.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hyperlink" Target="https://www.matera.ro/2019/12/numere-intregi/" TargetMode="External"/><Relationship Id="rId58" Type="http://schemas.openxmlformats.org/officeDocument/2006/relationships/image" Target="media/image47.png"/><Relationship Id="rId74" Type="http://schemas.openxmlformats.org/officeDocument/2006/relationships/image" Target="media/image62.png"/><Relationship Id="rId79" Type="http://schemas.openxmlformats.org/officeDocument/2006/relationships/footer" Target="footer1.xml"/><Relationship Id="rId5" Type="http://schemas.openxmlformats.org/officeDocument/2006/relationships/settings" Target="settings.xml"/><Relationship Id="rId61" Type="http://schemas.openxmlformats.org/officeDocument/2006/relationships/image" Target="media/image50.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oleObject" Target="embeddings/oleObject2.bin"/><Relationship Id="rId8" Type="http://schemas.openxmlformats.org/officeDocument/2006/relationships/endnotes" Target="endnotes.xml"/><Relationship Id="rId51" Type="http://schemas.openxmlformats.org/officeDocument/2006/relationships/hyperlink" Target="http://fs.unm.edu/EnciclopediaNumerelor.pdf" TargetMode="External"/><Relationship Id="rId72" Type="http://schemas.openxmlformats.org/officeDocument/2006/relationships/oleObject" Target="embeddings/oleObject1.bin"/><Relationship Id="rId80"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3.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6.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hyperlink" Target="https://drive.google.com/file/d/1sdynPztLBAxrSM1I7--UhevQkjp7zwpO/view" TargetMode="External"/><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1.png"/><Relationship Id="rId78" Type="http://schemas.openxmlformats.org/officeDocument/2006/relationships/header" Target="header1.xml"/><Relationship Id="rId8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4.png"/><Relationship Id="rId76" Type="http://schemas.openxmlformats.org/officeDocument/2006/relationships/image" Target="media/image64.wmf"/><Relationship Id="rId7" Type="http://schemas.openxmlformats.org/officeDocument/2006/relationships/footnotes" Target="footnotes.xml"/><Relationship Id="rId71" Type="http://schemas.openxmlformats.org/officeDocument/2006/relationships/image" Target="media/image60.wmf"/><Relationship Id="rId2" Type="http://schemas.openxmlformats.org/officeDocument/2006/relationships/customXml" Target="../customXml/item2.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jpg"/><Relationship Id="rId66" Type="http://schemas.openxmlformats.org/officeDocument/2006/relationships/image" Target="media/image55.png"/></Relationships>
</file>

<file path=word/_rels/header1.xml.rels><?xml version="1.0" encoding="UTF-8" standalone="yes"?>
<Relationships xmlns="http://schemas.openxmlformats.org/package/2006/relationships"><Relationship Id="rId1" Type="http://schemas.openxmlformats.org/officeDocument/2006/relationships/image" Target="media/image6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4Kvi/lZs49PvcatzGwbMRNxu5dA==">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</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F3EABA4A-6EA3-4398-AA8E-5FE21115B9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TotalTime>
  <Pages>27</Pages>
  <Words>4111</Words>
  <Characters>23435</Characters>
  <Application>Microsoft Office Word</Application>
  <DocSecurity>0</DocSecurity>
  <Lines>195</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Profesor</dc:creator>
  <cp:lastModifiedBy>USER</cp:lastModifiedBy>
  <cp:revision>14</cp:revision>
  <dcterms:created xsi:type="dcterms:W3CDTF">2022-04-01T12:15:00Z</dcterms:created>
  <dcterms:modified xsi:type="dcterms:W3CDTF">2023-01-25T16:52:00Z</dcterms:modified>
</cp:coreProperties>
</file>