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2DFD7" w14:textId="77777777" w:rsidR="00A8647C" w:rsidRPr="00EF632F" w:rsidRDefault="00A8647C" w:rsidP="00EF632F">
      <w:pPr>
        <w:pStyle w:val="Title"/>
        <w:spacing w:after="24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  <w:bookmarkStart w:id="0" w:name="_Hlk125484087"/>
      <w:bookmarkEnd w:id="0"/>
    </w:p>
    <w:p w14:paraId="78C21BFC" w14:textId="54FACB40" w:rsidR="00A8647C" w:rsidRPr="00EF632F" w:rsidRDefault="00A8647C" w:rsidP="00EF632F">
      <w:pPr>
        <w:pStyle w:val="Title"/>
        <w:spacing w:after="24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34542C92" w14:textId="1C3E9A1C" w:rsidR="00EF632F" w:rsidRPr="00EF632F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28AAD913" w14:textId="77777777" w:rsidR="00EF632F" w:rsidRPr="00EF632F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49B88D6E" w14:textId="77777777" w:rsidR="00A8647C" w:rsidRPr="00EF632F" w:rsidRDefault="00A8647C" w:rsidP="00EF632F">
      <w:pPr>
        <w:pStyle w:val="Title"/>
        <w:spacing w:after="24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  <w:r w:rsidRPr="00EF632F">
        <w:rPr>
          <w:rFonts w:ascii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val="en-US"/>
        </w:rPr>
        <w:drawing>
          <wp:inline distT="0" distB="0" distL="0" distR="0" wp14:anchorId="5EE2D15E" wp14:editId="3E86F57D">
            <wp:extent cx="2705100" cy="2019300"/>
            <wp:effectExtent l="0" t="0" r="0" b="0"/>
            <wp:docPr id="3" name="Picture 3" descr="https://lh3.googleusercontent.com/UejyOEctYmAhd9JRM4qMQY1TYV0VUMqFie0TJSvnMiUe5DLsDcSCxjQ-2q8Y4irxSJMNPODVFruozI8TFuLzPutD5zsWhn7Odyqb-yOGNyDcEyt1_yEByXe3-HBNSljSuy78Fgg0bAHNmxh-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lh3.googleusercontent.com/UejyOEctYmAhd9JRM4qMQY1TYV0VUMqFie0TJSvnMiUe5DLsDcSCxjQ-2q8Y4irxSJMNPODVFruozI8TFuLzPutD5zsWhn7Odyqb-yOGNyDcEyt1_yEByXe3-HBNSljSuy78Fgg0bAHNmxh-n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68A9B" w14:textId="5A519A13" w:rsidR="001A47B9" w:rsidRPr="002253CD" w:rsidRDefault="00753EDD" w:rsidP="00EF632F">
      <w:pPr>
        <w:pStyle w:val="Title"/>
        <w:spacing w:after="240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val="es-ES" w:eastAsia="en-GB"/>
        </w:rPr>
      </w:pPr>
      <w:r w:rsidRPr="002253CD">
        <w:rPr>
          <w:rFonts w:ascii="Times New Roman" w:eastAsia="Times New Roman" w:hAnsi="Times New Roman" w:cs="Times New Roman"/>
          <w:b/>
          <w:bCs/>
          <w:sz w:val="48"/>
          <w:szCs w:val="48"/>
          <w:lang w:val="es-ES" w:eastAsia="en-GB"/>
        </w:rPr>
        <w:t>C</w:t>
      </w:r>
      <w:r w:rsidR="001A47B9" w:rsidRPr="002253CD">
        <w:rPr>
          <w:rFonts w:ascii="Times New Roman" w:eastAsia="Times New Roman" w:hAnsi="Times New Roman" w:cs="Times New Roman"/>
          <w:b/>
          <w:bCs/>
          <w:sz w:val="48"/>
          <w:szCs w:val="48"/>
          <w:lang w:val="es-ES" w:eastAsia="en-GB"/>
        </w:rPr>
        <w:t xml:space="preserve">um se </w:t>
      </w:r>
      <w:proofErr w:type="spellStart"/>
      <w:r w:rsidR="001A47B9" w:rsidRPr="002253CD">
        <w:rPr>
          <w:rFonts w:ascii="Times New Roman" w:eastAsia="Times New Roman" w:hAnsi="Times New Roman" w:cs="Times New Roman"/>
          <w:b/>
          <w:bCs/>
          <w:sz w:val="48"/>
          <w:szCs w:val="48"/>
          <w:lang w:val="es-ES" w:eastAsia="en-GB"/>
        </w:rPr>
        <w:t>compar</w:t>
      </w:r>
      <w:r w:rsidRPr="002253CD">
        <w:rPr>
          <w:rFonts w:ascii="Times New Roman" w:eastAsia="Times New Roman" w:hAnsi="Times New Roman" w:cs="Times New Roman"/>
          <w:b/>
          <w:bCs/>
          <w:sz w:val="48"/>
          <w:szCs w:val="48"/>
          <w:lang w:val="es-ES" w:eastAsia="en-GB"/>
        </w:rPr>
        <w:t>ă</w:t>
      </w:r>
      <w:proofErr w:type="spellEnd"/>
      <w:r w:rsidRPr="002253CD">
        <w:rPr>
          <w:rFonts w:ascii="Times New Roman" w:eastAsia="Times New Roman" w:hAnsi="Times New Roman" w:cs="Times New Roman"/>
          <w:b/>
          <w:bCs/>
          <w:sz w:val="48"/>
          <w:szCs w:val="48"/>
          <w:lang w:val="es-ES" w:eastAsia="en-GB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b/>
          <w:bCs/>
          <w:sz w:val="48"/>
          <w:szCs w:val="48"/>
          <w:lang w:val="es-ES" w:eastAsia="en-GB"/>
        </w:rPr>
        <w:t>fracțiile</w:t>
      </w:r>
      <w:proofErr w:type="spellEnd"/>
      <w:r w:rsidRPr="002253CD">
        <w:rPr>
          <w:rFonts w:ascii="Times New Roman" w:eastAsia="Times New Roman" w:hAnsi="Times New Roman" w:cs="Times New Roman"/>
          <w:b/>
          <w:bCs/>
          <w:sz w:val="48"/>
          <w:szCs w:val="48"/>
          <w:lang w:val="es-ES" w:eastAsia="en-GB"/>
        </w:rPr>
        <w:t xml:space="preserve"> </w:t>
      </w:r>
    </w:p>
    <w:p w14:paraId="0790BE25" w14:textId="56DB52DA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370664FD" w14:textId="0B5D180D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255C1F54" w14:textId="5A2AAC9D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322CDE60" w14:textId="7E5BCC75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22BF9E90" w14:textId="2C32D01B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346674D3" w14:textId="599C9466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66F5ED69" w14:textId="03A1C59E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7026E429" w14:textId="1F0BE7B7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26C523D6" w14:textId="73FC7FBD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38BD5BF0" w14:textId="537CDDC7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78550217" w14:textId="703E34A6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1D76ADBB" w14:textId="6CF3A849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5A8BF20D" w14:textId="45D1CE8A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46E28B09" w14:textId="1E170E9B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2253CD">
        <w:rPr>
          <w:rFonts w:ascii="Times New Roman" w:hAnsi="Times New Roman" w:cs="Times New Roman"/>
          <w:sz w:val="24"/>
          <w:szCs w:val="24"/>
          <w:lang w:val="es-ES"/>
        </w:rPr>
        <w:t>Clasă</w:t>
      </w:r>
      <w:proofErr w:type="spellEnd"/>
      <w:r w:rsidRPr="002253CD">
        <w:rPr>
          <w:rFonts w:ascii="Times New Roman" w:hAnsi="Times New Roman" w:cs="Times New Roman"/>
          <w:sz w:val="24"/>
          <w:szCs w:val="24"/>
          <w:lang w:val="es-ES"/>
        </w:rPr>
        <w:t>:</w:t>
      </w:r>
      <w:r w:rsidR="0041356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41356B" w:rsidRPr="0041356B">
        <w:rPr>
          <w:rFonts w:ascii="Times New Roman" w:hAnsi="Times New Roman" w:cs="Times New Roman"/>
          <w:sz w:val="24"/>
          <w:szCs w:val="24"/>
          <w:lang w:val="es-ES"/>
        </w:rPr>
        <w:t>NC2-K7/K8</w:t>
      </w:r>
      <w:bookmarkStart w:id="1" w:name="_GoBack"/>
      <w:bookmarkEnd w:id="1"/>
    </w:p>
    <w:p w14:paraId="7712BE9C" w14:textId="2527544B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val="en-GB"/>
        </w:rPr>
        <w:id w:val="-82150513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51AFA4C" w14:textId="090B81FC" w:rsidR="00EF632F" w:rsidRPr="00EF632F" w:rsidRDefault="00EF632F" w:rsidP="00EF632F">
          <w:pPr>
            <w:pStyle w:val="TOCHeading"/>
            <w:spacing w:after="240"/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</w:pPr>
          <w:proofErr w:type="spellStart"/>
          <w:r w:rsidRPr="00EF632F"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  <w:t>Cuprins</w:t>
          </w:r>
          <w:proofErr w:type="spellEnd"/>
        </w:p>
        <w:p w14:paraId="47FCD249" w14:textId="5C69F42A" w:rsidR="00F8369A" w:rsidRPr="00F8369A" w:rsidRDefault="00EF632F" w:rsidP="00F8369A">
          <w:pPr>
            <w:pStyle w:val="TOC3"/>
            <w:shd w:val="clear" w:color="auto" w:fill="FFFFFF" w:themeFill="background1"/>
            <w:tabs>
              <w:tab w:val="right" w:leader="dot" w:pos="9016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  <w:lang w:val="en-US"/>
            </w:rPr>
          </w:pPr>
          <w:r w:rsidRPr="00F8369A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F8369A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F8369A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25484207" w:history="1">
            <w:r w:rsidR="00F8369A" w:rsidRPr="00F8369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Cum se compară fracțiile pozitive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_Toc125484207 \h </w:instrTex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91C2751" w14:textId="00118845" w:rsidR="00F8369A" w:rsidRPr="00F8369A" w:rsidRDefault="00500D21" w:rsidP="00F8369A">
          <w:pPr>
            <w:pStyle w:val="TOC3"/>
            <w:shd w:val="clear" w:color="auto" w:fill="FFFFFF" w:themeFill="background1"/>
            <w:tabs>
              <w:tab w:val="right" w:leader="dot" w:pos="9016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  <w:lang w:val="en-US"/>
            </w:rPr>
          </w:pPr>
          <w:hyperlink w:anchor="_Toc125484208" w:history="1">
            <w:r w:rsidR="00F8369A" w:rsidRPr="00F8369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Cum se compară fracțiile negative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_Toc125484208 \h </w:instrTex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81D1E60" w14:textId="598DFC6D" w:rsidR="00F8369A" w:rsidRPr="00F8369A" w:rsidRDefault="00500D21" w:rsidP="00F8369A">
          <w:pPr>
            <w:pStyle w:val="TOC3"/>
            <w:shd w:val="clear" w:color="auto" w:fill="FFFFFF" w:themeFill="background1"/>
            <w:tabs>
              <w:tab w:val="right" w:leader="dot" w:pos="9016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  <w:lang w:val="en-US"/>
            </w:rPr>
          </w:pPr>
          <w:hyperlink w:anchor="_Toc125484209" w:history="1">
            <w:r w:rsidR="00F8369A" w:rsidRPr="00F8369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Amplificarea și simplificarea unei fracții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_Toc125484209 \h </w:instrTex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0231B72" w14:textId="242C9E68" w:rsidR="00F8369A" w:rsidRPr="00F8369A" w:rsidRDefault="00500D21" w:rsidP="00F8369A">
          <w:pPr>
            <w:pStyle w:val="TOC3"/>
            <w:shd w:val="clear" w:color="auto" w:fill="FFFFFF" w:themeFill="background1"/>
            <w:tabs>
              <w:tab w:val="right" w:leader="dot" w:pos="9016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  <w:lang w:val="en-US"/>
            </w:rPr>
          </w:pPr>
          <w:hyperlink w:anchor="_Toc125484210" w:history="1">
            <w:r w:rsidR="00F8369A" w:rsidRPr="00F8369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Ce fracții se pot simplifica? Fracții ireductibile.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_Toc125484210 \h </w:instrTex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DE0C4B3" w14:textId="3F175155" w:rsidR="00F8369A" w:rsidRPr="00F8369A" w:rsidRDefault="00500D21" w:rsidP="00F8369A">
          <w:pPr>
            <w:pStyle w:val="TOC3"/>
            <w:shd w:val="clear" w:color="auto" w:fill="FFFFFF" w:themeFill="background1"/>
            <w:tabs>
              <w:tab w:val="right" w:leader="dot" w:pos="9016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  <w:lang w:val="en-US"/>
            </w:rPr>
          </w:pPr>
          <w:hyperlink w:anchor="_Toc125484211" w:history="1">
            <w:r w:rsidR="00F8369A" w:rsidRPr="00F8369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De ce simplificăm o fracție?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_Toc125484211 \h </w:instrTex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2E6CA3E" w14:textId="5E2D097C" w:rsidR="00F8369A" w:rsidRPr="00F8369A" w:rsidRDefault="00500D21" w:rsidP="00F8369A">
          <w:pPr>
            <w:pStyle w:val="TOC2"/>
            <w:shd w:val="clear" w:color="auto" w:fill="FFFFFF" w:themeFill="background1"/>
            <w:tabs>
              <w:tab w:val="right" w:leader="dot" w:pos="9016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  <w:lang w:val="en-US"/>
            </w:rPr>
          </w:pPr>
          <w:hyperlink w:anchor="_Toc125484212" w:history="1">
            <w:r w:rsidR="00F8369A" w:rsidRPr="00F8369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Cum se compară două fracții?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_Toc125484212 \h </w:instrTex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AE95D60" w14:textId="5D2C1B2F" w:rsidR="00F8369A" w:rsidRPr="00F8369A" w:rsidRDefault="00500D21" w:rsidP="00F8369A">
          <w:pPr>
            <w:pStyle w:val="TOC3"/>
            <w:shd w:val="clear" w:color="auto" w:fill="FFFFFF" w:themeFill="background1"/>
            <w:tabs>
              <w:tab w:val="right" w:leader="dot" w:pos="9016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  <w:lang w:val="en-US"/>
            </w:rPr>
          </w:pPr>
          <w:hyperlink w:anchor="_Toc125484213" w:history="1">
            <w:r w:rsidR="00F8369A" w:rsidRPr="00F8369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1. Fracții de semn diferit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_Toc125484213 \h </w:instrTex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5B01634" w14:textId="6DE10524" w:rsidR="00F8369A" w:rsidRPr="00F8369A" w:rsidRDefault="00500D21" w:rsidP="00F8369A">
          <w:pPr>
            <w:pStyle w:val="TOC3"/>
            <w:shd w:val="clear" w:color="auto" w:fill="FFFFFF" w:themeFill="background1"/>
            <w:tabs>
              <w:tab w:val="right" w:leader="dot" w:pos="9016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  <w:lang w:val="en-US"/>
            </w:rPr>
          </w:pPr>
          <w:hyperlink w:anchor="_Toc125484214" w:history="1">
            <w:r w:rsidR="00F8369A" w:rsidRPr="00F8369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2. O fracție subunitară, alta supraunitară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_Toc125484214 \h </w:instrTex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F5089B5" w14:textId="7BD88ECF" w:rsidR="00F8369A" w:rsidRPr="00F8369A" w:rsidRDefault="00500D21" w:rsidP="00F8369A">
          <w:pPr>
            <w:pStyle w:val="TOC3"/>
            <w:shd w:val="clear" w:color="auto" w:fill="FFFFFF" w:themeFill="background1"/>
            <w:tabs>
              <w:tab w:val="right" w:leader="dot" w:pos="9016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  <w:lang w:val="en-US"/>
            </w:rPr>
          </w:pPr>
          <w:hyperlink w:anchor="_Toc125484215" w:history="1">
            <w:r w:rsidR="00F8369A" w:rsidRPr="00F8369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3. Fracții cu numărători egali dar și cu numitori egali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_Toc125484215 \h </w:instrTex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FBF9CCC" w14:textId="7A6E16E5" w:rsidR="00F8369A" w:rsidRPr="00F8369A" w:rsidRDefault="00500D21" w:rsidP="00F8369A">
          <w:pPr>
            <w:pStyle w:val="TOC3"/>
            <w:shd w:val="clear" w:color="auto" w:fill="FFFFFF" w:themeFill="background1"/>
            <w:tabs>
              <w:tab w:val="right" w:leader="dot" w:pos="9016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  <w:lang w:val="en-US"/>
            </w:rPr>
          </w:pPr>
          <w:hyperlink w:anchor="_Toc125484216" w:history="1">
            <w:r w:rsidR="00F8369A" w:rsidRPr="00F8369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4. Fracții cu numărători diferiți dar cu numitori egali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_Toc125484216 \h </w:instrTex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4EF3938" w14:textId="776CB835" w:rsidR="00F8369A" w:rsidRPr="00F8369A" w:rsidRDefault="00500D21" w:rsidP="00F8369A">
          <w:pPr>
            <w:pStyle w:val="TOC3"/>
            <w:shd w:val="clear" w:color="auto" w:fill="FFFFFF" w:themeFill="background1"/>
            <w:tabs>
              <w:tab w:val="right" w:leader="dot" w:pos="9016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  <w:lang w:val="en-US"/>
            </w:rPr>
          </w:pPr>
          <w:hyperlink w:anchor="_Toc125484217" w:history="1">
            <w:r w:rsidR="00F8369A" w:rsidRPr="00F8369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5. Fracții cu numitori diferiți dar numărători egali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_Toc125484217 \h </w:instrTex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872DD9B" w14:textId="30947201" w:rsidR="00F8369A" w:rsidRPr="00F8369A" w:rsidRDefault="00500D21" w:rsidP="00F8369A">
          <w:pPr>
            <w:pStyle w:val="TOC3"/>
            <w:shd w:val="clear" w:color="auto" w:fill="FFFFFF" w:themeFill="background1"/>
            <w:tabs>
              <w:tab w:val="right" w:leader="dot" w:pos="9016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  <w:lang w:val="en-US"/>
            </w:rPr>
          </w:pPr>
          <w:hyperlink w:anchor="_Toc125484218" w:history="1">
            <w:r w:rsidR="00F8369A" w:rsidRPr="00F8369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6. Fracții cu numitori și numărători diferiți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_Toc125484218 \h </w:instrTex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9AC48FE" w14:textId="4CB1EAFB" w:rsidR="00F8369A" w:rsidRPr="00F8369A" w:rsidRDefault="00500D21" w:rsidP="00F8369A">
          <w:pPr>
            <w:pStyle w:val="TOC3"/>
            <w:shd w:val="clear" w:color="auto" w:fill="FFFFFF" w:themeFill="background1"/>
            <w:tabs>
              <w:tab w:val="right" w:leader="dot" w:pos="9016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  <w:lang w:val="en-US"/>
            </w:rPr>
          </w:pPr>
          <w:hyperlink w:anchor="_Toc125484219" w:history="1">
            <w:r w:rsidR="00F8369A" w:rsidRPr="00F8369A">
              <w:rPr>
                <w:rStyle w:val="Hyperlink"/>
                <w:rFonts w:ascii="Times New Roman" w:hAnsi="Times New Roman" w:cs="Times New Roman"/>
                <w:i/>
                <w:noProof/>
                <w:sz w:val="24"/>
                <w:szCs w:val="24"/>
              </w:rPr>
              <w:t>Exemplu</w:t>
            </w:r>
            <w:r w:rsidR="00F8369A" w:rsidRPr="00F8369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, compară două fracții subunitare de același semn, cu numitori și numărători diferiți, cu explicații: </w:t>
            </w:r>
            <w:r w:rsidR="00F8369A" w:rsidRPr="00F8369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16</w:t>
            </w:r>
            <w:r w:rsidR="00F8369A" w:rsidRPr="00F8369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/</w:t>
            </w:r>
            <w:r w:rsidR="00F8369A" w:rsidRPr="00F8369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24</w:t>
            </w:r>
            <w:r w:rsidR="00F8369A" w:rsidRPr="00F8369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 vs. </w:t>
            </w:r>
            <w:r w:rsidR="00F8369A" w:rsidRPr="00F8369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45</w:t>
            </w:r>
            <w:r w:rsidR="00F8369A" w:rsidRPr="00F8369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/</w:t>
            </w:r>
            <w:r w:rsidR="00F8369A" w:rsidRPr="00F8369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75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_Toc125484219 \h </w:instrTex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1790F44" w14:textId="65069FF3" w:rsidR="00F8369A" w:rsidRPr="00F8369A" w:rsidRDefault="00500D21" w:rsidP="00F8369A">
          <w:pPr>
            <w:pStyle w:val="TOC2"/>
            <w:shd w:val="clear" w:color="auto" w:fill="FFFFFF" w:themeFill="background1"/>
            <w:tabs>
              <w:tab w:val="right" w:leader="dot" w:pos="9016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  <w:lang w:val="en-US"/>
            </w:rPr>
          </w:pPr>
          <w:hyperlink w:anchor="_Toc125484220" w:history="1">
            <w:r w:rsidR="00F8369A" w:rsidRPr="00F8369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Teorie: sortarea fracțiilor ordinare multiple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_Toc125484220 \h </w:instrTex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C4B791F" w14:textId="2EC08132" w:rsidR="00F8369A" w:rsidRPr="00F8369A" w:rsidRDefault="00500D21" w:rsidP="00F8369A">
          <w:pPr>
            <w:pStyle w:val="TOC2"/>
            <w:shd w:val="clear" w:color="auto" w:fill="FFFFFF" w:themeFill="background1"/>
            <w:tabs>
              <w:tab w:val="right" w:leader="dot" w:pos="9016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  <w:lang w:val="en-US"/>
            </w:rPr>
          </w:pPr>
          <w:hyperlink w:anchor="_Toc125484221" w:history="1">
            <w:r w:rsidR="00F8369A" w:rsidRPr="00F8369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Cum se sortează mai multe fracții?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_Toc125484221 \h </w:instrTex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67276CD" w14:textId="0F37C15A" w:rsidR="00F8369A" w:rsidRPr="00F8369A" w:rsidRDefault="00500D21" w:rsidP="00F8369A">
          <w:pPr>
            <w:pStyle w:val="TOC3"/>
            <w:shd w:val="clear" w:color="auto" w:fill="FFFFFF" w:themeFill="background1"/>
            <w:tabs>
              <w:tab w:val="right" w:leader="dot" w:pos="9016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  <w:lang w:val="en-US"/>
            </w:rPr>
          </w:pPr>
          <w:hyperlink w:anchor="_Toc125484222" w:history="1">
            <w:r w:rsidR="00F8369A" w:rsidRPr="00F8369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Un exemplu de sortare a trei fracții subunitare pozitive, cu numitori și numărători diferiți, cu explicații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_Toc125484222 \h </w:instrTex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0445676" w14:textId="471BE3E4" w:rsidR="00F8369A" w:rsidRPr="00F8369A" w:rsidRDefault="00500D21" w:rsidP="00F8369A">
          <w:pPr>
            <w:pStyle w:val="TOC1"/>
            <w:shd w:val="clear" w:color="auto" w:fill="FFFFFF" w:themeFill="background1"/>
            <w:tabs>
              <w:tab w:val="right" w:leader="dot" w:pos="9016"/>
            </w:tabs>
            <w:spacing w:after="240"/>
            <w:ind w:left="18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25484223" w:history="1">
            <w:r w:rsidR="00F8369A" w:rsidRPr="00F8369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Surse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_Toc125484223 \h </w:instrTex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8B5CB5A" w14:textId="25938356" w:rsidR="00F8369A" w:rsidRPr="00F8369A" w:rsidRDefault="00500D21" w:rsidP="00F8369A">
          <w:pPr>
            <w:pStyle w:val="TOC1"/>
            <w:shd w:val="clear" w:color="auto" w:fill="FFFFFF" w:themeFill="background1"/>
            <w:tabs>
              <w:tab w:val="right" w:leader="dot" w:pos="9016"/>
            </w:tabs>
            <w:spacing w:after="240"/>
            <w:ind w:left="18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25484224" w:history="1">
            <w:r w:rsidR="00F8369A" w:rsidRPr="00F8369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Exemple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_Toc125484224 \h </w:instrTex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1471769" w14:textId="6DF9B43B" w:rsidR="00F8369A" w:rsidRPr="00F8369A" w:rsidRDefault="00500D21" w:rsidP="00F8369A">
          <w:pPr>
            <w:pStyle w:val="TOC1"/>
            <w:shd w:val="clear" w:color="auto" w:fill="FFFFFF" w:themeFill="background1"/>
            <w:tabs>
              <w:tab w:val="right" w:leader="dot" w:pos="9016"/>
            </w:tabs>
            <w:spacing w:after="240"/>
            <w:ind w:left="18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25484225" w:history="1">
            <w:r w:rsidR="00F8369A" w:rsidRPr="00F8369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Exerciții și probleme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_Toc125484225 \h </w:instrTex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F8369A" w:rsidRPr="00F8369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7011A29" w14:textId="0F59D736" w:rsidR="00EF632F" w:rsidRPr="00EF632F" w:rsidRDefault="00EF632F" w:rsidP="00EF632F">
          <w:pPr>
            <w:spacing w:after="240"/>
            <w:rPr>
              <w:rFonts w:ascii="Times New Roman" w:hAnsi="Times New Roman" w:cs="Times New Roman"/>
              <w:sz w:val="24"/>
              <w:szCs w:val="24"/>
            </w:rPr>
          </w:pPr>
          <w:r w:rsidRPr="00F8369A">
            <w:rPr>
              <w:rFonts w:ascii="Times New Roman" w:hAnsi="Times New Roman" w:cs="Times New Roman"/>
              <w:noProof/>
              <w:sz w:val="24"/>
              <w:szCs w:val="24"/>
            </w:rPr>
            <w:fldChar w:fldCharType="end"/>
          </w:r>
        </w:p>
      </w:sdtContent>
    </w:sdt>
    <w:p w14:paraId="70D99131" w14:textId="77777777" w:rsidR="00EF632F" w:rsidRPr="00EF632F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6E1603F8" w14:textId="5DA323A0" w:rsidR="00EF632F" w:rsidRPr="00EF632F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569A9C7F" w14:textId="04729925" w:rsidR="00EF632F" w:rsidRPr="00EF632F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00F923FD" w14:textId="77777777" w:rsidR="00EF632F" w:rsidRPr="00EF632F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23D02764" w14:textId="77777777" w:rsidR="00E36201" w:rsidRPr="00EF632F" w:rsidRDefault="00E36201" w:rsidP="00EF632F">
      <w:pPr>
        <w:spacing w:after="240"/>
        <w:jc w:val="center"/>
        <w:rPr>
          <w:rFonts w:ascii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5A849D4B" wp14:editId="2C931AC4">
            <wp:extent cx="3667125" cy="2195883"/>
            <wp:effectExtent l="0" t="0" r="0" b="0"/>
            <wp:docPr id="1" name="Picture 1" descr="Fraction Vector Art, Icons, and Graphics for Free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Fraction Vector Art, Icons, and Graphics for Free 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532" cy="2197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83DAF5" w14:textId="19865DC4" w:rsidR="001A47B9" w:rsidRPr="00EF632F" w:rsidRDefault="001A47B9" w:rsidP="00EF632F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color w:val="auto"/>
          <w:sz w:val="32"/>
          <w:szCs w:val="32"/>
        </w:rPr>
      </w:pPr>
      <w:bookmarkStart w:id="2" w:name="_Toc125484207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 xml:space="preserve">Cum se </w:t>
      </w:r>
      <w:proofErr w:type="spellStart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>compară</w:t>
      </w:r>
      <w:proofErr w:type="spellEnd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>fracțiile</w:t>
      </w:r>
      <w:proofErr w:type="spellEnd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>pozitive</w:t>
      </w:r>
      <w:bookmarkEnd w:id="2"/>
      <w:proofErr w:type="spellEnd"/>
    </w:p>
    <w:p w14:paraId="13244267" w14:textId="76D86CDD" w:rsidR="00410876" w:rsidRPr="00EF632F" w:rsidRDefault="001A47B9" w:rsidP="00EF632F">
      <w:pPr>
        <w:numPr>
          <w:ilvl w:val="0"/>
          <w:numId w:val="5"/>
        </w:num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Dacă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două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fracții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pozitive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au </w:t>
      </w:r>
      <w:proofErr w:type="spellStart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același</w:t>
      </w:r>
      <w:proofErr w:type="spellEnd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numitor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atunci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fracția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care are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numărătorul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mare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este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mare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decât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cealaltă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: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&lt;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6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De ce? 7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părți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dintr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-un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mare, 6, este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întotdeauna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mare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decât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7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părți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dintr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-un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mic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, 2;</w:t>
      </w:r>
    </w:p>
    <w:p w14:paraId="2A07617D" w14:textId="3CECF882" w:rsidR="001A47B9" w:rsidRPr="00EF632F" w:rsidRDefault="001A47B9" w:rsidP="00EF632F">
      <w:pPr>
        <w:numPr>
          <w:ilvl w:val="0"/>
          <w:numId w:val="5"/>
        </w:num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Dacă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două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pozitive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au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</w:t>
      </w:r>
      <w:proofErr w:type="spellStart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același</w:t>
      </w:r>
      <w:proofErr w:type="spellEnd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numărător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cu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mare este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mică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decât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cealaltă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5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9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&lt;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5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7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. De ce?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Când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împărțim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aceeași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cantitate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5,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puține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părți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7,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rezultatul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mare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decât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atunci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când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o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împărțim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multe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părți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, 9;</w:t>
      </w:r>
    </w:p>
    <w:p w14:paraId="7833BD91" w14:textId="77777777" w:rsidR="001A47B9" w:rsidRPr="00EF632F" w:rsidRDefault="001A47B9" w:rsidP="00EF63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În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cazul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două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fracții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pozitive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cu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 </w:t>
      </w:r>
      <w:proofErr w:type="spellStart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es-ES" w:eastAsia="en-GB"/>
        </w:rPr>
        <w:t>numărători</w:t>
      </w:r>
      <w:proofErr w:type="spellEnd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es-ES" w:eastAsia="en-GB"/>
        </w:rPr>
        <w:t>și</w:t>
      </w:r>
      <w:proofErr w:type="spellEnd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es-ES" w:eastAsia="en-GB"/>
        </w:rPr>
        <w:t>numitori</w:t>
      </w:r>
      <w:proofErr w:type="spellEnd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es-ES" w:eastAsia="en-GB"/>
        </w:rPr>
        <w:t>diferiți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:</w:t>
      </w:r>
    </w:p>
    <w:p w14:paraId="73FC569D" w14:textId="77777777" w:rsidR="001A47B9" w:rsidRPr="00EF632F" w:rsidRDefault="001A47B9" w:rsidP="00EF632F">
      <w:pPr>
        <w:numPr>
          <w:ilvl w:val="0"/>
          <w:numId w:val="6"/>
        </w:numPr>
        <w:spacing w:before="215"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orice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pozitivă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subunitară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(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care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mică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decât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1) 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mică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decât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orice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echiunitară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(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care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egală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cu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1),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care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la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rândul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său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mică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decât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orice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supraunitară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(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care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mare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decât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1):</w:t>
      </w:r>
    </w:p>
    <w:p w14:paraId="3293B774" w14:textId="77777777" w:rsidR="001A47B9" w:rsidRPr="00EF632F" w:rsidRDefault="001A47B9" w:rsidP="00EF632F">
      <w:pPr>
        <w:spacing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&lt; 1 &lt;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2</w:t>
      </w:r>
    </w:p>
    <w:p w14:paraId="67F19EB3" w14:textId="77777777" w:rsidR="001A47B9" w:rsidRPr="00EF632F" w:rsidRDefault="001A47B9" w:rsidP="00EF632F">
      <w:pPr>
        <w:numPr>
          <w:ilvl w:val="0"/>
          <w:numId w:val="6"/>
        </w:numPr>
        <w:spacing w:before="215"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dacă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fracțiile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sunt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ambele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subunitare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sau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supraunitare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ele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aduc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întâi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același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numitor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fracția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cu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numărător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mare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este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mare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decât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cealaltă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:</w:t>
      </w:r>
    </w:p>
    <w:p w14:paraId="3B6236C2" w14:textId="77777777" w:rsidR="001A47B9" w:rsidRPr="00EF632F" w:rsidRDefault="001A47B9" w:rsidP="00EF632F">
      <w:pPr>
        <w:spacing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8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9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?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</w:t>
      </w:r>
    </w:p>
    <w:p w14:paraId="41DB8260" w14:textId="77777777" w:rsidR="001A47B9" w:rsidRPr="00EF632F" w:rsidRDefault="001A47B9" w:rsidP="00EF632F">
      <w:pPr>
        <w:spacing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(8 × 7)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/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(9 × 7)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?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(5 × 9)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/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(7 × 9)</w:t>
      </w:r>
    </w:p>
    <w:p w14:paraId="1D2564CF" w14:textId="77777777" w:rsidR="001A47B9" w:rsidRPr="00EF632F" w:rsidRDefault="001A47B9" w:rsidP="00EF632F">
      <w:pPr>
        <w:spacing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56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63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&gt;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45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63</w:t>
      </w:r>
    </w:p>
    <w:p w14:paraId="3E991B10" w14:textId="77777777" w:rsidR="001A47B9" w:rsidRPr="00EF632F" w:rsidRDefault="001A47B9" w:rsidP="00EF632F">
      <w:pPr>
        <w:spacing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8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9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&gt;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</w:t>
      </w:r>
    </w:p>
    <w:p w14:paraId="12B001B1" w14:textId="77777777" w:rsidR="001A47B9" w:rsidRPr="00EF632F" w:rsidRDefault="001A47B9" w:rsidP="00EF632F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053DA4B8" w14:textId="6A0669D7" w:rsidR="001A47B9" w:rsidRPr="00EF632F" w:rsidRDefault="001A47B9" w:rsidP="00EF632F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color w:val="auto"/>
          <w:sz w:val="32"/>
          <w:szCs w:val="32"/>
        </w:rPr>
      </w:pPr>
      <w:bookmarkStart w:id="3" w:name="_Toc125484208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 xml:space="preserve">Cum se </w:t>
      </w:r>
      <w:proofErr w:type="spellStart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>compară</w:t>
      </w:r>
      <w:proofErr w:type="spellEnd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>fracțiile</w:t>
      </w:r>
      <w:proofErr w:type="spellEnd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 xml:space="preserve"> negative</w:t>
      </w:r>
      <w:bookmarkEnd w:id="3"/>
    </w:p>
    <w:p w14:paraId="28E4C9E9" w14:textId="77777777" w:rsidR="001A47B9" w:rsidRPr="00EF632F" w:rsidRDefault="001A47B9" w:rsidP="00EF632F">
      <w:pPr>
        <w:numPr>
          <w:ilvl w:val="0"/>
          <w:numId w:val="7"/>
        </w:num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Dacă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două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fracții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negative au </w:t>
      </w:r>
      <w:proofErr w:type="spellStart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același</w:t>
      </w:r>
      <w:proofErr w:type="spellEnd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numitor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atunci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fracția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care are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numărătorul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mare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este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mică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decât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cealaltă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: 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&gt; 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6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</w:t>
      </w:r>
    </w:p>
    <w:p w14:paraId="6C22C9C8" w14:textId="77777777" w:rsidR="001A47B9" w:rsidRPr="00EF632F" w:rsidRDefault="001A47B9" w:rsidP="00EF632F">
      <w:pPr>
        <w:numPr>
          <w:ilvl w:val="0"/>
          <w:numId w:val="7"/>
        </w:num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Dacă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două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fracții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negative au </w:t>
      </w:r>
      <w:proofErr w:type="spellStart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același</w:t>
      </w:r>
      <w:proofErr w:type="spellEnd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numărător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fracția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cu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numitor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mare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este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mare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decât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cealaltă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: 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9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&gt; 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</w:t>
      </w:r>
    </w:p>
    <w:p w14:paraId="0DA3EB34" w14:textId="77777777" w:rsidR="001A47B9" w:rsidRPr="00EF632F" w:rsidRDefault="001A47B9" w:rsidP="00EF632F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6482F2F2" w14:textId="77777777" w:rsidR="001A47B9" w:rsidRPr="00EF632F" w:rsidRDefault="001A47B9" w:rsidP="00EF63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În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cazul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două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fracții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negative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cu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 </w:t>
      </w:r>
      <w:proofErr w:type="spellStart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es-ES" w:eastAsia="en-GB"/>
        </w:rPr>
        <w:t>numărători</w:t>
      </w:r>
      <w:proofErr w:type="spellEnd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es-ES" w:eastAsia="en-GB"/>
        </w:rPr>
        <w:t>și</w:t>
      </w:r>
      <w:proofErr w:type="spellEnd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es-ES" w:eastAsia="en-GB"/>
        </w:rPr>
        <w:t>numitori</w:t>
      </w:r>
      <w:proofErr w:type="spellEnd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es-ES" w:eastAsia="en-GB"/>
        </w:rPr>
        <w:t>diferiți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:</w:t>
      </w:r>
    </w:p>
    <w:p w14:paraId="0EAF0B94" w14:textId="77777777" w:rsidR="001A47B9" w:rsidRPr="00EF632F" w:rsidRDefault="001A47B9" w:rsidP="00EF632F">
      <w:pPr>
        <w:numPr>
          <w:ilvl w:val="0"/>
          <w:numId w:val="8"/>
        </w:numPr>
        <w:spacing w:before="215"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orice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negativă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subunitară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(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care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mare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decât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-1) 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mare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decât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orice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echiunitară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negativă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(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care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egală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cu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-1),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care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la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rândul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său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mare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decât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orice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supraunitară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negativă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(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care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mică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decât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-1):</w:t>
      </w:r>
    </w:p>
    <w:p w14:paraId="6C5BE230" w14:textId="77777777" w:rsidR="001A47B9" w:rsidRPr="00EF632F" w:rsidRDefault="001A47B9" w:rsidP="00EF632F">
      <w:pPr>
        <w:spacing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&gt; -1 &gt; 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2</w:t>
      </w:r>
    </w:p>
    <w:p w14:paraId="1C0138D6" w14:textId="77777777" w:rsidR="001A47B9" w:rsidRPr="00EF632F" w:rsidRDefault="001A47B9" w:rsidP="00EF632F">
      <w:pPr>
        <w:numPr>
          <w:ilvl w:val="0"/>
          <w:numId w:val="8"/>
        </w:numPr>
        <w:spacing w:before="215"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dacă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fracțiile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sunt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ambele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subunitare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sau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supraunitare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ele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aduc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întâi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același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numitor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fracția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cu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numărător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mare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este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mică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decât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cealaltă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:</w:t>
      </w:r>
    </w:p>
    <w:p w14:paraId="75EE24B5" w14:textId="77777777" w:rsidR="001A47B9" w:rsidRPr="00EF632F" w:rsidRDefault="001A47B9" w:rsidP="00EF632F">
      <w:pPr>
        <w:spacing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8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9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? 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5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7</w:t>
      </w:r>
    </w:p>
    <w:p w14:paraId="4C033215" w14:textId="77777777" w:rsidR="001A47B9" w:rsidRPr="00EF632F" w:rsidRDefault="001A47B9" w:rsidP="00EF632F">
      <w:pPr>
        <w:spacing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(8 × 7)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/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(9 × 7)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? 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(5 × 9)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/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(7 × 9)</w:t>
      </w:r>
    </w:p>
    <w:p w14:paraId="31A5330F" w14:textId="77777777" w:rsidR="001A47B9" w:rsidRPr="00EF632F" w:rsidRDefault="001A47B9" w:rsidP="00EF632F">
      <w:pPr>
        <w:spacing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56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63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&lt; 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45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63</w:t>
      </w:r>
    </w:p>
    <w:p w14:paraId="29A4A1B7" w14:textId="77777777" w:rsidR="001A47B9" w:rsidRPr="00EF632F" w:rsidRDefault="001A47B9" w:rsidP="00EF632F">
      <w:pPr>
        <w:spacing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8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9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&lt; 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5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7</w:t>
      </w:r>
    </w:p>
    <w:p w14:paraId="2BDCA619" w14:textId="77777777" w:rsidR="001A47B9" w:rsidRPr="00EF632F" w:rsidRDefault="001A47B9" w:rsidP="00EF632F">
      <w:pPr>
        <w:spacing w:after="240"/>
        <w:rPr>
          <w:rFonts w:ascii="Times New Roman" w:hAnsi="Times New Roman" w:cs="Times New Roman"/>
          <w:sz w:val="24"/>
          <w:szCs w:val="24"/>
          <w:lang w:val="es-ES"/>
        </w:rPr>
      </w:pPr>
    </w:p>
    <w:p w14:paraId="7868ED1F" w14:textId="77777777" w:rsidR="00753EDD" w:rsidRPr="00EF632F" w:rsidRDefault="00753EDD" w:rsidP="00EF632F">
      <w:pPr>
        <w:pStyle w:val="Title"/>
        <w:spacing w:after="240"/>
        <w:rPr>
          <w:rFonts w:ascii="Times New Roman" w:hAnsi="Times New Roman" w:cs="Times New Roman"/>
          <w:sz w:val="24"/>
          <w:szCs w:val="24"/>
          <w:u w:val="single"/>
          <w:lang w:val="es-ES"/>
        </w:rPr>
      </w:pPr>
    </w:p>
    <w:p w14:paraId="6C5DA8BC" w14:textId="6801C745" w:rsidR="00410876" w:rsidRPr="00EF632F" w:rsidRDefault="00410876" w:rsidP="00EF632F">
      <w:pPr>
        <w:pStyle w:val="Title"/>
        <w:spacing w:after="240"/>
        <w:rPr>
          <w:rFonts w:ascii="Times New Roman" w:hAnsi="Times New Roman" w:cs="Times New Roman"/>
          <w:b/>
          <w:bCs/>
          <w:sz w:val="32"/>
          <w:szCs w:val="32"/>
          <w:lang w:val="es-ES"/>
        </w:rPr>
      </w:pPr>
      <w:proofErr w:type="spellStart"/>
      <w:r w:rsidRPr="00EF632F">
        <w:rPr>
          <w:rFonts w:ascii="Times New Roman" w:hAnsi="Times New Roman" w:cs="Times New Roman"/>
          <w:b/>
          <w:bCs/>
          <w:sz w:val="32"/>
          <w:szCs w:val="32"/>
          <w:lang w:val="es-ES"/>
        </w:rPr>
        <w:t>Amplificarea</w:t>
      </w:r>
      <w:proofErr w:type="spellEnd"/>
      <w:r w:rsidRPr="00EF632F">
        <w:rPr>
          <w:rFonts w:ascii="Times New Roman" w:hAnsi="Times New Roman" w:cs="Times New Roman"/>
          <w:b/>
          <w:bCs/>
          <w:sz w:val="32"/>
          <w:szCs w:val="32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sz w:val="32"/>
          <w:szCs w:val="32"/>
          <w:lang w:val="es-ES"/>
        </w:rPr>
        <w:t>și</w:t>
      </w:r>
      <w:proofErr w:type="spellEnd"/>
      <w:r w:rsidRPr="00EF632F">
        <w:rPr>
          <w:rFonts w:ascii="Times New Roman" w:hAnsi="Times New Roman" w:cs="Times New Roman"/>
          <w:b/>
          <w:bCs/>
          <w:sz w:val="32"/>
          <w:szCs w:val="32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sz w:val="32"/>
          <w:szCs w:val="32"/>
          <w:lang w:val="es-ES"/>
        </w:rPr>
        <w:t>simplificarea</w:t>
      </w:r>
      <w:proofErr w:type="spellEnd"/>
      <w:r w:rsidRPr="00EF632F">
        <w:rPr>
          <w:rFonts w:ascii="Times New Roman" w:hAnsi="Times New Roman" w:cs="Times New Roman"/>
          <w:b/>
          <w:bCs/>
          <w:sz w:val="32"/>
          <w:szCs w:val="32"/>
          <w:lang w:val="es-ES"/>
        </w:rPr>
        <w:t xml:space="preserve"> la </w:t>
      </w:r>
      <w:proofErr w:type="spellStart"/>
      <w:r w:rsidRPr="00EF632F">
        <w:rPr>
          <w:rFonts w:ascii="Times New Roman" w:hAnsi="Times New Roman" w:cs="Times New Roman"/>
          <w:b/>
          <w:bCs/>
          <w:sz w:val="32"/>
          <w:szCs w:val="32"/>
          <w:lang w:val="es-ES"/>
        </w:rPr>
        <w:t>fracții</w:t>
      </w:r>
      <w:proofErr w:type="spellEnd"/>
      <w:r w:rsidRPr="00EF632F">
        <w:rPr>
          <w:rFonts w:ascii="Times New Roman" w:hAnsi="Times New Roman" w:cs="Times New Roman"/>
          <w:b/>
          <w:bCs/>
          <w:sz w:val="32"/>
          <w:szCs w:val="32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sz w:val="32"/>
          <w:szCs w:val="32"/>
          <w:lang w:val="es-ES"/>
        </w:rPr>
        <w:t>echivalente</w:t>
      </w:r>
      <w:proofErr w:type="spellEnd"/>
      <w:r w:rsidRPr="00EF632F">
        <w:rPr>
          <w:rFonts w:ascii="Times New Roman" w:hAnsi="Times New Roman" w:cs="Times New Roman"/>
          <w:b/>
          <w:bCs/>
          <w:sz w:val="32"/>
          <w:szCs w:val="32"/>
          <w:lang w:val="es-ES"/>
        </w:rPr>
        <w:t>,</w:t>
      </w:r>
      <w:r w:rsidR="00EF632F" w:rsidRPr="00EF632F">
        <w:rPr>
          <w:rFonts w:ascii="Times New Roman" w:hAnsi="Times New Roman" w:cs="Times New Roman"/>
          <w:b/>
          <w:bCs/>
          <w:sz w:val="32"/>
          <w:szCs w:val="32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sz w:val="32"/>
          <w:szCs w:val="32"/>
          <w:lang w:val="es-ES"/>
        </w:rPr>
        <w:t>exemple</w:t>
      </w:r>
      <w:proofErr w:type="spellEnd"/>
    </w:p>
    <w:p w14:paraId="601F127B" w14:textId="229135C3" w:rsidR="001A47B9" w:rsidRPr="00EF632F" w:rsidRDefault="001A47B9" w:rsidP="00EF632F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</w:pPr>
      <w:bookmarkStart w:id="4" w:name="_Toc125484209"/>
      <w:proofErr w:type="spellStart"/>
      <w:r w:rsidRPr="00EF632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Amplificarea</w:t>
      </w:r>
      <w:proofErr w:type="spellEnd"/>
      <w:r w:rsidRPr="00EF632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și</w:t>
      </w:r>
      <w:proofErr w:type="spellEnd"/>
      <w:r w:rsidRPr="00EF632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simplificarea</w:t>
      </w:r>
      <w:proofErr w:type="spellEnd"/>
      <w:r w:rsidRPr="00EF632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unei</w:t>
      </w:r>
      <w:proofErr w:type="spellEnd"/>
      <w:r w:rsidRPr="00EF632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fracții</w:t>
      </w:r>
      <w:bookmarkEnd w:id="4"/>
      <w:proofErr w:type="spellEnd"/>
    </w:p>
    <w:p w14:paraId="2314DEF6" w14:textId="77777777" w:rsidR="001A47B9" w:rsidRPr="00EF632F" w:rsidRDefault="001A47B9" w:rsidP="00EF63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Dacă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numărătorul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numitorul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unei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fracții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A sunt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multiplii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numărătorului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respectiv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numitorului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altei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fracții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, B,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spunem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că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fracția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A s-a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obținut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prin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amplificarea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fracției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B.</w:t>
      </w:r>
    </w:p>
    <w:p w14:paraId="72BA5AE1" w14:textId="77777777" w:rsidR="001A47B9" w:rsidRPr="002253CD" w:rsidRDefault="001A47B9" w:rsidP="00EF632F">
      <w:pPr>
        <w:spacing w:before="215"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De 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exemplu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723D6FEF" w14:textId="77777777" w:rsidR="001A47B9" w:rsidRPr="002253CD" w:rsidRDefault="001A47B9" w:rsidP="00EF632F">
      <w:pPr>
        <w:spacing w:after="240" w:line="240" w:lineRule="auto"/>
        <w:ind w:left="720" w:right="215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</w:pPr>
      <w:r w:rsidRPr="002253CD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8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9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(8 × 5)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/ 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(9 × 5)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40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45</w:t>
      </w:r>
    </w:p>
    <w:p w14:paraId="39FC09F4" w14:textId="77777777" w:rsidR="00410876" w:rsidRPr="002253CD" w:rsidRDefault="00410876" w:rsidP="00EF632F">
      <w:pPr>
        <w:spacing w:after="240" w:line="240" w:lineRule="auto"/>
        <w:ind w:left="720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15169F4C" w14:textId="77777777" w:rsidR="001A47B9" w:rsidRPr="002253CD" w:rsidRDefault="001A47B9" w:rsidP="00EF632F">
      <w:pPr>
        <w:spacing w:after="240" w:line="240" w:lineRule="auto"/>
        <w:ind w:left="720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lastRenderedPageBreak/>
        <w:t>În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acest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caz 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spunem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că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fracția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40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45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 a 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fost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obținută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prin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amplificarea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fracției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8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9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 - 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exact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înmulțind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atât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numărătorul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cât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cu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numărul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5.</w:t>
      </w:r>
    </w:p>
    <w:p w14:paraId="1FE9EF4B" w14:textId="77777777" w:rsidR="001A47B9" w:rsidRPr="002253CD" w:rsidRDefault="001A47B9" w:rsidP="00EF632F">
      <w:pPr>
        <w:spacing w:after="240"/>
        <w:rPr>
          <w:rFonts w:ascii="Times New Roman" w:hAnsi="Times New Roman" w:cs="Times New Roman"/>
          <w:sz w:val="24"/>
          <w:szCs w:val="24"/>
          <w:lang w:val="es-ES"/>
        </w:rPr>
      </w:pPr>
    </w:p>
    <w:p w14:paraId="6C8DCB10" w14:textId="77777777" w:rsidR="00410876" w:rsidRPr="002253CD" w:rsidRDefault="00410876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2253C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Amplificarea</w:t>
      </w:r>
      <w:proofErr w:type="spellEnd"/>
      <w:r w:rsidRPr="002253C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2253C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unei</w:t>
      </w:r>
      <w:proofErr w:type="spellEnd"/>
      <w:r w:rsidRPr="002253C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2253C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fracții</w:t>
      </w:r>
      <w:proofErr w:type="spellEnd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</w:t>
      </w:r>
      <w:proofErr w:type="spellStart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înseamnă</w:t>
      </w:r>
      <w:proofErr w:type="spellEnd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înmulțirea</w:t>
      </w:r>
      <w:proofErr w:type="spellEnd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atât</w:t>
      </w:r>
      <w:proofErr w:type="spellEnd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a </w:t>
      </w:r>
      <w:proofErr w:type="spellStart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numărătorului</w:t>
      </w:r>
      <w:proofErr w:type="spellEnd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cât</w:t>
      </w:r>
      <w:proofErr w:type="spellEnd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a </w:t>
      </w:r>
      <w:proofErr w:type="spellStart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numitorului</w:t>
      </w:r>
      <w:proofErr w:type="spellEnd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fracției</w:t>
      </w:r>
      <w:proofErr w:type="spellEnd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cu</w:t>
      </w:r>
      <w:proofErr w:type="spellEnd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același</w:t>
      </w:r>
      <w:proofErr w:type="spellEnd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număr</w:t>
      </w:r>
      <w:proofErr w:type="spellEnd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diferit</w:t>
      </w:r>
      <w:proofErr w:type="spellEnd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de </w:t>
      </w:r>
      <w:proofErr w:type="spellStart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zero</w:t>
      </w:r>
      <w:proofErr w:type="spellEnd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această</w:t>
      </w:r>
      <w:proofErr w:type="spellEnd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operație</w:t>
      </w:r>
      <w:proofErr w:type="spellEnd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generând</w:t>
      </w:r>
      <w:proofErr w:type="spellEnd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o </w:t>
      </w:r>
      <w:proofErr w:type="spellStart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fracție</w:t>
      </w:r>
      <w:proofErr w:type="spellEnd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echivalentă</w:t>
      </w:r>
      <w:proofErr w:type="spellEnd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16B41535" w14:textId="77777777" w:rsidR="00410876" w:rsidRPr="00EF632F" w:rsidRDefault="00410876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a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b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=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(a × c)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/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(b × c)</w:t>
      </w:r>
    </w:p>
    <w:p w14:paraId="159E576A" w14:textId="77777777" w:rsidR="00410876" w:rsidRPr="00EF632F" w:rsidRDefault="00410876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</w:p>
    <w:p w14:paraId="768C4A15" w14:textId="77777777" w:rsidR="00410876" w:rsidRPr="00EF632F" w:rsidRDefault="00410876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Operația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inversă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amplificării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se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numește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simplificare.</w:t>
      </w:r>
    </w:p>
    <w:p w14:paraId="7F02F9E4" w14:textId="77777777" w:rsidR="00410876" w:rsidRPr="00EF632F" w:rsidRDefault="00410876" w:rsidP="00EF632F">
      <w:p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Simplificarea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înseamnă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împărțirea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atât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numărătorului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numitorului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la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același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diferit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zero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această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operație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generând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o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echivalentă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3039A02E" w14:textId="77777777" w:rsidR="00410876" w:rsidRPr="00EF632F" w:rsidRDefault="00410876" w:rsidP="00EF632F">
      <w:p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2DC2E465" w14:textId="77777777" w:rsidR="00410876" w:rsidRPr="002253CD" w:rsidRDefault="00410876" w:rsidP="00EF632F">
      <w:pPr>
        <w:spacing w:after="240" w:line="240" w:lineRule="auto"/>
        <w:ind w:left="443" w:right="443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</w:pPr>
      <w:r w:rsidRPr="002253CD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a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b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(a : c)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/ 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(b : c)</w:t>
      </w:r>
    </w:p>
    <w:p w14:paraId="28C0CECF" w14:textId="77777777" w:rsidR="00410876" w:rsidRPr="002253CD" w:rsidRDefault="00410876" w:rsidP="00EF632F">
      <w:pPr>
        <w:spacing w:after="240" w:line="240" w:lineRule="auto"/>
        <w:ind w:left="443" w:right="443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</w:pPr>
    </w:p>
    <w:p w14:paraId="07CAA60E" w14:textId="77777777" w:rsidR="00410876" w:rsidRPr="002253CD" w:rsidRDefault="00410876" w:rsidP="00EF632F">
      <w:pPr>
        <w:spacing w:before="228"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Operația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04512C2C" w14:textId="77777777" w:rsidR="00410876" w:rsidRPr="002253CD" w:rsidRDefault="00410876" w:rsidP="00EF632F">
      <w:p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2253CD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7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(2 × 3)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/ 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(7 × 3)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6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21</w:t>
      </w:r>
    </w:p>
    <w:p w14:paraId="39185998" w14:textId="45894B9A" w:rsidR="00410876" w:rsidRDefault="00410876" w:rsidP="00EF632F">
      <w:pPr>
        <w:spacing w:before="228"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reprezintă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de la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stânga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la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dreapta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o amplificare,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iar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de la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dreapta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la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stânga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o simplificare.</w:t>
      </w:r>
    </w:p>
    <w:p w14:paraId="3F2635C7" w14:textId="77777777" w:rsidR="00EF632F" w:rsidRPr="00EF632F" w:rsidRDefault="00EF632F" w:rsidP="00EF632F">
      <w:pPr>
        <w:spacing w:before="228"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7631EC3D" w14:textId="77777777" w:rsidR="00410876" w:rsidRPr="002253CD" w:rsidRDefault="00410876" w:rsidP="00EF632F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</w:pPr>
      <w:bookmarkStart w:id="5" w:name="_Toc125484210"/>
      <w:r w:rsidRPr="00EF632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Ce </w:t>
      </w:r>
      <w:proofErr w:type="spellStart"/>
      <w:r w:rsidRPr="00EF632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fracții</w:t>
      </w:r>
      <w:proofErr w:type="spellEnd"/>
      <w:r w:rsidRPr="00EF632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se </w:t>
      </w:r>
      <w:proofErr w:type="spellStart"/>
      <w:r w:rsidRPr="00EF632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pot</w:t>
      </w:r>
      <w:proofErr w:type="spellEnd"/>
      <w:r w:rsidRPr="00EF632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simplifica? </w:t>
      </w:r>
      <w:proofErr w:type="spellStart"/>
      <w:r w:rsidRPr="002253CD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Fracții</w:t>
      </w:r>
      <w:proofErr w:type="spellEnd"/>
      <w:r w:rsidRPr="002253CD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</w:t>
      </w:r>
      <w:proofErr w:type="spellStart"/>
      <w:r w:rsidRPr="002253CD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ireductibile</w:t>
      </w:r>
      <w:proofErr w:type="spellEnd"/>
      <w:r w:rsidRPr="002253CD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.</w:t>
      </w:r>
      <w:bookmarkEnd w:id="5"/>
    </w:p>
    <w:p w14:paraId="7440E00F" w14:textId="77777777" w:rsidR="00410876" w:rsidRPr="002253CD" w:rsidRDefault="00410876" w:rsidP="00EF632F">
      <w:pPr>
        <w:spacing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O 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ordinară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care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numărătorul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sunt </w:t>
      </w:r>
      <w:r w:rsidRPr="002253C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numere </w:t>
      </w:r>
      <w:proofErr w:type="spellStart"/>
      <w:r w:rsidRPr="002253C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coprime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(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singurul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lor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factor 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comun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este 1) se 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numește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</w:t>
      </w:r>
      <w:proofErr w:type="spellStart"/>
      <w:r w:rsidRPr="002253C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fracție</w:t>
      </w:r>
      <w:proofErr w:type="spellEnd"/>
      <w:r w:rsidRPr="002253C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ireductibilă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poate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fi </w:t>
      </w:r>
      <w:proofErr w:type="spellStart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simplificată</w:t>
      </w:r>
      <w:proofErr w:type="spellEnd"/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77E0A20C" w14:textId="77777777" w:rsidR="00410876" w:rsidRPr="00EF632F" w:rsidRDefault="00410876" w:rsidP="00EF632F">
      <w:pPr>
        <w:spacing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16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este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ireductibilă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poate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fi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simplificată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din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moment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atât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4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16 se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divid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la 4.</w:t>
      </w:r>
    </w:p>
    <w:p w14:paraId="7FB59746" w14:textId="77777777" w:rsidR="00410876" w:rsidRPr="00EF632F" w:rsidRDefault="00410876" w:rsidP="00EF632F">
      <w:pPr>
        <w:spacing w:after="240"/>
        <w:rPr>
          <w:rFonts w:ascii="Times New Roman" w:hAnsi="Times New Roman" w:cs="Times New Roman"/>
          <w:sz w:val="24"/>
          <w:szCs w:val="24"/>
          <w:lang w:val="es-ES"/>
        </w:rPr>
      </w:pPr>
    </w:p>
    <w:p w14:paraId="74794E70" w14:textId="77777777" w:rsidR="00410876" w:rsidRPr="00EF632F" w:rsidRDefault="00410876" w:rsidP="00EF632F">
      <w:pPr>
        <w:spacing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schimb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5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 este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ireductibilă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poate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fi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simplificată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din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moment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singurul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factor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comun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al lui 4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5 este 1.</w:t>
      </w:r>
    </w:p>
    <w:p w14:paraId="6CC3222F" w14:textId="11DAD38F" w:rsidR="00410876" w:rsidRDefault="00410876" w:rsidP="00EF632F">
      <w:pPr>
        <w:spacing w:before="228"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concluzie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se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poate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simplifica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orice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care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conțin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comuni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diferiți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de 1,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adică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numerele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sunt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coprime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51A7EA66" w14:textId="77777777" w:rsidR="00EF632F" w:rsidRDefault="00EF632F" w:rsidP="00EF632F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</w:pPr>
    </w:p>
    <w:p w14:paraId="15035CE3" w14:textId="08C03B19" w:rsidR="00410876" w:rsidRPr="00EF632F" w:rsidRDefault="00410876" w:rsidP="00EF632F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</w:pPr>
      <w:bookmarkStart w:id="6" w:name="_Toc125484211"/>
      <w:r w:rsidRPr="00EF632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De ce </w:t>
      </w:r>
      <w:proofErr w:type="spellStart"/>
      <w:r w:rsidRPr="00EF632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simplificăm</w:t>
      </w:r>
      <w:proofErr w:type="spellEnd"/>
      <w:r w:rsidRPr="00EF632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o </w:t>
      </w:r>
      <w:proofErr w:type="spellStart"/>
      <w:r w:rsidRPr="00EF632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fracție</w:t>
      </w:r>
      <w:proofErr w:type="spellEnd"/>
      <w:r w:rsidRPr="00EF632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?</w:t>
      </w:r>
      <w:bookmarkEnd w:id="6"/>
    </w:p>
    <w:p w14:paraId="3D0F3506" w14:textId="77777777" w:rsidR="00410876" w:rsidRPr="00EF632F" w:rsidRDefault="00410876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Este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indicată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simplificarea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fracțiilor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deoarece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prin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această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operație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se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micșorează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atât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valoarea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numitorului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cât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a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numărătorului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ușurându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-se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calculele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în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care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vor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fi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folosite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respectivele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73BB81A4" w14:textId="77777777" w:rsidR="00410876" w:rsidRPr="00EF632F" w:rsidRDefault="00410876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</w:p>
    <w:p w14:paraId="7B6960E4" w14:textId="77777777" w:rsidR="00410876" w:rsidRPr="002253CD" w:rsidRDefault="00410876" w:rsidP="00EF632F">
      <w:pPr>
        <w:pStyle w:val="Title"/>
        <w:spacing w:after="240"/>
        <w:jc w:val="center"/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</w:pPr>
      <w:proofErr w:type="spellStart"/>
      <w:r w:rsidRPr="00EF632F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Învață</w:t>
      </w:r>
      <w:proofErr w:type="spellEnd"/>
      <w:r w:rsidRPr="00EF632F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 cum se </w:t>
      </w:r>
      <w:proofErr w:type="spellStart"/>
      <w:r w:rsidRPr="00EF632F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simplifică</w:t>
      </w:r>
      <w:proofErr w:type="spellEnd"/>
      <w:r w:rsidRPr="00EF632F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fracțiile</w:t>
      </w:r>
      <w:proofErr w:type="spellEnd"/>
      <w:r w:rsidRPr="00EF632F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 la forme </w:t>
      </w:r>
      <w:proofErr w:type="spellStart"/>
      <w:r w:rsidRPr="00EF632F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echivalente</w:t>
      </w:r>
      <w:proofErr w:type="spellEnd"/>
      <w:r w:rsidRPr="00EF632F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. </w:t>
      </w:r>
      <w:proofErr w:type="spellStart"/>
      <w:r w:rsidRPr="00EF632F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Fracții</w:t>
      </w:r>
      <w:proofErr w:type="spellEnd"/>
      <w:r w:rsidRPr="00EF632F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ireductibile</w:t>
      </w:r>
      <w:proofErr w:type="spellEnd"/>
      <w:r w:rsidRPr="00EF632F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. </w:t>
      </w:r>
      <w:proofErr w:type="spellStart"/>
      <w:r w:rsidRPr="00EF632F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Factori</w:t>
      </w:r>
      <w:proofErr w:type="spellEnd"/>
      <w:r w:rsidRPr="00EF632F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primi</w:t>
      </w:r>
      <w:proofErr w:type="spellEnd"/>
      <w:r w:rsidRPr="00EF632F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comuni</w:t>
      </w:r>
      <w:proofErr w:type="spellEnd"/>
      <w:r w:rsidRPr="00EF632F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. Cel </w:t>
      </w:r>
      <w:proofErr w:type="spellStart"/>
      <w:r w:rsidRPr="00EF632F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mai</w:t>
      </w:r>
      <w:proofErr w:type="spellEnd"/>
      <w:r w:rsidRPr="00EF632F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 mare </w:t>
      </w:r>
      <w:proofErr w:type="spellStart"/>
      <w:r w:rsidRPr="00EF632F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divizor</w:t>
      </w:r>
      <w:proofErr w:type="spellEnd"/>
      <w:r w:rsidRPr="00EF632F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comun</w:t>
      </w:r>
      <w:proofErr w:type="spellEnd"/>
      <w:r w:rsidRPr="00EF632F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, CMMDC. </w:t>
      </w:r>
      <w:proofErr w:type="spellStart"/>
      <w:r w:rsidRPr="002253CD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Exemple</w:t>
      </w:r>
      <w:proofErr w:type="spellEnd"/>
    </w:p>
    <w:p w14:paraId="14B715D3" w14:textId="77777777" w:rsidR="00410876" w:rsidRPr="002253CD" w:rsidRDefault="00410876" w:rsidP="00EF632F">
      <w:pPr>
        <w:spacing w:after="240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</w:p>
    <w:p w14:paraId="4ECCF108" w14:textId="77777777" w:rsidR="00410876" w:rsidRPr="002253CD" w:rsidRDefault="00410876" w:rsidP="00EF632F">
      <w:pPr>
        <w:pStyle w:val="Title"/>
        <w:spacing w:after="240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  <w:proofErr w:type="spellStart"/>
      <w:r w:rsidRPr="002253CD">
        <w:rPr>
          <w:rFonts w:ascii="Times New Roman" w:hAnsi="Times New Roman" w:cs="Times New Roman"/>
          <w:b/>
          <w:i/>
          <w:sz w:val="24"/>
          <w:szCs w:val="24"/>
          <w:lang w:val="es-ES"/>
        </w:rPr>
        <w:t>Simplificarea</w:t>
      </w:r>
      <w:proofErr w:type="spellEnd"/>
      <w:r w:rsidRPr="002253CD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2253CD">
        <w:rPr>
          <w:rFonts w:ascii="Times New Roman" w:hAnsi="Times New Roman" w:cs="Times New Roman"/>
          <w:b/>
          <w:i/>
          <w:sz w:val="24"/>
          <w:szCs w:val="24"/>
          <w:lang w:val="es-ES"/>
        </w:rPr>
        <w:t>fracțiilor</w:t>
      </w:r>
      <w:proofErr w:type="spellEnd"/>
      <w:r w:rsidRPr="002253CD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. </w:t>
      </w:r>
      <w:proofErr w:type="spellStart"/>
      <w:r w:rsidRPr="002253CD">
        <w:rPr>
          <w:rFonts w:ascii="Times New Roman" w:hAnsi="Times New Roman" w:cs="Times New Roman"/>
          <w:b/>
          <w:i/>
          <w:sz w:val="24"/>
          <w:szCs w:val="24"/>
          <w:lang w:val="es-ES"/>
        </w:rPr>
        <w:t>Fracții</w:t>
      </w:r>
      <w:proofErr w:type="spellEnd"/>
      <w:r w:rsidRPr="002253CD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2253CD">
        <w:rPr>
          <w:rFonts w:ascii="Times New Roman" w:hAnsi="Times New Roman" w:cs="Times New Roman"/>
          <w:b/>
          <w:i/>
          <w:sz w:val="24"/>
          <w:szCs w:val="24"/>
          <w:lang w:val="es-ES"/>
        </w:rPr>
        <w:t>echivalente</w:t>
      </w:r>
      <w:proofErr w:type="spellEnd"/>
    </w:p>
    <w:p w14:paraId="27478E48" w14:textId="77777777" w:rsidR="00410876" w:rsidRPr="00EF632F" w:rsidRDefault="00410876" w:rsidP="00EF632F">
      <w:pPr>
        <w:pStyle w:val="Title"/>
        <w:spacing w:after="240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  <w:proofErr w:type="spellStart"/>
      <w:r w:rsidRPr="00EF632F">
        <w:rPr>
          <w:rFonts w:ascii="Times New Roman" w:hAnsi="Times New Roman" w:cs="Times New Roman"/>
          <w:b/>
          <w:i/>
          <w:sz w:val="24"/>
          <w:szCs w:val="24"/>
          <w:lang w:val="es-ES"/>
        </w:rPr>
        <w:t>Să</w:t>
      </w:r>
      <w:proofErr w:type="spellEnd"/>
      <w:r w:rsidRPr="00EF632F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i/>
          <w:sz w:val="24"/>
          <w:szCs w:val="24"/>
          <w:lang w:val="es-ES"/>
        </w:rPr>
        <w:t>învățăm</w:t>
      </w:r>
      <w:proofErr w:type="spellEnd"/>
      <w:r w:rsidRPr="00EF632F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i/>
          <w:sz w:val="24"/>
          <w:szCs w:val="24"/>
          <w:lang w:val="es-ES"/>
        </w:rPr>
        <w:t>printr</w:t>
      </w:r>
      <w:proofErr w:type="spellEnd"/>
      <w:r w:rsidRPr="00EF632F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-un </w:t>
      </w:r>
      <w:proofErr w:type="spellStart"/>
      <w:r w:rsidRPr="00EF632F">
        <w:rPr>
          <w:rFonts w:ascii="Times New Roman" w:hAnsi="Times New Roman" w:cs="Times New Roman"/>
          <w:b/>
          <w:i/>
          <w:sz w:val="24"/>
          <w:szCs w:val="24"/>
          <w:lang w:val="es-ES"/>
        </w:rPr>
        <w:t>exemplu</w:t>
      </w:r>
      <w:proofErr w:type="spellEnd"/>
      <w:r w:rsidRPr="00EF632F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, </w:t>
      </w:r>
      <w:proofErr w:type="spellStart"/>
      <w:r w:rsidRPr="00EF632F">
        <w:rPr>
          <w:rFonts w:ascii="Times New Roman" w:hAnsi="Times New Roman" w:cs="Times New Roman"/>
          <w:b/>
          <w:i/>
          <w:sz w:val="24"/>
          <w:szCs w:val="24"/>
          <w:lang w:val="es-ES"/>
        </w:rPr>
        <w:t>să</w:t>
      </w:r>
      <w:proofErr w:type="spellEnd"/>
      <w:r w:rsidRPr="00EF632F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i/>
          <w:sz w:val="24"/>
          <w:szCs w:val="24"/>
          <w:lang w:val="es-ES"/>
        </w:rPr>
        <w:t>simplificăm</w:t>
      </w:r>
      <w:proofErr w:type="spellEnd"/>
      <w:r w:rsidRPr="00EF632F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i/>
          <w:sz w:val="24"/>
          <w:szCs w:val="24"/>
          <w:lang w:val="es-ES"/>
        </w:rPr>
        <w:t>fracția</w:t>
      </w:r>
      <w:proofErr w:type="spellEnd"/>
      <w:r w:rsidRPr="00EF632F">
        <w:rPr>
          <w:rFonts w:ascii="Times New Roman" w:hAnsi="Times New Roman" w:cs="Times New Roman"/>
          <w:b/>
          <w:i/>
          <w:sz w:val="24"/>
          <w:szCs w:val="24"/>
          <w:lang w:val="es-ES"/>
        </w:rPr>
        <w:t>: 12/16</w:t>
      </w:r>
    </w:p>
    <w:p w14:paraId="7F2A39D8" w14:textId="77777777" w:rsidR="00410876" w:rsidRPr="00EF632F" w:rsidRDefault="00410876" w:rsidP="00EF632F">
      <w:pPr>
        <w:spacing w:after="240"/>
        <w:rPr>
          <w:rFonts w:ascii="Times New Roman" w:hAnsi="Times New Roman" w:cs="Times New Roman"/>
          <w:sz w:val="24"/>
          <w:szCs w:val="24"/>
          <w:lang w:val="es-ES"/>
        </w:rPr>
      </w:pPr>
    </w:p>
    <w:p w14:paraId="11F9FD92" w14:textId="77777777" w:rsidR="00410876" w:rsidRPr="00EF632F" w:rsidRDefault="00410876" w:rsidP="00EF632F">
      <w:p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Numărătorul</w:t>
      </w:r>
      <w:proofErr w:type="spellEnd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fracției</w:t>
      </w:r>
      <w:proofErr w:type="spellEnd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.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care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află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deasupra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liniei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12, se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numește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3E81854F" w14:textId="77777777" w:rsidR="00410876" w:rsidRPr="00EF632F" w:rsidRDefault="00410876" w:rsidP="00EF632F">
      <w:p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09E3F52E" w14:textId="77777777" w:rsidR="00410876" w:rsidRPr="00EF632F" w:rsidRDefault="00410876" w:rsidP="00EF632F">
      <w:p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Numitorul</w:t>
      </w:r>
      <w:proofErr w:type="spellEnd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fracției</w:t>
      </w:r>
      <w:proofErr w:type="spellEnd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.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care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află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sub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linia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16, se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numește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09419226" w14:textId="77777777" w:rsidR="00410876" w:rsidRPr="00EF632F" w:rsidRDefault="00410876" w:rsidP="00EF632F">
      <w:p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33906444" w14:textId="77777777" w:rsidR="00410876" w:rsidRPr="00EF632F" w:rsidRDefault="00410876" w:rsidP="00EF632F">
      <w:p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Valoarea</w:t>
      </w:r>
      <w:proofErr w:type="spellEnd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fracției</w:t>
      </w:r>
      <w:proofErr w:type="spellEnd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.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12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16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arată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câte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părți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egale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împarte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deasupra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liniei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: 12 se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împarte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16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părți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egale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.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Astfel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valoarea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calculează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ca:</w:t>
      </w:r>
    </w:p>
    <w:p w14:paraId="456361D7" w14:textId="77777777" w:rsidR="00410876" w:rsidRPr="00EF632F" w:rsidRDefault="00410876" w:rsidP="00EF632F">
      <w:pPr>
        <w:spacing w:before="228" w:after="240" w:line="240" w:lineRule="auto"/>
        <w:ind w:left="228" w:right="228" w:firstLine="492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12 : 16 = 0,75</w:t>
      </w:r>
    </w:p>
    <w:p w14:paraId="10AD467B" w14:textId="77777777" w:rsidR="00410876" w:rsidRPr="00EF632F" w:rsidRDefault="00410876" w:rsidP="00EF632F">
      <w:pPr>
        <w:spacing w:before="228"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Observăm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cele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două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numere,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se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împart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fără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rest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la 2,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așa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le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împărțim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la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același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, 2:</w:t>
      </w:r>
    </w:p>
    <w:p w14:paraId="62759A33" w14:textId="77777777" w:rsidR="00410876" w:rsidRPr="00EF632F" w:rsidRDefault="00410876" w:rsidP="00EF632F">
      <w:pPr>
        <w:spacing w:after="240" w:line="240" w:lineRule="auto"/>
        <w:ind w:left="228" w:right="228" w:firstLine="492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12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16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(12 : 2)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(16 : 2)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6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8</w:t>
      </w:r>
    </w:p>
    <w:p w14:paraId="54A9753C" w14:textId="77777777" w:rsidR="00410876" w:rsidRPr="00EF632F" w:rsidRDefault="00410876" w:rsidP="00EF632F">
      <w:pPr>
        <w:spacing w:after="240" w:line="240" w:lineRule="auto"/>
        <w:ind w:left="228" w:right="228" w:firstLine="492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04036F6B" w14:textId="77777777" w:rsidR="00410876" w:rsidRPr="00EF632F" w:rsidRDefault="00410876" w:rsidP="00EF632F">
      <w:p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Valoarea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6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8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 se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calculează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ca:</w:t>
      </w:r>
    </w:p>
    <w:p w14:paraId="12D60F93" w14:textId="77777777" w:rsidR="00410876" w:rsidRPr="00EF632F" w:rsidRDefault="00410876" w:rsidP="00EF632F">
      <w:pPr>
        <w:spacing w:before="228" w:after="240" w:line="240" w:lineRule="auto"/>
        <w:ind w:left="228" w:right="228" w:firstLine="492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6 : 8 = 0,75</w:t>
      </w:r>
    </w:p>
    <w:p w14:paraId="39203A9E" w14:textId="77777777" w:rsidR="00410876" w:rsidRPr="00EF632F" w:rsidRDefault="00410876" w:rsidP="00EF632F">
      <w:p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Observăm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valoarea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6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8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 este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egală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cu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valoarea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12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16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adică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0,75</w:t>
      </w:r>
    </w:p>
    <w:p w14:paraId="24758C6D" w14:textId="77777777" w:rsidR="00C60C30" w:rsidRPr="00EF632F" w:rsidRDefault="00C60C30" w:rsidP="00EF632F">
      <w:p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4C9900F2" w14:textId="77777777" w:rsidR="00C60C30" w:rsidRPr="00EF632F" w:rsidRDefault="00C60C30" w:rsidP="00EF632F">
      <w:p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24C62B78" w14:textId="77777777" w:rsidR="00410876" w:rsidRPr="00EF632F" w:rsidRDefault="00410876" w:rsidP="00EF632F">
      <w:p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Fracție</w:t>
      </w:r>
      <w:proofErr w:type="spellEnd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simplificată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 </w:t>
      </w:r>
      <w:proofErr w:type="spellStart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Fracție</w:t>
      </w:r>
      <w:proofErr w:type="spellEnd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echivalentă</w:t>
      </w:r>
      <w:proofErr w:type="spellEnd"/>
      <w:r w:rsidRPr="00EF632F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.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obținută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,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6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8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se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numește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echivalentă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inițiale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12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16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adică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reprezintă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aceeași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valoare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aceeași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proporție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din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întreg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fost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obținută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din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inițială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prin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simplificare: s-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au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împărțit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atât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la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2.</w:t>
      </w:r>
    </w:p>
    <w:p w14:paraId="617E4F1E" w14:textId="77777777" w:rsidR="00C60C30" w:rsidRPr="00EF632F" w:rsidRDefault="00C60C30" w:rsidP="00EF632F">
      <w:pPr>
        <w:spacing w:after="240"/>
        <w:rPr>
          <w:rFonts w:ascii="Times New Roman" w:hAnsi="Times New Roman" w:cs="Times New Roman"/>
          <w:sz w:val="24"/>
          <w:szCs w:val="24"/>
          <w:lang w:val="es-ES"/>
        </w:rPr>
      </w:pPr>
    </w:p>
    <w:p w14:paraId="45AE1866" w14:textId="77777777" w:rsidR="00C60C30" w:rsidRPr="00EF632F" w:rsidRDefault="00C60C30" w:rsidP="00EF632F">
      <w:pPr>
        <w:pStyle w:val="Heading2"/>
        <w:spacing w:before="288" w:after="240"/>
        <w:ind w:left="75" w:right="75"/>
        <w:jc w:val="both"/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</w:pPr>
      <w:bookmarkStart w:id="7" w:name="_Toc125484212"/>
      <w:r w:rsidRPr="00EF632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Cum se </w:t>
      </w:r>
      <w:proofErr w:type="spellStart"/>
      <w:r w:rsidRPr="00EF632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compară</w:t>
      </w:r>
      <w:proofErr w:type="spellEnd"/>
      <w:r w:rsidRPr="00EF632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două</w:t>
      </w:r>
      <w:proofErr w:type="spellEnd"/>
      <w:r w:rsidRPr="00EF632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fracții</w:t>
      </w:r>
      <w:proofErr w:type="spellEnd"/>
      <w:r w:rsidRPr="00EF632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?</w:t>
      </w:r>
      <w:bookmarkEnd w:id="7"/>
    </w:p>
    <w:p w14:paraId="42EAED7A" w14:textId="69F8270F" w:rsidR="0083702D" w:rsidRPr="002253CD" w:rsidRDefault="0083702D" w:rsidP="00EF632F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8" w:name="_Toc125484213"/>
      <w:r w:rsidRPr="002253CD">
        <w:rPr>
          <w:rFonts w:ascii="Times New Roman" w:hAnsi="Times New Roman" w:cs="Times New Roman"/>
          <w:b/>
          <w:bCs/>
          <w:color w:val="auto"/>
          <w:lang w:val="es-ES"/>
        </w:rPr>
        <w:t xml:space="preserve">1. </w:t>
      </w:r>
      <w:proofErr w:type="spellStart"/>
      <w:r w:rsidRPr="002253CD">
        <w:rPr>
          <w:rFonts w:ascii="Times New Roman" w:hAnsi="Times New Roman" w:cs="Times New Roman"/>
          <w:b/>
          <w:bCs/>
          <w:color w:val="auto"/>
          <w:lang w:val="es-ES"/>
        </w:rPr>
        <w:t>Fracții</w:t>
      </w:r>
      <w:proofErr w:type="spellEnd"/>
      <w:r w:rsidRPr="002253CD">
        <w:rPr>
          <w:rFonts w:ascii="Times New Roman" w:hAnsi="Times New Roman" w:cs="Times New Roman"/>
          <w:b/>
          <w:bCs/>
          <w:color w:val="auto"/>
          <w:lang w:val="es-ES"/>
        </w:rPr>
        <w:t xml:space="preserve"> de </w:t>
      </w:r>
      <w:proofErr w:type="spellStart"/>
      <w:r w:rsidRPr="002253CD">
        <w:rPr>
          <w:rFonts w:ascii="Times New Roman" w:hAnsi="Times New Roman" w:cs="Times New Roman"/>
          <w:b/>
          <w:bCs/>
          <w:color w:val="auto"/>
          <w:lang w:val="es-ES"/>
        </w:rPr>
        <w:t>semn</w:t>
      </w:r>
      <w:proofErr w:type="spellEnd"/>
      <w:r w:rsidRPr="002253CD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2253CD">
        <w:rPr>
          <w:rFonts w:ascii="Times New Roman" w:hAnsi="Times New Roman" w:cs="Times New Roman"/>
          <w:b/>
          <w:bCs/>
          <w:color w:val="auto"/>
          <w:lang w:val="es-ES"/>
        </w:rPr>
        <w:t>diferit</w:t>
      </w:r>
      <w:bookmarkEnd w:id="8"/>
      <w:proofErr w:type="spellEnd"/>
    </w:p>
    <w:p w14:paraId="49A534CA" w14:textId="77777777" w:rsidR="00C60C30" w:rsidRPr="002253CD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Orice</w:t>
      </w:r>
      <w:proofErr w:type="spellEnd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fracție</w:t>
      </w:r>
      <w:proofErr w:type="spellEnd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pozitivă</w:t>
      </w:r>
      <w:proofErr w:type="spellEnd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e </w:t>
      </w:r>
      <w:proofErr w:type="spellStart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mare </w:t>
      </w:r>
      <w:proofErr w:type="spellStart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decât</w:t>
      </w:r>
      <w:proofErr w:type="spellEnd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orice</w:t>
      </w:r>
      <w:proofErr w:type="spellEnd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fracție</w:t>
      </w:r>
      <w:proofErr w:type="spellEnd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negativă</w:t>
      </w:r>
      <w:proofErr w:type="spellEnd"/>
      <w:r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61E7108F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ex: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4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25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&gt; -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19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</w:t>
      </w:r>
    </w:p>
    <w:p w14:paraId="78731C5B" w14:textId="04667737" w:rsidR="0083702D" w:rsidRPr="00EF632F" w:rsidRDefault="0083702D" w:rsidP="00EF632F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9" w:name="_Toc125484214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2. O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fracție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subunitară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, alta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supraunitară</w:t>
      </w:r>
      <w:bookmarkEnd w:id="9"/>
      <w:proofErr w:type="spellEnd"/>
    </w:p>
    <w:p w14:paraId="7313CA2A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Orice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pozitivă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supraunitară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e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mare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decăt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orice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pozitivă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echiunitară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care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la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rândul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e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mare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decât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orice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pozitivă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subunitară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593F97E1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ex: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44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25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&gt; 1 &gt;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19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200</w:t>
      </w:r>
    </w:p>
    <w:p w14:paraId="77B27EDB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Orice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negativă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supraunitară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e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mică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decăt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orice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negativă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echiunitară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care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la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rândul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e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mică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decât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orice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negativă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subunitară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15B99BE3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ex: -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44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25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&lt; -1 &lt; -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19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200</w:t>
      </w:r>
    </w:p>
    <w:p w14:paraId="0C9DFE8D" w14:textId="622D7175" w:rsidR="0083702D" w:rsidRPr="00EF632F" w:rsidRDefault="0083702D" w:rsidP="00EF632F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10" w:name="_Toc125484215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3.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Fracții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cu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numărători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egali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dar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și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cu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numitori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egali</w:t>
      </w:r>
      <w:bookmarkEnd w:id="10"/>
      <w:proofErr w:type="spellEnd"/>
    </w:p>
    <w:p w14:paraId="243B2BB6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Fracțiile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sunt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egale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0D089958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ex: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89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50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=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89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50</w:t>
      </w:r>
    </w:p>
    <w:p w14:paraId="1DEF8F9A" w14:textId="1601E7FC" w:rsidR="0083702D" w:rsidRPr="00EF632F" w:rsidRDefault="0083702D" w:rsidP="00EF632F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11" w:name="_Toc125484216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4.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Fracții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cu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numărători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diferiți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dar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cu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numitori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egali</w:t>
      </w:r>
      <w:bookmarkEnd w:id="11"/>
      <w:proofErr w:type="spellEnd"/>
    </w:p>
    <w:p w14:paraId="0A64B721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EF632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Fracții</w:t>
      </w:r>
      <w:proofErr w:type="spellEnd"/>
      <w:r w:rsidRPr="00EF632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pozitive</w:t>
      </w:r>
      <w:proofErr w:type="spellEnd"/>
      <w:r w:rsidRPr="00EF632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: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 se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compară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numărătorii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fracția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mare e cea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care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are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numărătorul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mare:</w:t>
      </w:r>
    </w:p>
    <w:p w14:paraId="54D21898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ex: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74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25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&gt;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49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25</w:t>
      </w:r>
    </w:p>
    <w:p w14:paraId="1B06747C" w14:textId="77777777" w:rsidR="0083702D" w:rsidRPr="00F8369A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F8369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Fracții</w:t>
      </w:r>
      <w:proofErr w:type="spellEnd"/>
      <w:r w:rsidRPr="00F8369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F8369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negative</w:t>
      </w:r>
      <w:proofErr w:type="spellEnd"/>
      <w:r w:rsidRPr="00F8369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: se </w:t>
      </w:r>
      <w:proofErr w:type="spellStart"/>
      <w:r w:rsidRPr="00F8369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compară</w:t>
      </w:r>
      <w:proofErr w:type="spellEnd"/>
      <w:r w:rsidRPr="00F8369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F8369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numărătorii</w:t>
      </w:r>
      <w:proofErr w:type="spellEnd"/>
      <w:r w:rsidRPr="00F8369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F8369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fracția</w:t>
      </w:r>
      <w:proofErr w:type="spellEnd"/>
      <w:r w:rsidRPr="00F8369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F8369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Pr="00F8369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mare e cea </w:t>
      </w:r>
      <w:proofErr w:type="spellStart"/>
      <w:r w:rsidRPr="00F8369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care</w:t>
      </w:r>
      <w:proofErr w:type="spellEnd"/>
      <w:r w:rsidRPr="00F8369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are </w:t>
      </w:r>
      <w:proofErr w:type="spellStart"/>
      <w:r w:rsidRPr="00F8369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numărătorul</w:t>
      </w:r>
      <w:proofErr w:type="spellEnd"/>
      <w:r w:rsidRPr="00F8369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F8369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Pr="00F8369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F8369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mic</w:t>
      </w:r>
      <w:proofErr w:type="spellEnd"/>
      <w:r w:rsidRPr="00F8369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61AF76C9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ex: -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19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25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&lt; -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17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25</w:t>
      </w:r>
    </w:p>
    <w:p w14:paraId="236CF0A3" w14:textId="77777777" w:rsidR="0083702D" w:rsidRPr="00EF632F" w:rsidRDefault="0083702D" w:rsidP="00EF632F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12" w:name="_Toc125484217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lastRenderedPageBreak/>
        <w:t xml:space="preserve">5.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Fracții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cu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numitori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diferiți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dar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numărători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egali</w:t>
      </w:r>
      <w:bookmarkEnd w:id="12"/>
      <w:proofErr w:type="spellEnd"/>
    </w:p>
    <w:p w14:paraId="25585B1C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proofErr w:type="spellStart"/>
      <w:r w:rsidRPr="00EF632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Fracții</w:t>
      </w:r>
      <w:proofErr w:type="spellEnd"/>
      <w:r w:rsidRPr="00EF632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pozitive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: se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compară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numitorii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fracția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mare e cea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care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are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numitorul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mic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 ex: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24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25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&gt;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24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26</w:t>
      </w:r>
    </w:p>
    <w:p w14:paraId="49ABF5FF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EF632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Fracții</w:t>
      </w:r>
      <w:proofErr w:type="spellEnd"/>
      <w:r w:rsidRPr="00EF632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negative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: se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compară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numitorii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fracția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mare este cea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care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are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numitorul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mare:</w:t>
      </w:r>
    </w:p>
    <w:p w14:paraId="650913A6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ex: -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17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25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&lt; -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17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29</w:t>
      </w:r>
    </w:p>
    <w:p w14:paraId="2843A33E" w14:textId="77777777" w:rsidR="0083702D" w:rsidRPr="00EF632F" w:rsidRDefault="0083702D" w:rsidP="00EF632F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13" w:name="_Toc125484218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6.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Fracții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cu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numitori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și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numărători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diferiți</w:t>
      </w:r>
      <w:bookmarkEnd w:id="13"/>
      <w:proofErr w:type="spellEnd"/>
    </w:p>
    <w:p w14:paraId="45DA567E" w14:textId="77777777" w:rsidR="0083702D" w:rsidRPr="00EF632F" w:rsidRDefault="0083702D" w:rsidP="00EF632F">
      <w:pPr>
        <w:spacing w:before="228"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Pentru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 le putea compara,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fracțiile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trebuie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aduse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întâi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la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același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(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sau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dacă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ușor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aduse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la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același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).</w:t>
      </w:r>
    </w:p>
    <w:p w14:paraId="6434F8DC" w14:textId="77777777" w:rsidR="0083702D" w:rsidRPr="00EF632F" w:rsidRDefault="0083702D" w:rsidP="00EF632F">
      <w:pPr>
        <w:pStyle w:val="Heading4"/>
        <w:spacing w:before="288" w:after="240"/>
        <w:ind w:left="75" w:right="75"/>
        <w:jc w:val="both"/>
        <w:rPr>
          <w:rFonts w:ascii="Times New Roman" w:hAnsi="Times New Roman" w:cs="Times New Roman"/>
          <w:color w:val="auto"/>
          <w:sz w:val="24"/>
          <w:szCs w:val="24"/>
          <w:lang w:val="es-ES"/>
        </w:rPr>
      </w:pPr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1)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Dacă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e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cazul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,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simplifică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fracțiile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la forma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lor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echivalentă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cea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mai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simplă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,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ireductibilă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.</w:t>
      </w:r>
    </w:p>
    <w:p w14:paraId="5F3C0F00" w14:textId="77777777" w:rsidR="0083702D" w:rsidRPr="00EF632F" w:rsidRDefault="0083702D" w:rsidP="00EF632F">
      <w:pPr>
        <w:pStyle w:val="ListParagraph"/>
        <w:numPr>
          <w:ilvl w:val="0"/>
          <w:numId w:val="9"/>
        </w:num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Descompune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numărătorul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numitorul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fiecărei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în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factori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primi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exact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sub forma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unui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produs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de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factori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primi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în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scrierea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cu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exponenți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1E184F3D" w14:textId="77777777" w:rsidR="0083702D" w:rsidRPr="00EF632F" w:rsidRDefault="0083702D" w:rsidP="00EF632F">
      <w:pPr>
        <w:pStyle w:val="ListParagraph"/>
        <w:numPr>
          <w:ilvl w:val="0"/>
          <w:numId w:val="9"/>
        </w:num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Calculează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cel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mare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divizor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comun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CMMDC, al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numărătorului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al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numitorului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fiecărei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parte: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înmulțește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factorii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primi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comuni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acestora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mod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unic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la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puterile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cele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mici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25A4A1A4" w14:textId="77777777" w:rsidR="0083702D" w:rsidRPr="00EF632F" w:rsidRDefault="0083702D" w:rsidP="00EF632F">
      <w:pPr>
        <w:pStyle w:val="ListParagraph"/>
        <w:numPr>
          <w:ilvl w:val="0"/>
          <w:numId w:val="9"/>
        </w:num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Vom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calcula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căte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un CMMDC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pentru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fiecare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parte.</w:t>
      </w:r>
    </w:p>
    <w:p w14:paraId="37D9D92F" w14:textId="77777777" w:rsidR="0083702D" w:rsidRPr="00EF632F" w:rsidRDefault="0083702D" w:rsidP="00EF632F">
      <w:pPr>
        <w:pStyle w:val="ListParagraph"/>
        <w:numPr>
          <w:ilvl w:val="0"/>
          <w:numId w:val="9"/>
        </w:num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Fiecare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CMMDC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calculat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va fi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folosit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pentru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împărți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atât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fiecărei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pentru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 simplifica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acea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3B6DBA4A" w14:textId="77777777" w:rsidR="0083702D" w:rsidRPr="00EF632F" w:rsidRDefault="0083702D" w:rsidP="00EF632F">
      <w:pPr>
        <w:pStyle w:val="ListParagraph"/>
        <w:numPr>
          <w:ilvl w:val="0"/>
          <w:numId w:val="9"/>
        </w:num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Împarte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atât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fiecărei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la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cel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mare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divizor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comun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al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lor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, CMMDC.</w:t>
      </w:r>
    </w:p>
    <w:p w14:paraId="7B907708" w14:textId="77777777" w:rsidR="0083702D" w:rsidRPr="00EF632F" w:rsidRDefault="0083702D" w:rsidP="00EF632F">
      <w:pPr>
        <w:pStyle w:val="ListParagraph"/>
        <w:numPr>
          <w:ilvl w:val="0"/>
          <w:numId w:val="9"/>
        </w:num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În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acest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moment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fracțiile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sunt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simplificate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la forma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echivalentă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cea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simplă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ireductibilă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14:paraId="7033590D" w14:textId="77777777" w:rsidR="0083702D" w:rsidRPr="00EF632F" w:rsidRDefault="0083702D" w:rsidP="00EF632F">
      <w:pPr>
        <w:pStyle w:val="ListParagraph"/>
        <w:numPr>
          <w:ilvl w:val="0"/>
          <w:numId w:val="9"/>
        </w:num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Prin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simplificare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modifică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valoarea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doar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obține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o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echivalentă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7CEC3E55" w14:textId="77777777" w:rsidR="0083702D" w:rsidRPr="00EF632F" w:rsidRDefault="0083702D" w:rsidP="00EF632F">
      <w:pPr>
        <w:pStyle w:val="Heading4"/>
        <w:spacing w:before="288" w:after="240"/>
        <w:ind w:left="75" w:right="75"/>
        <w:jc w:val="both"/>
        <w:rPr>
          <w:rFonts w:ascii="Times New Roman" w:hAnsi="Times New Roman" w:cs="Times New Roman"/>
          <w:color w:val="auto"/>
          <w:sz w:val="24"/>
          <w:szCs w:val="24"/>
          <w:lang w:val="es-ES"/>
        </w:rPr>
      </w:pPr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2)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Calculează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cel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mai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mic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multiplu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comun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, CMMMC, al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tuturor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numitorilor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fracțiilor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.</w:t>
      </w:r>
    </w:p>
    <w:p w14:paraId="0E203167" w14:textId="77777777" w:rsidR="0083702D" w:rsidRPr="00EF632F" w:rsidRDefault="0083702D" w:rsidP="00EF632F">
      <w:pPr>
        <w:numPr>
          <w:ilvl w:val="0"/>
          <w:numId w:val="10"/>
        </w:numPr>
        <w:spacing w:before="215"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CMMMC va fi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noul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al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fracțiilor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echivalente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comparate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0413ECE7" w14:textId="77777777" w:rsidR="0083702D" w:rsidRPr="00EF632F" w:rsidRDefault="0083702D" w:rsidP="00EF632F">
      <w:pPr>
        <w:numPr>
          <w:ilvl w:val="0"/>
          <w:numId w:val="10"/>
        </w:numPr>
        <w:spacing w:before="215"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Descompune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numitorii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fracțiilor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primi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sub forma de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produse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primi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scrierea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cu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exponenți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0B73FB0A" w14:textId="77777777" w:rsidR="0083702D" w:rsidRPr="00EF632F" w:rsidRDefault="0083702D" w:rsidP="00EF632F">
      <w:pPr>
        <w:numPr>
          <w:ilvl w:val="0"/>
          <w:numId w:val="10"/>
        </w:numPr>
        <w:spacing w:before="215"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Pentru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 calcula CMMMC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înmulțeșțe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toți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factorii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primi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apar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descompunerea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numitorilor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mod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unic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la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puterile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cele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mari.</w:t>
      </w:r>
    </w:p>
    <w:p w14:paraId="7B726D0B" w14:textId="77777777" w:rsidR="0083702D" w:rsidRPr="00EF632F" w:rsidRDefault="00753EDD" w:rsidP="00EF632F">
      <w:pPr>
        <w:pStyle w:val="Heading4"/>
        <w:spacing w:before="288" w:after="240"/>
        <w:ind w:left="75" w:right="75"/>
        <w:jc w:val="both"/>
        <w:rPr>
          <w:rFonts w:ascii="Times New Roman" w:hAnsi="Times New Roman" w:cs="Times New Roman"/>
          <w:color w:val="auto"/>
          <w:sz w:val="24"/>
          <w:szCs w:val="24"/>
          <w:lang w:val="es-ES"/>
        </w:rPr>
      </w:pPr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3</w:t>
      </w:r>
      <w:r w:rsidR="0083702D"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) </w:t>
      </w:r>
      <w:proofErr w:type="spellStart"/>
      <w:r w:rsidR="0083702D"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Compară</w:t>
      </w:r>
      <w:proofErr w:type="spellEnd"/>
      <w:r w:rsidR="0083702D"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="0083702D"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numărătorii</w:t>
      </w:r>
      <w:proofErr w:type="spellEnd"/>
      <w:r w:rsidR="0083702D"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="0083702D"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noilor</w:t>
      </w:r>
      <w:proofErr w:type="spellEnd"/>
      <w:r w:rsidR="0083702D"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="0083702D"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fracții</w:t>
      </w:r>
      <w:proofErr w:type="spellEnd"/>
      <w:r w:rsidR="0083702D"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="0083702D"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echivalente</w:t>
      </w:r>
      <w:proofErr w:type="spellEnd"/>
      <w:r w:rsidR="0083702D"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.</w:t>
      </w:r>
    </w:p>
    <w:p w14:paraId="6FCE4AF6" w14:textId="77777777" w:rsidR="0083702D" w:rsidRPr="00EF632F" w:rsidRDefault="0083702D" w:rsidP="00EF632F">
      <w:pPr>
        <w:numPr>
          <w:ilvl w:val="0"/>
          <w:numId w:val="12"/>
        </w:numPr>
        <w:spacing w:before="215"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La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acest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moment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fracțiile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sunt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aduse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la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același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așa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pur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simplu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rămâne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se compare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numărătorii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noilor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581EA4E5" w14:textId="77777777" w:rsidR="0083702D" w:rsidRPr="00EF632F" w:rsidRDefault="0083702D" w:rsidP="00EF632F">
      <w:pPr>
        <w:numPr>
          <w:ilvl w:val="0"/>
          <w:numId w:val="12"/>
        </w:numPr>
        <w:spacing w:before="215"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lastRenderedPageBreak/>
        <w:t>Fracția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mare este cea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cu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mare,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dacă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fracțiile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sunt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pozitive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2AA8C3D4" w14:textId="77777777" w:rsidR="0083702D" w:rsidRPr="00EF632F" w:rsidRDefault="0083702D" w:rsidP="00EF632F">
      <w:pPr>
        <w:numPr>
          <w:ilvl w:val="0"/>
          <w:numId w:val="12"/>
        </w:numPr>
        <w:spacing w:before="215"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Dacă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sunt negative,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fracția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mare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este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cea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cu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numărătorul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mic.</w:t>
      </w:r>
    </w:p>
    <w:p w14:paraId="276D5F4E" w14:textId="77777777" w:rsidR="0083702D" w:rsidRPr="00EF632F" w:rsidRDefault="0083702D" w:rsidP="00EF632F">
      <w:pPr>
        <w:spacing w:before="215"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29EDEB29" w14:textId="77777777" w:rsidR="0083702D" w:rsidRPr="00EF632F" w:rsidRDefault="0083702D" w:rsidP="00EF632F">
      <w:pPr>
        <w:pStyle w:val="Heading3"/>
        <w:spacing w:before="0" w:after="240"/>
        <w:ind w:left="75" w:right="75"/>
        <w:jc w:val="both"/>
        <w:rPr>
          <w:rFonts w:ascii="Times New Roman" w:hAnsi="Times New Roman" w:cs="Times New Roman"/>
          <w:b/>
          <w:color w:val="auto"/>
          <w:sz w:val="32"/>
          <w:szCs w:val="32"/>
        </w:rPr>
      </w:pPr>
      <w:bookmarkStart w:id="14" w:name="_Toc125484219"/>
      <w:proofErr w:type="spellStart"/>
      <w:r w:rsidRPr="00EF632F">
        <w:rPr>
          <w:rFonts w:ascii="Times New Roman" w:hAnsi="Times New Roman" w:cs="Times New Roman"/>
          <w:b/>
          <w:i/>
          <w:color w:val="auto"/>
          <w:sz w:val="32"/>
          <w:szCs w:val="32"/>
          <w:u w:val="single"/>
        </w:rPr>
        <w:t>Exemplu</w:t>
      </w:r>
      <w:proofErr w:type="spellEnd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 xml:space="preserve">, </w:t>
      </w:r>
      <w:proofErr w:type="spellStart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>compară</w:t>
      </w:r>
      <w:proofErr w:type="spellEnd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>două</w:t>
      </w:r>
      <w:proofErr w:type="spellEnd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>fracții</w:t>
      </w:r>
      <w:proofErr w:type="spellEnd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>subunitare</w:t>
      </w:r>
      <w:proofErr w:type="spellEnd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 xml:space="preserve"> de </w:t>
      </w:r>
      <w:proofErr w:type="spellStart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>același</w:t>
      </w:r>
      <w:proofErr w:type="spellEnd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>semn</w:t>
      </w:r>
      <w:proofErr w:type="spellEnd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 xml:space="preserve">, cu </w:t>
      </w:r>
      <w:proofErr w:type="spellStart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>numitori</w:t>
      </w:r>
      <w:proofErr w:type="spellEnd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>și</w:t>
      </w:r>
      <w:proofErr w:type="spellEnd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>numărători</w:t>
      </w:r>
      <w:proofErr w:type="spellEnd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>diferiți</w:t>
      </w:r>
      <w:proofErr w:type="spellEnd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 xml:space="preserve">, cu </w:t>
      </w:r>
      <w:proofErr w:type="spellStart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>explicații</w:t>
      </w:r>
      <w:proofErr w:type="spellEnd"/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>: </w:t>
      </w:r>
      <w:r w:rsidRPr="00EF632F">
        <w:rPr>
          <w:rFonts w:ascii="Times New Roman" w:hAnsi="Times New Roman" w:cs="Times New Roman"/>
          <w:b/>
          <w:color w:val="auto"/>
          <w:sz w:val="32"/>
          <w:szCs w:val="32"/>
          <w:vertAlign w:val="superscript"/>
        </w:rPr>
        <w:t>16</w:t>
      </w:r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>/</w:t>
      </w:r>
      <w:r w:rsidRPr="00EF632F">
        <w:rPr>
          <w:rFonts w:ascii="Times New Roman" w:hAnsi="Times New Roman" w:cs="Times New Roman"/>
          <w:b/>
          <w:color w:val="auto"/>
          <w:sz w:val="32"/>
          <w:szCs w:val="32"/>
          <w:vertAlign w:val="subscript"/>
        </w:rPr>
        <w:t>24</w:t>
      </w:r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> vs. </w:t>
      </w:r>
      <w:r w:rsidRPr="00EF632F">
        <w:rPr>
          <w:rFonts w:ascii="Times New Roman" w:hAnsi="Times New Roman" w:cs="Times New Roman"/>
          <w:b/>
          <w:color w:val="auto"/>
          <w:sz w:val="32"/>
          <w:szCs w:val="32"/>
          <w:vertAlign w:val="superscript"/>
        </w:rPr>
        <w:t>45</w:t>
      </w:r>
      <w:r w:rsidRPr="00EF632F">
        <w:rPr>
          <w:rFonts w:ascii="Times New Roman" w:hAnsi="Times New Roman" w:cs="Times New Roman"/>
          <w:b/>
          <w:color w:val="auto"/>
          <w:sz w:val="32"/>
          <w:szCs w:val="32"/>
        </w:rPr>
        <w:t>/</w:t>
      </w:r>
      <w:r w:rsidRPr="00EF632F">
        <w:rPr>
          <w:rFonts w:ascii="Times New Roman" w:hAnsi="Times New Roman" w:cs="Times New Roman"/>
          <w:b/>
          <w:color w:val="auto"/>
          <w:sz w:val="32"/>
          <w:szCs w:val="32"/>
          <w:vertAlign w:val="subscript"/>
        </w:rPr>
        <w:t>75</w:t>
      </w:r>
      <w:bookmarkEnd w:id="14"/>
    </w:p>
    <w:p w14:paraId="276343BC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262A53D9" w14:textId="77777777" w:rsidR="0083702D" w:rsidRPr="00EF632F" w:rsidRDefault="0083702D" w:rsidP="00EF632F">
      <w:pPr>
        <w:pStyle w:val="Heading4"/>
        <w:spacing w:before="288" w:after="240"/>
        <w:ind w:left="75" w:right="75"/>
        <w:jc w:val="both"/>
        <w:rPr>
          <w:rFonts w:ascii="Times New Roman" w:hAnsi="Times New Roman" w:cs="Times New Roman"/>
          <w:color w:val="auto"/>
          <w:sz w:val="24"/>
          <w:szCs w:val="24"/>
          <w:lang w:val="es-ES"/>
        </w:rPr>
      </w:pPr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1)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Simplificăm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fracțiile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la forma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lor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echivalentă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cea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mai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simplă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,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irediuctibilă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:</w:t>
      </w:r>
    </w:p>
    <w:p w14:paraId="40DF696C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</w:p>
    <w:p w14:paraId="55DC39E9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Fracția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16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24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14:paraId="7CA68C23" w14:textId="77777777" w:rsidR="0083702D" w:rsidRPr="00EF632F" w:rsidRDefault="0083702D" w:rsidP="00EF632F">
      <w:pPr>
        <w:numPr>
          <w:ilvl w:val="0"/>
          <w:numId w:val="13"/>
        </w:numPr>
        <w:spacing w:before="202"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Descompune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produs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primi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notație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exponențială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1C5B1B85" w14:textId="77777777" w:rsidR="0083702D" w:rsidRPr="00EF632F" w:rsidRDefault="0083702D" w:rsidP="00EF632F">
      <w:pPr>
        <w:numPr>
          <w:ilvl w:val="0"/>
          <w:numId w:val="13"/>
        </w:num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16 = 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4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;</w:t>
      </w:r>
    </w:p>
    <w:p w14:paraId="6E3B7A15" w14:textId="77777777" w:rsidR="0083702D" w:rsidRPr="00EF632F" w:rsidRDefault="0083702D" w:rsidP="00EF632F">
      <w:pPr>
        <w:numPr>
          <w:ilvl w:val="0"/>
          <w:numId w:val="13"/>
        </w:num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24 = 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× 3;</w:t>
      </w:r>
    </w:p>
    <w:p w14:paraId="7AC75D61" w14:textId="77777777" w:rsidR="0083702D" w:rsidRPr="00EF632F" w:rsidRDefault="0083702D" w:rsidP="00EF632F">
      <w:pPr>
        <w:numPr>
          <w:ilvl w:val="0"/>
          <w:numId w:val="13"/>
        </w:numPr>
        <w:spacing w:before="202"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Calculează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cel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mare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divizor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comun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CMMDC, al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numărătorului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al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numitorului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înmulțește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toți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factorii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lor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primi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comuni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la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puterile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cele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mici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4D5645DA" w14:textId="77777777" w:rsidR="0083702D" w:rsidRPr="00EF632F" w:rsidRDefault="0083702D" w:rsidP="00EF632F">
      <w:pPr>
        <w:numPr>
          <w:ilvl w:val="0"/>
          <w:numId w:val="13"/>
        </w:num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CMMDC (16; 24) = CMMDC (2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4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; 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× 3) = 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;</w:t>
      </w:r>
    </w:p>
    <w:p w14:paraId="01C2A087" w14:textId="77777777" w:rsidR="0083702D" w:rsidRPr="00EF632F" w:rsidRDefault="0083702D" w:rsidP="00EF632F">
      <w:pPr>
        <w:numPr>
          <w:ilvl w:val="0"/>
          <w:numId w:val="13"/>
        </w:numPr>
        <w:spacing w:before="202"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Împarte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atât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la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cel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mare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divizor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comun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, CMMDC:</w:t>
      </w:r>
    </w:p>
    <w:p w14:paraId="229516D6" w14:textId="77777777" w:rsidR="0083702D" w:rsidRPr="00EF632F" w:rsidRDefault="0083702D" w:rsidP="00EF632F">
      <w:pPr>
        <w:numPr>
          <w:ilvl w:val="0"/>
          <w:numId w:val="13"/>
        </w:num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16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24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24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/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(2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 × 3)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(24 : 23)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/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((2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 × 3) : 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14:paraId="4C99E7A3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4758252B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Fracția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45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75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14:paraId="1B96AB01" w14:textId="77777777" w:rsidR="004D5FC3" w:rsidRPr="00EF632F" w:rsidRDefault="004D5FC3" w:rsidP="00EF632F">
      <w:pPr>
        <w:numPr>
          <w:ilvl w:val="0"/>
          <w:numId w:val="14"/>
        </w:numPr>
        <w:spacing w:before="202"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Descompune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produs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primi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notație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exponențială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7E2B0AAB" w14:textId="77777777" w:rsidR="004D5FC3" w:rsidRPr="00EF632F" w:rsidRDefault="004D5FC3" w:rsidP="00EF632F">
      <w:pPr>
        <w:numPr>
          <w:ilvl w:val="0"/>
          <w:numId w:val="14"/>
        </w:num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45 = 3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× 5;</w:t>
      </w:r>
    </w:p>
    <w:p w14:paraId="544542FF" w14:textId="77777777" w:rsidR="004D5FC3" w:rsidRPr="00EF632F" w:rsidRDefault="004D5FC3" w:rsidP="00EF632F">
      <w:pPr>
        <w:numPr>
          <w:ilvl w:val="0"/>
          <w:numId w:val="14"/>
        </w:num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75 = 3 × 5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;</w:t>
      </w:r>
    </w:p>
    <w:p w14:paraId="00281AAA" w14:textId="77777777" w:rsidR="004D5FC3" w:rsidRPr="00EF632F" w:rsidRDefault="004D5FC3" w:rsidP="00EF632F">
      <w:pPr>
        <w:numPr>
          <w:ilvl w:val="0"/>
          <w:numId w:val="14"/>
        </w:numPr>
        <w:spacing w:before="202"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Calculează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cel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mare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divizor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comun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CMMDC, al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numărătorului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al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numitorului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înmulțește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toți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factorii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lor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primi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comuni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la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puterile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cele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mici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1D93A00F" w14:textId="77777777" w:rsidR="004D5FC3" w:rsidRPr="00EF632F" w:rsidRDefault="004D5FC3" w:rsidP="00EF632F">
      <w:pPr>
        <w:numPr>
          <w:ilvl w:val="0"/>
          <w:numId w:val="14"/>
        </w:num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CMMDC (45; 75) = CMMDC (3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× 5; 3 × 5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) = 3 × 5;</w:t>
      </w:r>
    </w:p>
    <w:p w14:paraId="4370310C" w14:textId="77777777" w:rsidR="004D5FC3" w:rsidRPr="00EF632F" w:rsidRDefault="004D5FC3" w:rsidP="00EF632F">
      <w:pPr>
        <w:numPr>
          <w:ilvl w:val="0"/>
          <w:numId w:val="14"/>
        </w:numPr>
        <w:spacing w:before="202"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Împarte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atât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la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cel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mare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divizor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comun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, CMMDC:</w:t>
      </w:r>
    </w:p>
    <w:p w14:paraId="42167A2B" w14:textId="77777777" w:rsidR="004D5FC3" w:rsidRPr="00EF632F" w:rsidRDefault="004D5FC3" w:rsidP="00EF632F">
      <w:pPr>
        <w:numPr>
          <w:ilvl w:val="0"/>
          <w:numId w:val="14"/>
        </w:num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lastRenderedPageBreak/>
        <w:t>45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(32 × 5)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/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(3 × 5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((32 × 5) : (3 × 5))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/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((3 × 5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) : (3 × 5))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14:paraId="7359912B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4E231EBF" w14:textId="77777777" w:rsidR="004D5FC3" w:rsidRPr="00EF632F" w:rsidRDefault="004D5FC3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Fracțiile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simplificate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sunt:</w:t>
      </w:r>
    </w:p>
    <w:p w14:paraId="4D55DD64" w14:textId="7A69733E" w:rsidR="004D5FC3" w:rsidRPr="00EF632F" w:rsidRDefault="004D5FC3" w:rsidP="00EF632F">
      <w:p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16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24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;</w:t>
      </w:r>
    </w:p>
    <w:p w14:paraId="721B314C" w14:textId="77777777" w:rsidR="004D5FC3" w:rsidRPr="00EF632F" w:rsidRDefault="004D5FC3" w:rsidP="00EF632F">
      <w:p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45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14:paraId="183F2700" w14:textId="77777777" w:rsidR="004D5FC3" w:rsidRPr="00EF632F" w:rsidRDefault="004D5FC3" w:rsidP="00EF632F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49C7DE2D" w14:textId="77777777" w:rsidR="004D5FC3" w:rsidRPr="00EF632F" w:rsidRDefault="004D5FC3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Fracțiile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simplificate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sunt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fracții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echivalente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celor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inițiale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fiecare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avănd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aceeași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valoare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cu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fracția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inițială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78EEA519" w14:textId="77C6480B" w:rsidR="004D5FC3" w:rsidRPr="00EF632F" w:rsidRDefault="004D5FC3" w:rsidP="00EF632F">
      <w:p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16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24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≈ 0,67;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≈ 0,67;</w:t>
      </w:r>
    </w:p>
    <w:p w14:paraId="7640A32B" w14:textId="77777777" w:rsidR="004D5FC3" w:rsidRPr="00EF632F" w:rsidRDefault="004D5FC3" w:rsidP="00EF632F">
      <w:p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45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 0,6;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 0,6;</w:t>
      </w:r>
    </w:p>
    <w:p w14:paraId="28C0A8D3" w14:textId="77777777" w:rsidR="004D5FC3" w:rsidRPr="00EF632F" w:rsidRDefault="004D5FC3" w:rsidP="00EF632F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02197867" w14:textId="77777777" w:rsidR="004D5FC3" w:rsidRPr="00EF632F" w:rsidRDefault="00753EDD" w:rsidP="00EF632F">
      <w:pPr>
        <w:pStyle w:val="Heading4"/>
        <w:spacing w:before="288" w:after="240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4D5FC3" w:rsidRPr="00EF632F">
        <w:rPr>
          <w:rFonts w:ascii="Times New Roman" w:hAnsi="Times New Roman" w:cs="Times New Roman"/>
          <w:color w:val="auto"/>
          <w:sz w:val="24"/>
          <w:szCs w:val="24"/>
        </w:rPr>
        <w:t xml:space="preserve">) </w:t>
      </w:r>
      <w:proofErr w:type="spellStart"/>
      <w:r w:rsidR="004D5FC3" w:rsidRPr="00EF632F">
        <w:rPr>
          <w:rFonts w:ascii="Times New Roman" w:hAnsi="Times New Roman" w:cs="Times New Roman"/>
          <w:color w:val="auto"/>
          <w:sz w:val="24"/>
          <w:szCs w:val="24"/>
        </w:rPr>
        <w:t>Compară</w:t>
      </w:r>
      <w:proofErr w:type="spellEnd"/>
      <w:r w:rsidR="004D5FC3" w:rsidRPr="00EF632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4D5FC3" w:rsidRPr="00EF632F">
        <w:rPr>
          <w:rFonts w:ascii="Times New Roman" w:hAnsi="Times New Roman" w:cs="Times New Roman"/>
          <w:color w:val="auto"/>
          <w:sz w:val="24"/>
          <w:szCs w:val="24"/>
        </w:rPr>
        <w:t>numărătorii</w:t>
      </w:r>
      <w:proofErr w:type="spellEnd"/>
      <w:r w:rsidR="004D5FC3" w:rsidRPr="00EF632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4D5FC3" w:rsidRPr="00EF632F">
        <w:rPr>
          <w:rFonts w:ascii="Times New Roman" w:hAnsi="Times New Roman" w:cs="Times New Roman"/>
          <w:color w:val="auto"/>
          <w:sz w:val="24"/>
          <w:szCs w:val="24"/>
        </w:rPr>
        <w:t>fracțiilor</w:t>
      </w:r>
      <w:proofErr w:type="spellEnd"/>
      <w:r w:rsidR="004D5FC3" w:rsidRPr="00EF632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4D5FC3" w:rsidRPr="00EF632F">
        <w:rPr>
          <w:rFonts w:ascii="Times New Roman" w:hAnsi="Times New Roman" w:cs="Times New Roman"/>
          <w:color w:val="auto"/>
          <w:sz w:val="24"/>
          <w:szCs w:val="24"/>
        </w:rPr>
        <w:t>echivalente</w:t>
      </w:r>
      <w:proofErr w:type="spellEnd"/>
      <w:r w:rsidR="004D5FC3" w:rsidRPr="00EF632F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262CC16A" w14:textId="77777777" w:rsidR="004D5FC3" w:rsidRPr="00EF632F" w:rsidRDefault="004D5FC3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Fracțiile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avănd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acum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același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numitor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ne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mai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rămâne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doar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să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le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comparăm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număratorii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1E04C99E" w14:textId="77777777" w:rsidR="004D5FC3" w:rsidRPr="00EF632F" w:rsidRDefault="004D5FC3" w:rsidP="00EF632F">
      <w:pPr>
        <w:numPr>
          <w:ilvl w:val="0"/>
          <w:numId w:val="19"/>
        </w:numPr>
        <w:spacing w:before="215"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10 &gt; 9 =&gt; 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10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15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&gt;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9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15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 =&gt; 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16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24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&gt;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45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14:paraId="38B76F2B" w14:textId="77777777" w:rsidR="00423584" w:rsidRPr="00EF632F" w:rsidRDefault="00423584" w:rsidP="00EF632F">
      <w:p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2C0497AC" w14:textId="77777777" w:rsidR="004D5FC3" w:rsidRPr="00EF632F" w:rsidRDefault="004D5FC3" w:rsidP="00EF632F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473B5E7A" w14:textId="77777777" w:rsidR="004D5FC3" w:rsidRPr="00EF632F" w:rsidRDefault="004D5FC3" w:rsidP="00EF632F">
      <w:pPr>
        <w:pStyle w:val="Title"/>
        <w:spacing w:after="24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</w:pPr>
      <w:proofErr w:type="spellStart"/>
      <w:r w:rsidRPr="00EF632F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Învață</w:t>
      </w:r>
      <w:proofErr w:type="spellEnd"/>
      <w:r w:rsidRPr="00EF632F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 xml:space="preserve"> cum se </w:t>
      </w:r>
      <w:proofErr w:type="spellStart"/>
      <w:r w:rsidRPr="00EF632F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sortează</w:t>
      </w:r>
      <w:proofErr w:type="spellEnd"/>
      <w:r w:rsidRPr="00EF632F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în</w:t>
      </w:r>
      <w:proofErr w:type="spellEnd"/>
      <w:r w:rsidRPr="00EF632F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 xml:space="preserve"> ordine </w:t>
      </w:r>
      <w:proofErr w:type="spellStart"/>
      <w:r w:rsidRPr="00EF632F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crescătoare</w:t>
      </w:r>
      <w:proofErr w:type="spellEnd"/>
      <w:r w:rsidRPr="00EF632F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fracțiile</w:t>
      </w:r>
      <w:proofErr w:type="spellEnd"/>
      <w:r w:rsidRPr="00EF632F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cu</w:t>
      </w:r>
      <w:proofErr w:type="spellEnd"/>
      <w:r w:rsidRPr="00EF632F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număratori</w:t>
      </w:r>
      <w:proofErr w:type="spellEnd"/>
      <w:r w:rsidRPr="00EF632F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și</w:t>
      </w:r>
      <w:proofErr w:type="spellEnd"/>
      <w:r w:rsidRPr="00EF632F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numitori</w:t>
      </w:r>
      <w:proofErr w:type="spellEnd"/>
      <w:r w:rsidRPr="00EF632F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diferiți</w:t>
      </w:r>
      <w:proofErr w:type="spellEnd"/>
    </w:p>
    <w:p w14:paraId="4BA4429D" w14:textId="77777777" w:rsidR="004D5FC3" w:rsidRPr="00EF632F" w:rsidRDefault="004D5FC3" w:rsidP="00EF632F">
      <w:pPr>
        <w:pStyle w:val="Heading2"/>
        <w:spacing w:before="288" w:after="240"/>
        <w:ind w:left="75" w:right="75"/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</w:pPr>
      <w:bookmarkStart w:id="15" w:name="_Toc125484220"/>
      <w:proofErr w:type="spellStart"/>
      <w:r w:rsidRPr="00EF632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Teorie</w:t>
      </w:r>
      <w:proofErr w:type="spellEnd"/>
      <w:r w:rsidRPr="00EF632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: </w:t>
      </w:r>
      <w:proofErr w:type="spellStart"/>
      <w:r w:rsidRPr="00EF632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sortarea</w:t>
      </w:r>
      <w:proofErr w:type="spellEnd"/>
      <w:r w:rsidRPr="00EF632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fracțiilor</w:t>
      </w:r>
      <w:proofErr w:type="spellEnd"/>
      <w:r w:rsidRPr="00EF632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ordinare </w:t>
      </w:r>
      <w:proofErr w:type="spellStart"/>
      <w:r w:rsidRPr="00EF632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multiple</w:t>
      </w:r>
      <w:bookmarkEnd w:id="15"/>
      <w:proofErr w:type="spellEnd"/>
    </w:p>
    <w:p w14:paraId="779C6822" w14:textId="77777777" w:rsidR="004D5FC3" w:rsidRPr="00EF632F" w:rsidRDefault="004D5FC3" w:rsidP="00EF632F">
      <w:pPr>
        <w:pStyle w:val="Heading2"/>
        <w:spacing w:before="288" w:after="240"/>
        <w:ind w:left="75" w:right="75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lang w:val="es-ES"/>
        </w:rPr>
      </w:pPr>
      <w:bookmarkStart w:id="16" w:name="_Toc125484221"/>
      <w:r w:rsidRPr="00EF632F">
        <w:rPr>
          <w:rFonts w:ascii="Times New Roman" w:hAnsi="Times New Roman" w:cs="Times New Roman"/>
          <w:b/>
          <w:bCs/>
          <w:color w:val="auto"/>
          <w:sz w:val="24"/>
          <w:szCs w:val="24"/>
          <w:lang w:val="es-ES"/>
        </w:rPr>
        <w:t xml:space="preserve">Cum se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sz w:val="24"/>
          <w:szCs w:val="24"/>
          <w:lang w:val="es-ES"/>
        </w:rPr>
        <w:t>sortează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sz w:val="24"/>
          <w:szCs w:val="24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sz w:val="24"/>
          <w:szCs w:val="24"/>
          <w:lang w:val="es-ES"/>
        </w:rPr>
        <w:t>mai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sz w:val="24"/>
          <w:szCs w:val="24"/>
          <w:lang w:val="es-ES"/>
        </w:rPr>
        <w:t xml:space="preserve"> multe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sz w:val="24"/>
          <w:szCs w:val="24"/>
          <w:lang w:val="es-ES"/>
        </w:rPr>
        <w:t>fracții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sz w:val="24"/>
          <w:szCs w:val="24"/>
          <w:lang w:val="es-ES"/>
        </w:rPr>
        <w:t>?</w:t>
      </w:r>
      <w:bookmarkEnd w:id="16"/>
    </w:p>
    <w:p w14:paraId="4653DE28" w14:textId="77777777" w:rsidR="004D5FC3" w:rsidRPr="00EF632F" w:rsidRDefault="004D5FC3" w:rsidP="00EF632F">
      <w:pPr>
        <w:numPr>
          <w:ilvl w:val="0"/>
          <w:numId w:val="20"/>
        </w:numPr>
        <w:spacing w:before="228"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Sortarea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fracțiilor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poate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fi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mult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ușurată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dacă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întâi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aranjează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pe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categorii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fracțiile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care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trebuie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sortate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: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pozitive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negative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supraunitare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subunitare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1A7E7D79" w14:textId="77777777" w:rsidR="004D5FC3" w:rsidRPr="00EF632F" w:rsidRDefault="004D5FC3" w:rsidP="00EF632F">
      <w:pPr>
        <w:numPr>
          <w:ilvl w:val="0"/>
          <w:numId w:val="20"/>
        </w:numPr>
        <w:spacing w:before="228"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regulă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generală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:</w:t>
      </w:r>
    </w:p>
    <w:p w14:paraId="01A055BD" w14:textId="77777777" w:rsidR="004D5FC3" w:rsidRPr="00EF632F" w:rsidRDefault="004D5FC3" w:rsidP="00EF632F">
      <w:pPr>
        <w:numPr>
          <w:ilvl w:val="1"/>
          <w:numId w:val="20"/>
        </w:numPr>
        <w:spacing w:before="215" w:after="240" w:line="240" w:lineRule="auto"/>
        <w:ind w:left="443" w:right="443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orice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fracție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pozitivă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supraunitară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mare...</w:t>
      </w:r>
    </w:p>
    <w:p w14:paraId="7F05F1C6" w14:textId="77777777" w:rsidR="004D5FC3" w:rsidRPr="00EF632F" w:rsidRDefault="004D5FC3" w:rsidP="00EF632F">
      <w:pPr>
        <w:numPr>
          <w:ilvl w:val="1"/>
          <w:numId w:val="20"/>
        </w:numPr>
        <w:spacing w:before="215" w:after="240" w:line="240" w:lineRule="auto"/>
        <w:ind w:left="443" w:right="443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...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decât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orice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fracție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pozitivă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echiunitară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care 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mare...</w:t>
      </w:r>
    </w:p>
    <w:p w14:paraId="22192907" w14:textId="77777777" w:rsidR="004D5FC3" w:rsidRPr="00EF632F" w:rsidRDefault="004D5FC3" w:rsidP="00EF632F">
      <w:pPr>
        <w:numPr>
          <w:ilvl w:val="1"/>
          <w:numId w:val="20"/>
        </w:numPr>
        <w:spacing w:before="215" w:after="240" w:line="240" w:lineRule="auto"/>
        <w:ind w:left="443" w:right="443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...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decât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orice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fracție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pozitivă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subunitară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care 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mare...</w:t>
      </w:r>
    </w:p>
    <w:p w14:paraId="3A47A65E" w14:textId="77777777" w:rsidR="004D5FC3" w:rsidRPr="00EF632F" w:rsidRDefault="004D5FC3" w:rsidP="00EF632F">
      <w:pPr>
        <w:numPr>
          <w:ilvl w:val="1"/>
          <w:numId w:val="20"/>
        </w:numPr>
        <w:spacing w:before="215" w:after="240" w:line="240" w:lineRule="auto"/>
        <w:ind w:left="443" w:right="443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...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decât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zero, care 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mare...</w:t>
      </w:r>
    </w:p>
    <w:p w14:paraId="69C64028" w14:textId="77777777" w:rsidR="004D5FC3" w:rsidRPr="00EF632F" w:rsidRDefault="004D5FC3" w:rsidP="00EF632F">
      <w:pPr>
        <w:numPr>
          <w:ilvl w:val="1"/>
          <w:numId w:val="20"/>
        </w:numPr>
        <w:spacing w:before="215" w:after="240" w:line="240" w:lineRule="auto"/>
        <w:ind w:left="443" w:right="443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 xml:space="preserve">...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decât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orice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fracție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subunitară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negativă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care 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mare...</w:t>
      </w:r>
    </w:p>
    <w:p w14:paraId="759840D4" w14:textId="77777777" w:rsidR="004D5FC3" w:rsidRPr="00EF632F" w:rsidRDefault="004D5FC3" w:rsidP="00EF632F">
      <w:pPr>
        <w:numPr>
          <w:ilvl w:val="1"/>
          <w:numId w:val="20"/>
        </w:numPr>
        <w:spacing w:before="215" w:after="240" w:line="240" w:lineRule="auto"/>
        <w:ind w:left="443" w:right="443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...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decât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orice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fracție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echiunitară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negativă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care 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mare...</w:t>
      </w:r>
    </w:p>
    <w:p w14:paraId="6CFC0058" w14:textId="77777777" w:rsidR="004D5FC3" w:rsidRPr="00EF632F" w:rsidRDefault="004D5FC3" w:rsidP="00EF632F">
      <w:pPr>
        <w:numPr>
          <w:ilvl w:val="1"/>
          <w:numId w:val="20"/>
        </w:numPr>
        <w:spacing w:before="215" w:after="240" w:line="240" w:lineRule="auto"/>
        <w:ind w:left="443" w:right="443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...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decât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orice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fracție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negativă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supraunitară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14:paraId="1AA62F93" w14:textId="77777777" w:rsidR="004D5FC3" w:rsidRPr="00EF632F" w:rsidRDefault="004D5FC3" w:rsidP="00EF632F">
      <w:pPr>
        <w:numPr>
          <w:ilvl w:val="0"/>
          <w:numId w:val="20"/>
        </w:numPr>
        <w:spacing w:before="228"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Dacă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toate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fracțiile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sunt din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categorii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diferite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atunci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foarte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ușor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sortat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urmând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regula de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sus.</w:t>
      </w:r>
    </w:p>
    <w:p w14:paraId="747BDAC3" w14:textId="77777777" w:rsidR="004D5FC3" w:rsidRPr="00EF632F" w:rsidRDefault="004D5FC3" w:rsidP="00EF632F">
      <w:pPr>
        <w:numPr>
          <w:ilvl w:val="0"/>
          <w:numId w:val="20"/>
        </w:numPr>
        <w:spacing w:before="228"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Dacă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avem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mult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de o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fiecare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categorie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trebuie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întâi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să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comparăm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fracțiile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din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fiecare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categorie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parte,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apoi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le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sortăm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urmând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regula de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sus.</w:t>
      </w:r>
    </w:p>
    <w:p w14:paraId="4E846C2A" w14:textId="77777777" w:rsidR="004D5FC3" w:rsidRPr="00EF632F" w:rsidRDefault="004D5FC3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Mai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jos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vom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sorta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în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ordine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crescătoare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trei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subunitare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pozitive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493674E1" w14:textId="30A73F49" w:rsidR="004D5FC3" w:rsidRPr="00EF632F" w:rsidRDefault="004D5FC3" w:rsidP="00EF632F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17" w:name="_Toc125484222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Un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exemplu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de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sortare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a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trei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fracții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subunitare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pozitive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,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cu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numitori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și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numărători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diferiți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,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cu</w:t>
      </w:r>
      <w:proofErr w:type="spellEnd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>explicații</w:t>
      </w:r>
      <w:bookmarkEnd w:id="17"/>
      <w:proofErr w:type="spellEnd"/>
    </w:p>
    <w:p w14:paraId="492EAB9D" w14:textId="77777777" w:rsidR="004D5FC3" w:rsidRPr="00EF632F" w:rsidRDefault="004D5FC3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vs.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16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24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vs.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45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75</w:t>
      </w:r>
    </w:p>
    <w:p w14:paraId="1E7A71A4" w14:textId="77777777" w:rsidR="004D5FC3" w:rsidRPr="00EF632F" w:rsidRDefault="004D5FC3" w:rsidP="00EF632F">
      <w:pPr>
        <w:pStyle w:val="Heading4"/>
        <w:spacing w:before="288" w:after="240"/>
        <w:ind w:left="75" w:right="75"/>
        <w:jc w:val="both"/>
        <w:rPr>
          <w:rFonts w:ascii="Times New Roman" w:hAnsi="Times New Roman" w:cs="Times New Roman"/>
          <w:color w:val="auto"/>
          <w:sz w:val="24"/>
          <w:szCs w:val="24"/>
          <w:lang w:val="es-ES"/>
        </w:rPr>
      </w:pP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Simplificăm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fiecare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fracție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în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parte:</w:t>
      </w:r>
    </w:p>
    <w:p w14:paraId="5A665E9E" w14:textId="77777777" w:rsidR="004D5FC3" w:rsidRPr="00EF632F" w:rsidRDefault="004D5FC3" w:rsidP="00EF632F">
      <w:pPr>
        <w:pStyle w:val="ListParagraph"/>
        <w:numPr>
          <w:ilvl w:val="0"/>
          <w:numId w:val="21"/>
        </w:num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Descompune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numărătorul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și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numitorul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fiecărei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fracții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în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factori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primi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2448BC86" w14:textId="77777777" w:rsidR="004D5FC3" w:rsidRPr="00EF632F" w:rsidRDefault="004D5FC3" w:rsidP="00EF632F">
      <w:pPr>
        <w:pStyle w:val="ListParagraph"/>
        <w:numPr>
          <w:ilvl w:val="0"/>
          <w:numId w:val="21"/>
        </w:numPr>
        <w:spacing w:after="240"/>
        <w:rPr>
          <w:rFonts w:ascii="Times New Roman" w:hAnsi="Times New Roman" w:cs="Times New Roman"/>
          <w:sz w:val="24"/>
          <w:szCs w:val="24"/>
        </w:rPr>
      </w:pP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Împarte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numărătorul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și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numitorul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la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numărul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ce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este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obținut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înmulțind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factorii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primi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comuni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ai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numărătorului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și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ai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numitorului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la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puterile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cele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mai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mici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acesta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cel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mai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mare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divizor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comun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, CMMDC;</w:t>
      </w:r>
    </w:p>
    <w:p w14:paraId="15753474" w14:textId="77777777" w:rsidR="004D5FC3" w:rsidRPr="00EF632F" w:rsidRDefault="004D5FC3" w:rsidP="00EF632F">
      <w:pPr>
        <w:pStyle w:val="ListParagraph"/>
        <w:numPr>
          <w:ilvl w:val="0"/>
          <w:numId w:val="21"/>
        </w:num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Simplificăm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fracția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1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2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-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numărătorul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și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numitorul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sunt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numere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coprime, nu au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factori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primi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comuni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fracția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nu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poate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fi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simplificată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este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ireductibilă</w:t>
      </w:r>
      <w:proofErr w:type="spellEnd"/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4C69FC77" w14:textId="77777777" w:rsidR="004D5FC3" w:rsidRPr="00EF632F" w:rsidRDefault="004D5FC3" w:rsidP="00EF632F">
      <w:pPr>
        <w:numPr>
          <w:ilvl w:val="0"/>
          <w:numId w:val="21"/>
        </w:numPr>
        <w:spacing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Simplificăm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fracția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16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24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24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/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(2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 × 3)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(24 : 23)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/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((2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 × 3) : 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</w:p>
    <w:p w14:paraId="19072F29" w14:textId="77777777" w:rsidR="004D5FC3" w:rsidRPr="00EF632F" w:rsidRDefault="004D5FC3" w:rsidP="00EF632F">
      <w:pPr>
        <w:numPr>
          <w:ilvl w:val="0"/>
          <w:numId w:val="21"/>
        </w:numPr>
        <w:spacing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Simplificăm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fracția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45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(32 × 5)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/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(3 × 5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((32 × 5) : (3 × 5))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/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((3 × 5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) : (3 × 5))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5</w:t>
      </w:r>
    </w:p>
    <w:p w14:paraId="43A8E7C6" w14:textId="77777777" w:rsidR="004D5FC3" w:rsidRPr="00EF632F" w:rsidRDefault="004D5FC3" w:rsidP="00EF632F">
      <w:pPr>
        <w:numPr>
          <w:ilvl w:val="0"/>
          <w:numId w:val="21"/>
        </w:num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La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acest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moment,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fracțiile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sunt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simplificate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:</w:t>
      </w:r>
    </w:p>
    <w:p w14:paraId="41D07364" w14:textId="77777777" w:rsidR="004D5FC3" w:rsidRPr="00EF632F" w:rsidRDefault="004D5FC3" w:rsidP="00EF632F">
      <w:pPr>
        <w:numPr>
          <w:ilvl w:val="0"/>
          <w:numId w:val="21"/>
        </w:numPr>
        <w:spacing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,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16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24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45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5</w:t>
      </w:r>
    </w:p>
    <w:p w14:paraId="74E7A2B5" w14:textId="77777777" w:rsidR="004D5FC3" w:rsidRPr="00EF632F" w:rsidRDefault="004D5FC3" w:rsidP="00EF632F">
      <w:pPr>
        <w:spacing w:after="240" w:line="240" w:lineRule="auto"/>
        <w:ind w:left="720" w:right="215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</w:pPr>
    </w:p>
    <w:p w14:paraId="755A02B8" w14:textId="77777777" w:rsidR="004D5FC3" w:rsidRPr="00EF632F" w:rsidRDefault="004D5FC3" w:rsidP="00EF632F">
      <w:pPr>
        <w:pStyle w:val="Heading4"/>
        <w:spacing w:before="288" w:after="240"/>
        <w:ind w:left="75" w:right="75"/>
        <w:jc w:val="both"/>
        <w:rPr>
          <w:rFonts w:ascii="Times New Roman" w:hAnsi="Times New Roman" w:cs="Times New Roman"/>
          <w:color w:val="auto"/>
          <w:sz w:val="24"/>
          <w:szCs w:val="24"/>
          <w:lang w:val="es-ES"/>
        </w:rPr>
      </w:pP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Calculăm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cel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mai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mic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multiplu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comun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, CMMMC, al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numitorilor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noilor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fracții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obținute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prin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simplificare:</w:t>
      </w:r>
    </w:p>
    <w:p w14:paraId="19274E8C" w14:textId="77777777" w:rsidR="004D5FC3" w:rsidRPr="00EF632F" w:rsidRDefault="004D5FC3" w:rsidP="00EF632F">
      <w:pPr>
        <w:numPr>
          <w:ilvl w:val="0"/>
          <w:numId w:val="22"/>
        </w:numPr>
        <w:spacing w:before="215"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CMMMC va fi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comun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al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fracțiilor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sortate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putem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cel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mic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comun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13FD1486" w14:textId="77777777" w:rsidR="004D5FC3" w:rsidRPr="00EF632F" w:rsidRDefault="004D5FC3" w:rsidP="00EF632F">
      <w:pPr>
        <w:numPr>
          <w:ilvl w:val="0"/>
          <w:numId w:val="22"/>
        </w:numPr>
        <w:spacing w:before="215"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Descompunem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numitorii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fracțiilor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alegem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în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mod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unic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toți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factorii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primi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la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puterile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cele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mari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înmulțindu-i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14:paraId="6F090CFA" w14:textId="77777777" w:rsidR="004D5FC3" w:rsidRPr="00EF632F" w:rsidRDefault="004D5FC3" w:rsidP="00EF632F">
      <w:pPr>
        <w:numPr>
          <w:ilvl w:val="0"/>
          <w:numId w:val="22"/>
        </w:numPr>
        <w:spacing w:before="215"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2 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prim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poate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fi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descompus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primi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4943CAC8" w14:textId="77777777" w:rsidR="004D5FC3" w:rsidRPr="00EF632F" w:rsidRDefault="004D5FC3" w:rsidP="00EF632F">
      <w:pPr>
        <w:numPr>
          <w:ilvl w:val="0"/>
          <w:numId w:val="22"/>
        </w:numPr>
        <w:spacing w:before="215"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lastRenderedPageBreak/>
        <w:t xml:space="preserve">3 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prim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poate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fi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descompus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primi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48C72D27" w14:textId="77777777" w:rsidR="004D5FC3" w:rsidRPr="00EF632F" w:rsidRDefault="004D5FC3" w:rsidP="00EF632F">
      <w:pPr>
        <w:numPr>
          <w:ilvl w:val="0"/>
          <w:numId w:val="22"/>
        </w:numPr>
        <w:spacing w:before="215"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5 e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prim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poate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fi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descompus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primi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1C1C0A7C" w14:textId="0E7B8467" w:rsidR="004D5FC3" w:rsidRDefault="004D5FC3" w:rsidP="00EF632F">
      <w:pPr>
        <w:numPr>
          <w:ilvl w:val="0"/>
          <w:numId w:val="22"/>
        </w:numPr>
        <w:spacing w:before="215"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CMMMC (2; 3; 5) = 2 × 3 × 5 = 30.</w:t>
      </w:r>
    </w:p>
    <w:p w14:paraId="33930E34" w14:textId="2B94AFDE" w:rsidR="002253CD" w:rsidRDefault="002253CD" w:rsidP="002253CD">
      <w:p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022B9C5D" w14:textId="13E67026" w:rsidR="002253CD" w:rsidRPr="002253CD" w:rsidRDefault="002253CD" w:rsidP="002253CD">
      <w:pPr>
        <w:pStyle w:val="Heading1"/>
        <w:rPr>
          <w:sz w:val="32"/>
          <w:szCs w:val="32"/>
        </w:rPr>
      </w:pPr>
      <w:bookmarkStart w:id="18" w:name="_Toc125484223"/>
      <w:proofErr w:type="spellStart"/>
      <w:r w:rsidRPr="002253CD">
        <w:rPr>
          <w:sz w:val="32"/>
          <w:szCs w:val="32"/>
        </w:rPr>
        <w:t>Surse</w:t>
      </w:r>
      <w:bookmarkEnd w:id="18"/>
      <w:proofErr w:type="spellEnd"/>
    </w:p>
    <w:p w14:paraId="7D08F553" w14:textId="45B0DED2" w:rsidR="002253CD" w:rsidRPr="00F8369A" w:rsidRDefault="00500D21" w:rsidP="002253CD">
      <w:pPr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hyperlink r:id="rId10">
        <w:r w:rsidR="002253CD" w:rsidRPr="00F8369A">
          <w:rPr>
            <w:rFonts w:ascii="Times New Roman" w:eastAsia="Times New Roman" w:hAnsi="Times New Roman" w:cs="Times New Roman"/>
            <w:color w:val="000000"/>
            <w:sz w:val="24"/>
            <w:szCs w:val="24"/>
            <w:highlight w:val="white"/>
            <w:u w:val="single"/>
          </w:rPr>
          <w:t>https://mquest.ro/home/learnunitnew?id=32</w:t>
        </w:r>
      </w:hyperlink>
      <w:r w:rsidR="002253CD" w:rsidRPr="00F8369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</w:p>
    <w:p w14:paraId="5BB86810" w14:textId="2D60FE6C" w:rsidR="002253CD" w:rsidRPr="00F8369A" w:rsidRDefault="00500D21" w:rsidP="002253CD">
      <w:pPr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1">
        <w:r w:rsidR="002253CD" w:rsidRPr="00F8369A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https://mquest.ro/home/ch?c=6</w:t>
        </w:r>
      </w:hyperlink>
      <w:r w:rsidR="002253CD" w:rsidRPr="00F836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A6919A1" w14:textId="4C7D11D7" w:rsidR="002253CD" w:rsidRPr="00F8369A" w:rsidRDefault="00500D21" w:rsidP="002253CD">
      <w:p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2">
        <w:r w:rsidR="002253CD" w:rsidRPr="00F8369A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https://www.scoalaintuitext.ro/blog/matematica-clasa-a-iii-a-2/</w:t>
        </w:r>
      </w:hyperlink>
    </w:p>
    <w:p w14:paraId="7ACAFE4D" w14:textId="7E5405D2" w:rsidR="004D5FC3" w:rsidRPr="00F8369A" w:rsidRDefault="004D5FC3" w:rsidP="00EF632F">
      <w:pPr>
        <w:spacing w:after="240" w:line="240" w:lineRule="auto"/>
        <w:ind w:left="720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78704345" w14:textId="77777777" w:rsidR="002253CD" w:rsidRPr="00F8369A" w:rsidRDefault="002253CD" w:rsidP="00EF632F">
      <w:pPr>
        <w:spacing w:after="240" w:line="240" w:lineRule="auto"/>
        <w:ind w:left="720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88AC635" w14:textId="104F8F51" w:rsidR="00E36201" w:rsidRPr="002253CD" w:rsidRDefault="002253CD" w:rsidP="002253CD">
      <w:pPr>
        <w:pStyle w:val="Heading1"/>
        <w:rPr>
          <w:sz w:val="32"/>
          <w:szCs w:val="32"/>
          <w:lang w:val="es-ES"/>
        </w:rPr>
      </w:pPr>
      <w:bookmarkStart w:id="19" w:name="_Toc125484224"/>
      <w:proofErr w:type="spellStart"/>
      <w:r w:rsidRPr="002253CD">
        <w:rPr>
          <w:sz w:val="32"/>
          <w:szCs w:val="32"/>
          <w:lang w:val="es-ES"/>
        </w:rPr>
        <w:t>Exemple</w:t>
      </w:r>
      <w:bookmarkEnd w:id="19"/>
      <w:proofErr w:type="spellEnd"/>
    </w:p>
    <w:p w14:paraId="5D7F660C" w14:textId="77777777" w:rsidR="002253CD" w:rsidRPr="002253CD" w:rsidRDefault="002253CD" w:rsidP="002253CD">
      <w:pPr>
        <w:spacing w:after="2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3621273B" wp14:editId="30EADF6C">
            <wp:extent cx="2729160" cy="1614308"/>
            <wp:effectExtent l="0" t="0" r="0" b="0"/>
            <wp:docPr id="27" name="image9.jpg" descr="https://www.scoalaintuitext.ro/blog/wp-content/uploads/sites/7/2019/03/Snip-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 descr="https://www.scoalaintuitext.ro/blog/wp-content/uploads/sites/7/2019/03/Snip-3.jpg"/>
                    <pic:cNvPicPr preferRelativeResize="0"/>
                  </pic:nvPicPr>
                  <pic:blipFill>
                    <a:blip r:embed="rId13"/>
                    <a:srcRect l="16028" t="20004" r="34922" b="16473"/>
                    <a:stretch>
                      <a:fillRect/>
                    </a:stretch>
                  </pic:blipFill>
                  <pic:spPr>
                    <a:xfrm>
                      <a:off x="0" y="0"/>
                      <a:ext cx="2729160" cy="16143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B7AC701" w14:textId="77777777" w:rsidR="002253CD" w:rsidRPr="002253CD" w:rsidRDefault="002253CD" w:rsidP="002253CD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Privește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desenul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și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spune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cine a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mâncat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mai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puțin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3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felii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consumate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Vlad,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adică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3/8 din pizza,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reprezintă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mai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puțin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decât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felii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adică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5/8 pe care le-a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consumat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Radu.</w:t>
      </w:r>
    </w:p>
    <w:p w14:paraId="303159BD" w14:textId="77777777" w:rsidR="002253CD" w:rsidRPr="002253CD" w:rsidRDefault="002253CD" w:rsidP="002253CD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</w:pP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Așadar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,  3/8 </w:t>
      </w:r>
      <w:r w:rsidRPr="002253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&lt; </w:t>
      </w:r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5/8. 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În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acest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caz </w:t>
      </w:r>
      <w:r w:rsidRPr="002253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s-</w:t>
      </w:r>
      <w:proofErr w:type="spellStart"/>
      <w:r w:rsidRPr="002253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au</w:t>
      </w:r>
      <w:proofErr w:type="spellEnd"/>
      <w:r w:rsidRPr="002253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comparat</w:t>
      </w:r>
      <w:proofErr w:type="spellEnd"/>
      <w:r w:rsidRPr="002253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părți</w:t>
      </w:r>
      <w:proofErr w:type="spellEnd"/>
      <w:r w:rsidRPr="002253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egale</w:t>
      </w:r>
      <w:proofErr w:type="spellEnd"/>
      <w:r w:rsidRPr="002253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 xml:space="preserve"> din</w:t>
      </w:r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 </w:t>
      </w:r>
      <w:proofErr w:type="spellStart"/>
      <w:r w:rsidRPr="002253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întregi</w:t>
      </w:r>
      <w:proofErr w:type="spellEnd"/>
      <w:r w:rsidRPr="002253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identici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.</w:t>
      </w:r>
    </w:p>
    <w:p w14:paraId="42391B5D" w14:textId="77777777" w:rsidR="002253CD" w:rsidRP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</w:pPr>
    </w:p>
    <w:p w14:paraId="224D3454" w14:textId="4EE95FA7" w:rsid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</w:pPr>
      <w:r w:rsidRPr="002253C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4A52E0B" wp14:editId="7EEECB69">
            <wp:simplePos x="0" y="0"/>
            <wp:positionH relativeFrom="column">
              <wp:posOffset>2766060</wp:posOffset>
            </wp:positionH>
            <wp:positionV relativeFrom="paragraph">
              <wp:posOffset>356235</wp:posOffset>
            </wp:positionV>
            <wp:extent cx="2114816" cy="1114565"/>
            <wp:effectExtent l="0" t="0" r="0" b="9525"/>
            <wp:wrapSquare wrapText="bothSides"/>
            <wp:docPr id="26" name="image17.jpg" descr="https://www.scoalaintuitext.ro/blog/wp-content/uploads/sites/7/2019/03/Snip-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jpg" descr="https://www.scoalaintuitext.ro/blog/wp-content/uploads/sites/7/2019/03/Snip-4.jpg"/>
                    <pic:cNvPicPr preferRelativeResize="0"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71" t="19154" r="46947" b="31044"/>
                    <a:stretch>
                      <a:fillRect/>
                    </a:stretch>
                  </pic:blipFill>
                  <pic:spPr>
                    <a:xfrm>
                      <a:off x="0" y="0"/>
                      <a:ext cx="2114816" cy="11145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Dacă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întregii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nu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sunt la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fel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de mari,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nu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putem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compara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fracții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corespunzătoare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lor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.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Observă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aceasta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în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reprezentarea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următoare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:</w:t>
      </w:r>
    </w:p>
    <w:p w14:paraId="7233CD29" w14:textId="1150A41D" w:rsid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</w:pPr>
    </w:p>
    <w:p w14:paraId="244E796B" w14:textId="63854455" w:rsid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</w:pPr>
    </w:p>
    <w:p w14:paraId="63B04F5D" w14:textId="75C8184C" w:rsidR="002253CD" w:rsidRPr="00F8369A" w:rsidRDefault="002253CD" w:rsidP="002253CD">
      <w:pPr>
        <w:spacing w:after="2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</w:pPr>
    </w:p>
    <w:p w14:paraId="7DE18131" w14:textId="77777777" w:rsidR="002253CD" w:rsidRPr="00F8369A" w:rsidRDefault="002253CD" w:rsidP="002253CD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</w:pPr>
      <w:r w:rsidRPr="00F8369A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lastRenderedPageBreak/>
        <w:t xml:space="preserve">Am </w:t>
      </w:r>
      <w:proofErr w:type="spellStart"/>
      <w:r w:rsidRPr="00F8369A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descoperit</w:t>
      </w:r>
      <w:proofErr w:type="spellEnd"/>
      <w:r w:rsidRPr="00F8369A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F8369A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împreună</w:t>
      </w:r>
      <w:proofErr w:type="spellEnd"/>
      <w:r w:rsidRPr="00F8369A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F8369A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că</w:t>
      </w:r>
      <w:proofErr w:type="spellEnd"/>
      <w:r w:rsidRPr="00F8369A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:</w:t>
      </w:r>
    </w:p>
    <w:p w14:paraId="4F262FE8" w14:textId="77777777" w:rsidR="002253CD" w:rsidRPr="00F8369A" w:rsidRDefault="002253CD" w:rsidP="002253CD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</w:pPr>
      <w:proofErr w:type="spellStart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Dintre</w:t>
      </w:r>
      <w:proofErr w:type="spellEnd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 xml:space="preserve"> </w:t>
      </w:r>
      <w:proofErr w:type="spellStart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două</w:t>
      </w:r>
      <w:proofErr w:type="spellEnd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 xml:space="preserve"> </w:t>
      </w:r>
      <w:proofErr w:type="spellStart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fracții</w:t>
      </w:r>
      <w:proofErr w:type="spellEnd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 xml:space="preserve"> </w:t>
      </w:r>
      <w:proofErr w:type="spellStart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cu</w:t>
      </w:r>
      <w:proofErr w:type="spellEnd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 xml:space="preserve"> </w:t>
      </w:r>
      <w:proofErr w:type="spellStart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același</w:t>
      </w:r>
      <w:proofErr w:type="spellEnd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 xml:space="preserve"> </w:t>
      </w:r>
      <w:proofErr w:type="spellStart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numitor</w:t>
      </w:r>
      <w:proofErr w:type="spellEnd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 xml:space="preserve"> este </w:t>
      </w:r>
      <w:proofErr w:type="spellStart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mai</w:t>
      </w:r>
      <w:proofErr w:type="spellEnd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 xml:space="preserve"> mare </w:t>
      </w:r>
      <w:proofErr w:type="spellStart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fracția</w:t>
      </w:r>
      <w:proofErr w:type="spellEnd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 xml:space="preserve"> </w:t>
      </w:r>
      <w:proofErr w:type="spellStart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cu</w:t>
      </w:r>
      <w:proofErr w:type="spellEnd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 xml:space="preserve"> </w:t>
      </w:r>
      <w:proofErr w:type="spellStart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numărătorul</w:t>
      </w:r>
      <w:proofErr w:type="spellEnd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 xml:space="preserve"> </w:t>
      </w:r>
      <w:proofErr w:type="spellStart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mai</w:t>
      </w:r>
      <w:proofErr w:type="spellEnd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 xml:space="preserve"> mare.</w:t>
      </w:r>
    </w:p>
    <w:p w14:paraId="0708C1E8" w14:textId="77777777" w:rsidR="002253CD" w:rsidRPr="002253CD" w:rsidRDefault="002253CD" w:rsidP="002253CD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Putem</w:t>
      </w:r>
      <w:proofErr w:type="spellEnd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 xml:space="preserve"> compara </w:t>
      </w:r>
      <w:proofErr w:type="spellStart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două</w:t>
      </w:r>
      <w:proofErr w:type="spellEnd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 xml:space="preserve"> </w:t>
      </w:r>
      <w:proofErr w:type="spellStart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fracții</w:t>
      </w:r>
      <w:proofErr w:type="spellEnd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 xml:space="preserve"> </w:t>
      </w:r>
      <w:proofErr w:type="spellStart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numai</w:t>
      </w:r>
      <w:proofErr w:type="spellEnd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 xml:space="preserve"> </w:t>
      </w:r>
      <w:proofErr w:type="spellStart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dacă</w:t>
      </w:r>
      <w:proofErr w:type="spellEnd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 xml:space="preserve"> sunt </w:t>
      </w:r>
      <w:proofErr w:type="spellStart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părți</w:t>
      </w:r>
      <w:proofErr w:type="spellEnd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 xml:space="preserve"> </w:t>
      </w:r>
      <w:proofErr w:type="spellStart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egale</w:t>
      </w:r>
      <w:proofErr w:type="spellEnd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 xml:space="preserve"> ale </w:t>
      </w:r>
      <w:proofErr w:type="spellStart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aceluiași</w:t>
      </w:r>
      <w:proofErr w:type="spellEnd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 xml:space="preserve"> </w:t>
      </w:r>
      <w:proofErr w:type="spellStart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întreg</w:t>
      </w:r>
      <w:proofErr w:type="spellEnd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 xml:space="preserve"> </w:t>
      </w:r>
      <w:proofErr w:type="spellStart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sau</w:t>
      </w:r>
      <w:proofErr w:type="spellEnd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 xml:space="preserve"> </w:t>
      </w:r>
      <w:proofErr w:type="spellStart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părți</w:t>
      </w:r>
      <w:proofErr w:type="spellEnd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 xml:space="preserve"> </w:t>
      </w:r>
      <w:proofErr w:type="spellStart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egale</w:t>
      </w:r>
      <w:proofErr w:type="spellEnd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 xml:space="preserve"> din </w:t>
      </w:r>
      <w:proofErr w:type="spellStart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întregi</w:t>
      </w:r>
      <w:proofErr w:type="spellEnd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 xml:space="preserve"> </w:t>
      </w:r>
      <w:proofErr w:type="spellStart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identici</w:t>
      </w:r>
      <w:proofErr w:type="spellEnd"/>
      <w:r w:rsidRPr="00F83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.</w:t>
      </w:r>
      <w:r w:rsidRPr="00F8369A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  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Rodica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l-a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ajutat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pe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bunicul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ei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să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planteze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legume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în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grădină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.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Legumele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au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fost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repartizate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după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schema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următoare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7603A6F6" w14:textId="77777777" w:rsidR="002253CD" w:rsidRP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52928BA" w14:textId="77777777" w:rsidR="002253CD" w:rsidRP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2711617C" wp14:editId="60D5A37E">
            <wp:extent cx="3381510" cy="1581213"/>
            <wp:effectExtent l="0" t="0" r="0" b="0"/>
            <wp:docPr id="30" name="image1.jpg" descr="https://www.scoalaintuitext.ro/blog/wp-content/uploads/sites/7/2019/03/Snip-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https://www.scoalaintuitext.ro/blog/wp-content/uploads/sites/7/2019/03/Snip-5.jpg"/>
                    <pic:cNvPicPr preferRelativeResize="0"/>
                  </pic:nvPicPr>
                  <pic:blipFill>
                    <a:blip r:embed="rId15"/>
                    <a:srcRect l="19712" t="24975" r="23394" b="25670"/>
                    <a:stretch>
                      <a:fillRect/>
                    </a:stretch>
                  </pic:blipFill>
                  <pic:spPr>
                    <a:xfrm>
                      <a:off x="0" y="0"/>
                      <a:ext cx="3381510" cy="15812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70C16B4" w14:textId="77777777" w:rsidR="002253CD" w:rsidRPr="002253CD" w:rsidRDefault="002253CD" w:rsidP="002253CD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Observăm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că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45CFB488" w14:textId="77777777" w:rsidR="002253CD" w:rsidRPr="002253CD" w:rsidRDefault="002253CD" w:rsidP="002253CD">
      <w:pPr>
        <w:numPr>
          <w:ilvl w:val="0"/>
          <w:numId w:val="49"/>
        </w:numPr>
        <w:shd w:val="clear" w:color="auto" w:fill="FFFFFF" w:themeFill="background1"/>
        <w:spacing w:before="280" w:after="24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pe 2/10 din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suprafața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grădinii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au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plantat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fasole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14:paraId="4C4DA7A3" w14:textId="77777777" w:rsidR="002253CD" w:rsidRPr="002253CD" w:rsidRDefault="002253CD" w:rsidP="002253CD">
      <w:pPr>
        <w:numPr>
          <w:ilvl w:val="0"/>
          <w:numId w:val="49"/>
        </w:numPr>
        <w:shd w:val="clear" w:color="auto" w:fill="FFFFFF" w:themeFill="background1"/>
        <w:spacing w:after="24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</w:pPr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tomate, pe 4/10  din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întreaga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grădină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,</w:t>
      </w:r>
    </w:p>
    <w:p w14:paraId="5A24F713" w14:textId="77777777" w:rsidR="002253CD" w:rsidRPr="002253CD" w:rsidRDefault="002253CD" w:rsidP="002253CD">
      <w:pPr>
        <w:numPr>
          <w:ilvl w:val="0"/>
          <w:numId w:val="49"/>
        </w:numPr>
        <w:shd w:val="clear" w:color="auto" w:fill="FFFFFF" w:themeFill="background1"/>
        <w:spacing w:after="24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</w:pPr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 1/10 din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suprafață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e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ocupată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cu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ardei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,</w:t>
      </w:r>
    </w:p>
    <w:p w14:paraId="57276C18" w14:textId="77777777" w:rsidR="002253CD" w:rsidRPr="002253CD" w:rsidRDefault="002253CD" w:rsidP="002253CD">
      <w:pPr>
        <w:numPr>
          <w:ilvl w:val="0"/>
          <w:numId w:val="49"/>
        </w:numPr>
        <w:shd w:val="clear" w:color="auto" w:fill="FFFFFF" w:themeFill="background1"/>
        <w:spacing w:after="24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</w:pPr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pe 3/10 din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suprafața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grădinii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au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plantat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varză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.</w:t>
      </w:r>
    </w:p>
    <w:p w14:paraId="1E6AA68B" w14:textId="77777777" w:rsidR="002253CD" w:rsidRPr="002253CD" w:rsidRDefault="002253CD" w:rsidP="002253CD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</w:pPr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Cea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mai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mare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suprafață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este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cultivată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cu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tomate (4/10),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iar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cea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mai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mică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suprafață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cu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ardei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(1/10).</w:t>
      </w:r>
    </w:p>
    <w:p w14:paraId="7C83E375" w14:textId="77777777" w:rsidR="002253CD" w:rsidRPr="002253CD" w:rsidRDefault="002253CD" w:rsidP="002253CD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Iată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cum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ordonăm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crescător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fracțiile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corespunzătoare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suprafețelor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cultivate cu legume:</w:t>
      </w:r>
    </w:p>
    <w:p w14:paraId="6AB9EBD9" w14:textId="3F370C59" w:rsid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EEE039E" wp14:editId="0C0DC55B">
            <wp:extent cx="1838325" cy="476250"/>
            <wp:effectExtent l="0" t="0" r="0" b="0"/>
            <wp:docPr id="28" name="image8.jpg" descr="https://www.scoalaintuitext.ro/blog/wp-content/uploads/sites/7/2019/03/snip-intercala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 descr="https://www.scoalaintuitext.ro/blog/wp-content/uploads/sites/7/2019/03/snip-intercalat.jpg"/>
                    <pic:cNvPicPr preferRelativeResize="0"/>
                  </pic:nvPicPr>
                  <pic:blipFill>
                    <a:blip r:embed="rId16"/>
                    <a:srcRect l="20921" t="32828" r="42034" b="41918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476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18B3DE4" w14:textId="7ECCF4B5" w:rsid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7D4B2CD" w14:textId="77777777" w:rsidR="002253CD" w:rsidRP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999D6D8" w14:textId="05D24C3E" w:rsidR="002253CD" w:rsidRPr="002253CD" w:rsidRDefault="002253CD" w:rsidP="002253CD">
      <w:pPr>
        <w:pStyle w:val="Heading1"/>
        <w:rPr>
          <w:sz w:val="32"/>
          <w:szCs w:val="32"/>
        </w:rPr>
      </w:pPr>
      <w:bookmarkStart w:id="20" w:name="_Toc125484225"/>
      <w:proofErr w:type="spellStart"/>
      <w:r w:rsidRPr="002253CD">
        <w:rPr>
          <w:sz w:val="32"/>
          <w:szCs w:val="32"/>
        </w:rPr>
        <w:t>Exerciții</w:t>
      </w:r>
      <w:proofErr w:type="spellEnd"/>
      <w:r w:rsidRPr="002253CD">
        <w:rPr>
          <w:sz w:val="32"/>
          <w:szCs w:val="32"/>
        </w:rPr>
        <w:t xml:space="preserve"> </w:t>
      </w:r>
      <w:proofErr w:type="spellStart"/>
      <w:r w:rsidRPr="002253CD">
        <w:rPr>
          <w:sz w:val="32"/>
          <w:szCs w:val="32"/>
        </w:rPr>
        <w:t>și</w:t>
      </w:r>
      <w:proofErr w:type="spellEnd"/>
      <w:r w:rsidRPr="002253CD">
        <w:rPr>
          <w:sz w:val="32"/>
          <w:szCs w:val="32"/>
        </w:rPr>
        <w:t xml:space="preserve"> </w:t>
      </w:r>
      <w:proofErr w:type="spellStart"/>
      <w:r w:rsidRPr="002253CD">
        <w:rPr>
          <w:sz w:val="32"/>
          <w:szCs w:val="32"/>
        </w:rPr>
        <w:t>probleme</w:t>
      </w:r>
      <w:bookmarkEnd w:id="20"/>
      <w:proofErr w:type="spellEnd"/>
    </w:p>
    <w:p w14:paraId="1DD415B5" w14:textId="77777777" w:rsidR="002253CD" w:rsidRPr="002253CD" w:rsidRDefault="002253CD" w:rsidP="002253CD">
      <w:pPr>
        <w:numPr>
          <w:ilvl w:val="0"/>
          <w:numId w:val="50"/>
        </w:numPr>
        <w:shd w:val="clear" w:color="auto" w:fill="FFFFFF" w:themeFill="background1"/>
        <w:spacing w:before="280" w:after="24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Scrie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apoi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compară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fracțiile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reprezentate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folosind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semnele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relație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(&lt;, &gt;, = ) :</w:t>
      </w:r>
    </w:p>
    <w:p w14:paraId="6C517055" w14:textId="77777777" w:rsidR="002253CD" w:rsidRP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B4F53D5" w14:textId="77777777" w:rsidR="002253CD" w:rsidRP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lastRenderedPageBreak/>
        <w:drawing>
          <wp:inline distT="0" distB="0" distL="0" distR="0" wp14:anchorId="0758D867" wp14:editId="76729E90">
            <wp:extent cx="4972549" cy="2343385"/>
            <wp:effectExtent l="0" t="0" r="0" b="0"/>
            <wp:docPr id="29" name="image6.jpg" descr="https://www.scoalaintuitext.ro/blog/wp-content/uploads/sites/7/2019/03/Snip-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https://www.scoalaintuitext.ro/blog/wp-content/uploads/sites/7/2019/03/Snip-6.jpg"/>
                    <pic:cNvPicPr preferRelativeResize="0"/>
                  </pic:nvPicPr>
                  <pic:blipFill>
                    <a:blip r:embed="rId17"/>
                    <a:srcRect l="7852" t="10449" r="8483" b="16118"/>
                    <a:stretch>
                      <a:fillRect/>
                    </a:stretch>
                  </pic:blipFill>
                  <pic:spPr>
                    <a:xfrm>
                      <a:off x="0" y="0"/>
                      <a:ext cx="4972549" cy="23433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D4FDC08" w14:textId="77777777" w:rsidR="002253CD" w:rsidRPr="002253CD" w:rsidRDefault="002253CD" w:rsidP="002253CD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Completează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fracțiile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ca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egalitățile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următoare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să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fie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adevărate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7BB90DF2" w14:textId="77777777" w:rsidR="002253CD" w:rsidRP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2639EE87" wp14:editId="17808065">
            <wp:extent cx="4706522" cy="581170"/>
            <wp:effectExtent l="0" t="0" r="0" b="0"/>
            <wp:docPr id="31" name="image4.jpg" descr="https://www.scoalaintuitext.ro/blog/wp-content/uploads/sites/7/2019/03/Snip-intercalat-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https://www.scoalaintuitext.ro/blog/wp-content/uploads/sites/7/2019/03/Snip-intercalat-2.jpg"/>
                    <pic:cNvPicPr preferRelativeResize="0"/>
                  </pic:nvPicPr>
                  <pic:blipFill>
                    <a:blip r:embed="rId18"/>
                    <a:srcRect l="8815" t="24590" r="11996" b="27022"/>
                    <a:stretch>
                      <a:fillRect/>
                    </a:stretch>
                  </pic:blipFill>
                  <pic:spPr>
                    <a:xfrm>
                      <a:off x="0" y="0"/>
                      <a:ext cx="4706522" cy="5811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559049D" w14:textId="77777777" w:rsidR="002253CD" w:rsidRPr="002253CD" w:rsidRDefault="002253CD" w:rsidP="002253CD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Scrie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fracție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mai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mică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și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fracție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mai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mare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decât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cele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date:</w:t>
      </w:r>
    </w:p>
    <w:p w14:paraId="4312ACB6" w14:textId="77777777" w:rsidR="002253CD" w:rsidRP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37CA63E1" wp14:editId="6A6689A0">
            <wp:extent cx="2667000" cy="561975"/>
            <wp:effectExtent l="0" t="0" r="0" b="0"/>
            <wp:docPr id="32" name="image15.jpg" descr="https://www.scoalaintuitext.ro/blog/wp-content/uploads/sites/7/2019/03/Snip-intercalat-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jpg" descr="https://www.scoalaintuitext.ro/blog/wp-content/uploads/sites/7/2019/03/Snip-intercalat-3.jpg"/>
                    <pic:cNvPicPr preferRelativeResize="0"/>
                  </pic:nvPicPr>
                  <pic:blipFill>
                    <a:blip r:embed="rId19"/>
                    <a:srcRect l="10168" t="39310" r="30508" b="1999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561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E78AC5E" w14:textId="77777777" w:rsidR="002253CD" w:rsidRPr="002253CD" w:rsidRDefault="002253CD" w:rsidP="002253CD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Scrie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toate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fracțiile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mai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mici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egale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 5/8.</w:t>
      </w:r>
    </w:p>
    <w:p w14:paraId="36795B5B" w14:textId="77777777" w:rsidR="002253CD" w:rsidRPr="002253CD" w:rsidRDefault="002253CD" w:rsidP="002253CD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Scrie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ordine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crescătoare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fracțiile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reprezentate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prin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colorare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68B2774A" w14:textId="77777777" w:rsidR="002253CD" w:rsidRP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ABAA5A0" wp14:editId="6570D78B">
            <wp:extent cx="2924751" cy="1333763"/>
            <wp:effectExtent l="0" t="0" r="0" b="0"/>
            <wp:docPr id="33" name="image11.jpg" descr="https://www.scoalaintuitext.ro/blog/wp-content/uploads/sites/7/2019/03/Snip-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g" descr="https://www.scoalaintuitext.ro/blog/wp-content/uploads/sites/7/2019/03/Snip-7.jpg"/>
                    <pic:cNvPicPr preferRelativeResize="0"/>
                  </pic:nvPicPr>
                  <pic:blipFill>
                    <a:blip r:embed="rId20"/>
                    <a:srcRect l="19555" t="30109" r="31237" b="19105"/>
                    <a:stretch>
                      <a:fillRect/>
                    </a:stretch>
                  </pic:blipFill>
                  <pic:spPr>
                    <a:xfrm>
                      <a:off x="0" y="0"/>
                      <a:ext cx="2924751" cy="13337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1974BCB" w14:textId="77777777" w:rsidR="002253CD" w:rsidRPr="002253CD" w:rsidRDefault="002253CD" w:rsidP="002253CD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Așază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ordine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descrescătoare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fracțiile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cuprinse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între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2/7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și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  6/7 .</w:t>
      </w:r>
    </w:p>
    <w:p w14:paraId="44437287" w14:textId="77777777" w:rsidR="002253CD" w:rsidRPr="002253CD" w:rsidRDefault="002253CD" w:rsidP="002253CD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Ordonează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crescător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fracțiile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numitorul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și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numărătorul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un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număr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impar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mai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mic </w:t>
      </w:r>
      <w:proofErr w:type="spellStart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decât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6.</w:t>
      </w:r>
    </w:p>
    <w:p w14:paraId="6A8D7F54" w14:textId="77777777" w:rsidR="002253CD" w:rsidRPr="002253CD" w:rsidRDefault="002253CD" w:rsidP="002253CD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15AB4FF" w14:textId="6FC3961A" w:rsidR="002253CD" w:rsidRDefault="002253CD" w:rsidP="002253CD">
      <w:pPr>
        <w:shd w:val="clear" w:color="auto" w:fill="FFFFFF" w:themeFill="background1"/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lastRenderedPageBreak/>
        <w:drawing>
          <wp:inline distT="0" distB="0" distL="0" distR="0" wp14:anchorId="3509E968" wp14:editId="584C0290">
            <wp:extent cx="5351289" cy="2682632"/>
            <wp:effectExtent l="0" t="0" r="0" b="0"/>
            <wp:docPr id="34" name="image16.png" descr="Înțelegi matematica - mquest.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 descr="Înțelegi matematica - mquest.ro"/>
                    <pic:cNvPicPr preferRelativeResize="0"/>
                  </pic:nvPicPr>
                  <pic:blipFill>
                    <a:blip r:embed="rId21"/>
                    <a:srcRect l="2070" t="4804" r="7077" b="6174"/>
                    <a:stretch>
                      <a:fillRect/>
                    </a:stretch>
                  </pic:blipFill>
                  <pic:spPr>
                    <a:xfrm>
                      <a:off x="0" y="0"/>
                      <a:ext cx="5351289" cy="268263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D624A66" w14:textId="77777777" w:rsidR="002253CD" w:rsidRPr="002253CD" w:rsidRDefault="002253CD" w:rsidP="002253CD">
      <w:pPr>
        <w:shd w:val="clear" w:color="auto" w:fill="FFFFFF" w:themeFill="background1"/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FDE81AA" w14:textId="77777777" w:rsidR="002253CD" w:rsidRPr="002253CD" w:rsidRDefault="002253CD" w:rsidP="002253CD">
      <w:pPr>
        <w:shd w:val="clear" w:color="auto" w:fill="FFFFFF" w:themeFill="background1"/>
        <w:tabs>
          <w:tab w:val="left" w:pos="8364"/>
        </w:tabs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70B2899" wp14:editId="02217111">
            <wp:extent cx="5029200" cy="2657475"/>
            <wp:effectExtent l="0" t="0" r="0" b="0"/>
            <wp:docPr id="35" name="image12.png" descr="Înțelegi matematica - mquest.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 descr="Înțelegi matematica - mquest.ro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657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739BFC9" w14:textId="77777777" w:rsidR="002253CD" w:rsidRPr="002253CD" w:rsidRDefault="002253CD" w:rsidP="002253CD">
      <w:pPr>
        <w:spacing w:after="240"/>
        <w:rPr>
          <w:rFonts w:ascii="Times New Roman" w:hAnsi="Times New Roman" w:cs="Times New Roman"/>
          <w:sz w:val="24"/>
          <w:szCs w:val="24"/>
          <w:lang w:val="es-ES"/>
        </w:rPr>
      </w:pPr>
    </w:p>
    <w:sectPr w:rsidR="002253CD" w:rsidRPr="002253CD">
      <w:headerReference w:type="default" r:id="rId2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BA6B2" w14:textId="77777777" w:rsidR="00500D21" w:rsidRDefault="00500D21" w:rsidP="00A8647C">
      <w:pPr>
        <w:spacing w:after="0" w:line="240" w:lineRule="auto"/>
      </w:pPr>
      <w:r>
        <w:separator/>
      </w:r>
    </w:p>
  </w:endnote>
  <w:endnote w:type="continuationSeparator" w:id="0">
    <w:p w14:paraId="61AFBDBB" w14:textId="77777777" w:rsidR="00500D21" w:rsidRDefault="00500D21" w:rsidP="00A86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C5DD7" w14:textId="77777777" w:rsidR="00500D21" w:rsidRDefault="00500D21" w:rsidP="00A8647C">
      <w:pPr>
        <w:spacing w:after="0" w:line="240" w:lineRule="auto"/>
      </w:pPr>
      <w:r>
        <w:separator/>
      </w:r>
    </w:p>
  </w:footnote>
  <w:footnote w:type="continuationSeparator" w:id="0">
    <w:p w14:paraId="65732791" w14:textId="77777777" w:rsidR="00500D21" w:rsidRDefault="00500D21" w:rsidP="00A864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113C2" w14:textId="77777777" w:rsidR="00A8647C" w:rsidRDefault="00A8647C">
    <w:pPr>
      <w:pStyle w:val="Header"/>
    </w:pPr>
    <w:r>
      <w:rPr>
        <w:rFonts w:ascii="Calibri" w:hAnsi="Calibri" w:cs="Calibri"/>
        <w:noProof/>
        <w:color w:val="000000"/>
        <w:bdr w:val="none" w:sz="0" w:space="0" w:color="auto" w:frame="1"/>
        <w:lang w:val="en-US"/>
      </w:rPr>
      <w:drawing>
        <wp:inline distT="0" distB="0" distL="0" distR="0" wp14:anchorId="77CC65C8" wp14:editId="7769AFA0">
          <wp:extent cx="1310640" cy="746760"/>
          <wp:effectExtent l="0" t="0" r="3810" b="0"/>
          <wp:docPr id="4" name="Picture 4" descr="Slikovni rezultat za erasmus +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Slikovni rezultat za erasmus +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2FCDFF" w14:textId="77777777" w:rsidR="00A8647C" w:rsidRDefault="00A864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92097"/>
    <w:multiLevelType w:val="multilevel"/>
    <w:tmpl w:val="E9809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8B7CC5"/>
    <w:multiLevelType w:val="multilevel"/>
    <w:tmpl w:val="EE3C2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9165B9"/>
    <w:multiLevelType w:val="multilevel"/>
    <w:tmpl w:val="8B0E2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5D555E"/>
    <w:multiLevelType w:val="multilevel"/>
    <w:tmpl w:val="7BAE4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5D594A"/>
    <w:multiLevelType w:val="multilevel"/>
    <w:tmpl w:val="50B6EF2E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6F0D70"/>
    <w:multiLevelType w:val="multilevel"/>
    <w:tmpl w:val="7C3EE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4B654D"/>
    <w:multiLevelType w:val="multilevel"/>
    <w:tmpl w:val="31E0A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6A023C"/>
    <w:multiLevelType w:val="hybridMultilevel"/>
    <w:tmpl w:val="C1626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9C017A"/>
    <w:multiLevelType w:val="multilevel"/>
    <w:tmpl w:val="B68EF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C3C0E83"/>
    <w:multiLevelType w:val="multilevel"/>
    <w:tmpl w:val="AFD6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D344295"/>
    <w:multiLevelType w:val="multilevel"/>
    <w:tmpl w:val="2DBCE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FDF7E20"/>
    <w:multiLevelType w:val="multilevel"/>
    <w:tmpl w:val="CC0A5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0B0516B"/>
    <w:multiLevelType w:val="hybridMultilevel"/>
    <w:tmpl w:val="772AE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918D3"/>
    <w:multiLevelType w:val="multilevel"/>
    <w:tmpl w:val="39AE0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64E63DB"/>
    <w:multiLevelType w:val="multilevel"/>
    <w:tmpl w:val="371C9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68D6392"/>
    <w:multiLevelType w:val="hybridMultilevel"/>
    <w:tmpl w:val="454CE4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9E0B8F"/>
    <w:multiLevelType w:val="multilevel"/>
    <w:tmpl w:val="3A4A8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A377424"/>
    <w:multiLevelType w:val="multilevel"/>
    <w:tmpl w:val="AA60C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E571B68"/>
    <w:multiLevelType w:val="hybridMultilevel"/>
    <w:tmpl w:val="47607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116245"/>
    <w:multiLevelType w:val="multilevel"/>
    <w:tmpl w:val="83328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D1A6B75"/>
    <w:multiLevelType w:val="multilevel"/>
    <w:tmpl w:val="74DA63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" w15:restartNumberingAfterBreak="0">
    <w:nsid w:val="31AF44E7"/>
    <w:multiLevelType w:val="multilevel"/>
    <w:tmpl w:val="1F0EB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30C1E90"/>
    <w:multiLevelType w:val="multilevel"/>
    <w:tmpl w:val="10C0F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4704FC"/>
    <w:multiLevelType w:val="multilevel"/>
    <w:tmpl w:val="D404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CC63A15"/>
    <w:multiLevelType w:val="multilevel"/>
    <w:tmpl w:val="FF90D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DA100CF"/>
    <w:multiLevelType w:val="multilevel"/>
    <w:tmpl w:val="5270F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45E0601"/>
    <w:multiLevelType w:val="multilevel"/>
    <w:tmpl w:val="EB584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411866"/>
    <w:multiLevelType w:val="multilevel"/>
    <w:tmpl w:val="51A6B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C01FEE"/>
    <w:multiLevelType w:val="multilevel"/>
    <w:tmpl w:val="37926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B176752"/>
    <w:multiLevelType w:val="multilevel"/>
    <w:tmpl w:val="E85E0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E92E01"/>
    <w:multiLevelType w:val="multilevel"/>
    <w:tmpl w:val="2CA03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E167895"/>
    <w:multiLevelType w:val="hybridMultilevel"/>
    <w:tmpl w:val="98602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105752"/>
    <w:multiLevelType w:val="multilevel"/>
    <w:tmpl w:val="7748A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1ED2E68"/>
    <w:multiLevelType w:val="multilevel"/>
    <w:tmpl w:val="0256F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3C74B20"/>
    <w:multiLevelType w:val="multilevel"/>
    <w:tmpl w:val="8766F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4447307"/>
    <w:multiLevelType w:val="multilevel"/>
    <w:tmpl w:val="3118C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5782C4D"/>
    <w:multiLevelType w:val="multilevel"/>
    <w:tmpl w:val="9A18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76928DF"/>
    <w:multiLevelType w:val="multilevel"/>
    <w:tmpl w:val="4B0C6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82E1F94"/>
    <w:multiLevelType w:val="multilevel"/>
    <w:tmpl w:val="6140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8614EB2"/>
    <w:multiLevelType w:val="multilevel"/>
    <w:tmpl w:val="AF7E2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C0373C"/>
    <w:multiLevelType w:val="multilevel"/>
    <w:tmpl w:val="859E8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E0735B"/>
    <w:multiLevelType w:val="multilevel"/>
    <w:tmpl w:val="70A4A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BEF0C28"/>
    <w:multiLevelType w:val="multilevel"/>
    <w:tmpl w:val="35C09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4813E3A"/>
    <w:multiLevelType w:val="hybridMultilevel"/>
    <w:tmpl w:val="DFF09C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D02471"/>
    <w:multiLevelType w:val="multilevel"/>
    <w:tmpl w:val="5ADAE3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5" w15:restartNumberingAfterBreak="0">
    <w:nsid w:val="76A156E1"/>
    <w:multiLevelType w:val="multilevel"/>
    <w:tmpl w:val="6A5EE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A764EBD"/>
    <w:multiLevelType w:val="multilevel"/>
    <w:tmpl w:val="E0C69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C7E4BE0"/>
    <w:multiLevelType w:val="multilevel"/>
    <w:tmpl w:val="0576E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D3B0A64"/>
    <w:multiLevelType w:val="multilevel"/>
    <w:tmpl w:val="BE50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DD35096"/>
    <w:multiLevelType w:val="multilevel"/>
    <w:tmpl w:val="856CF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6"/>
  </w:num>
  <w:num w:numId="2">
    <w:abstractNumId w:val="21"/>
  </w:num>
  <w:num w:numId="3">
    <w:abstractNumId w:val="41"/>
  </w:num>
  <w:num w:numId="4">
    <w:abstractNumId w:val="16"/>
  </w:num>
  <w:num w:numId="5">
    <w:abstractNumId w:val="10"/>
  </w:num>
  <w:num w:numId="6">
    <w:abstractNumId w:val="48"/>
  </w:num>
  <w:num w:numId="7">
    <w:abstractNumId w:val="30"/>
  </w:num>
  <w:num w:numId="8">
    <w:abstractNumId w:val="23"/>
  </w:num>
  <w:num w:numId="9">
    <w:abstractNumId w:val="43"/>
  </w:num>
  <w:num w:numId="10">
    <w:abstractNumId w:val="24"/>
  </w:num>
  <w:num w:numId="11">
    <w:abstractNumId w:val="15"/>
  </w:num>
  <w:num w:numId="12">
    <w:abstractNumId w:val="49"/>
  </w:num>
  <w:num w:numId="13">
    <w:abstractNumId w:val="0"/>
  </w:num>
  <w:num w:numId="14">
    <w:abstractNumId w:val="29"/>
  </w:num>
  <w:num w:numId="15">
    <w:abstractNumId w:val="6"/>
  </w:num>
  <w:num w:numId="16">
    <w:abstractNumId w:val="11"/>
  </w:num>
  <w:num w:numId="17">
    <w:abstractNumId w:val="37"/>
  </w:num>
  <w:num w:numId="18">
    <w:abstractNumId w:val="14"/>
  </w:num>
  <w:num w:numId="19">
    <w:abstractNumId w:val="26"/>
  </w:num>
  <w:num w:numId="20">
    <w:abstractNumId w:val="40"/>
  </w:num>
  <w:num w:numId="21">
    <w:abstractNumId w:val="18"/>
  </w:num>
  <w:num w:numId="22">
    <w:abstractNumId w:val="19"/>
  </w:num>
  <w:num w:numId="23">
    <w:abstractNumId w:val="4"/>
  </w:num>
  <w:num w:numId="24">
    <w:abstractNumId w:val="42"/>
  </w:num>
  <w:num w:numId="25">
    <w:abstractNumId w:val="25"/>
  </w:num>
  <w:num w:numId="26">
    <w:abstractNumId w:val="8"/>
  </w:num>
  <w:num w:numId="27">
    <w:abstractNumId w:val="35"/>
  </w:num>
  <w:num w:numId="28">
    <w:abstractNumId w:val="28"/>
  </w:num>
  <w:num w:numId="29">
    <w:abstractNumId w:val="47"/>
  </w:num>
  <w:num w:numId="30">
    <w:abstractNumId w:val="5"/>
  </w:num>
  <w:num w:numId="31">
    <w:abstractNumId w:val="36"/>
  </w:num>
  <w:num w:numId="32">
    <w:abstractNumId w:val="9"/>
  </w:num>
  <w:num w:numId="33">
    <w:abstractNumId w:val="13"/>
  </w:num>
  <w:num w:numId="34">
    <w:abstractNumId w:val="22"/>
  </w:num>
  <w:num w:numId="35">
    <w:abstractNumId w:val="38"/>
  </w:num>
  <w:num w:numId="36">
    <w:abstractNumId w:val="2"/>
  </w:num>
  <w:num w:numId="37">
    <w:abstractNumId w:val="12"/>
  </w:num>
  <w:num w:numId="38">
    <w:abstractNumId w:val="27"/>
  </w:num>
  <w:num w:numId="39">
    <w:abstractNumId w:val="39"/>
  </w:num>
  <w:num w:numId="40">
    <w:abstractNumId w:val="45"/>
  </w:num>
  <w:num w:numId="41">
    <w:abstractNumId w:val="1"/>
  </w:num>
  <w:num w:numId="42">
    <w:abstractNumId w:val="3"/>
  </w:num>
  <w:num w:numId="43">
    <w:abstractNumId w:val="34"/>
  </w:num>
  <w:num w:numId="44">
    <w:abstractNumId w:val="33"/>
  </w:num>
  <w:num w:numId="45">
    <w:abstractNumId w:val="31"/>
  </w:num>
  <w:num w:numId="46">
    <w:abstractNumId w:val="17"/>
  </w:num>
  <w:num w:numId="47">
    <w:abstractNumId w:val="32"/>
  </w:num>
  <w:num w:numId="48">
    <w:abstractNumId w:val="7"/>
  </w:num>
  <w:num w:numId="49">
    <w:abstractNumId w:val="20"/>
  </w:num>
  <w:num w:numId="50">
    <w:abstractNumId w:val="44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7B9"/>
    <w:rsid w:val="001A47B9"/>
    <w:rsid w:val="001C3E83"/>
    <w:rsid w:val="001C6CBA"/>
    <w:rsid w:val="002253CD"/>
    <w:rsid w:val="00272310"/>
    <w:rsid w:val="00410876"/>
    <w:rsid w:val="0041356B"/>
    <w:rsid w:val="00423584"/>
    <w:rsid w:val="004D5FC3"/>
    <w:rsid w:val="00500D21"/>
    <w:rsid w:val="00515DAE"/>
    <w:rsid w:val="00561C28"/>
    <w:rsid w:val="00586EBF"/>
    <w:rsid w:val="00753EDD"/>
    <w:rsid w:val="0083702D"/>
    <w:rsid w:val="00987F87"/>
    <w:rsid w:val="00A8647C"/>
    <w:rsid w:val="00B86DAC"/>
    <w:rsid w:val="00C02661"/>
    <w:rsid w:val="00C60C30"/>
    <w:rsid w:val="00D53628"/>
    <w:rsid w:val="00E36201"/>
    <w:rsid w:val="00E54E09"/>
    <w:rsid w:val="00EC2D12"/>
    <w:rsid w:val="00ED285D"/>
    <w:rsid w:val="00EF632F"/>
    <w:rsid w:val="00F177CD"/>
    <w:rsid w:val="00F8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43044"/>
  <w15:chartTrackingRefBased/>
  <w15:docId w15:val="{24FF2EDF-E611-4EBA-8EEF-642F1AD10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A47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47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47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370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47B9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47B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A47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A4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410876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108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08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3702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Hyperlink">
    <w:name w:val="Hyperlink"/>
    <w:basedOn w:val="DefaultParagraphFont"/>
    <w:uiPriority w:val="99"/>
    <w:unhideWhenUsed/>
    <w:rsid w:val="001C3E83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231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72310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272310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qFormat/>
    <w:rsid w:val="0027231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86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47C"/>
  </w:style>
  <w:style w:type="paragraph" w:styleId="Footer">
    <w:name w:val="footer"/>
    <w:basedOn w:val="Normal"/>
    <w:link w:val="FooterChar"/>
    <w:uiPriority w:val="99"/>
    <w:unhideWhenUsed/>
    <w:rsid w:val="00A86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47C"/>
  </w:style>
  <w:style w:type="paragraph" w:styleId="TOCHeading">
    <w:name w:val="TOC Heading"/>
    <w:basedOn w:val="Heading1"/>
    <w:next w:val="Normal"/>
    <w:uiPriority w:val="39"/>
    <w:unhideWhenUsed/>
    <w:qFormat/>
    <w:rsid w:val="00EF632F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EF632F"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rsid w:val="00EF632F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rsid w:val="00F8369A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g"/><Relationship Id="rId18" Type="http://schemas.openxmlformats.org/officeDocument/2006/relationships/image" Target="media/image8.jp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hyperlink" Target="https://www.scoalaintuitext.ro/blog/matematica-clasa-a-iii-a-2/" TargetMode="External"/><Relationship Id="rId17" Type="http://schemas.openxmlformats.org/officeDocument/2006/relationships/image" Target="media/image7.jp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jpg"/><Relationship Id="rId20" Type="http://schemas.openxmlformats.org/officeDocument/2006/relationships/image" Target="media/image10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quest.ro/home/ch?c=6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jpg"/><Relationship Id="rId23" Type="http://schemas.openxmlformats.org/officeDocument/2006/relationships/header" Target="header1.xml"/><Relationship Id="rId10" Type="http://schemas.openxmlformats.org/officeDocument/2006/relationships/hyperlink" Target="https://mquest.ro/home/learnunitnew?id=32" TargetMode="External"/><Relationship Id="rId19" Type="http://schemas.openxmlformats.org/officeDocument/2006/relationships/image" Target="media/image9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jpg"/><Relationship Id="rId22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97D8C-6259-41BD-BE1C-3DB9B6946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15</Pages>
  <Words>2453</Words>
  <Characters>13987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Elev202</dc:creator>
  <cp:keywords/>
  <dc:description/>
  <cp:lastModifiedBy>USER</cp:lastModifiedBy>
  <cp:revision>6</cp:revision>
  <dcterms:created xsi:type="dcterms:W3CDTF">2022-11-09T13:56:00Z</dcterms:created>
  <dcterms:modified xsi:type="dcterms:W3CDTF">2023-01-25T16:40:00Z</dcterms:modified>
</cp:coreProperties>
</file>