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060471" w14:textId="2C1575F0" w:rsidR="00F26E4D" w:rsidRDefault="006B17A1">
      <w:r>
        <w:pict w14:anchorId="5302A262">
          <v:shapetype id="_x0000_t202" coordsize="21600,21600" o:spt="202" path="m,l,21600r21600,l21600,xe">
            <v:stroke joinstyle="miter"/>
            <v:path gradientshapeok="t" o:connecttype="rect"/>
          </v:shapetype>
          <v:shape id="DeepLBoxSPIDType" o:spid="_x0000_s1026" type="#_x0000_t202" alt="" style="position:absolute;margin-left:0;margin-top:0;width:50pt;height:50pt;z-index:251660288;visibility:hidden;mso-wrap-edited:f;mso-width-percent:0;mso-height-percent:0;mso-position-horizontal-relative:text;mso-position-vertical-relative:text;mso-width-percent:0;mso-height-percent:0">
            <o:lock v:ext="edit" selection="t"/>
          </v:shape>
        </w:pict>
      </w:r>
    </w:p>
    <w:p w14:paraId="43E51D7F" w14:textId="77777777" w:rsidR="008B1032" w:rsidRPr="006F5F37" w:rsidRDefault="008B1032">
      <w:pPr>
        <w:rPr>
          <w:rFonts w:ascii="Times New Roman" w:hAnsi="Times New Roman" w:cs="Times New Roman"/>
        </w:rPr>
      </w:pPr>
    </w:p>
    <w:p w14:paraId="47A95EB0" w14:textId="77777777" w:rsidR="008B1032" w:rsidRPr="006F5F37" w:rsidRDefault="008B1032">
      <w:pPr>
        <w:rPr>
          <w:rFonts w:ascii="Times New Roman" w:hAnsi="Times New Roman" w:cs="Times New Roman"/>
        </w:rPr>
      </w:pPr>
    </w:p>
    <w:p w14:paraId="47A25FB4" w14:textId="77777777" w:rsidR="008B1032" w:rsidRPr="006F5F37" w:rsidRDefault="008B1032">
      <w:pPr>
        <w:rPr>
          <w:rFonts w:ascii="Times New Roman" w:hAnsi="Times New Roman" w:cs="Times New Roman"/>
        </w:rPr>
      </w:pPr>
    </w:p>
    <w:p w14:paraId="3B3E4718" w14:textId="77777777" w:rsidR="008B1032" w:rsidRPr="006F5F37" w:rsidRDefault="008B1032">
      <w:pPr>
        <w:rPr>
          <w:rFonts w:ascii="Times New Roman" w:hAnsi="Times New Roman" w:cs="Times New Roman"/>
        </w:rPr>
      </w:pPr>
    </w:p>
    <w:p w14:paraId="5F3A413A" w14:textId="77777777" w:rsidR="008B1032" w:rsidRPr="006F5F37" w:rsidRDefault="008B1032">
      <w:pPr>
        <w:rPr>
          <w:rFonts w:ascii="Times New Roman" w:hAnsi="Times New Roman" w:cs="Times New Roman"/>
        </w:rPr>
      </w:pPr>
    </w:p>
    <w:p w14:paraId="58E54248" w14:textId="77777777" w:rsidR="008B1032" w:rsidRPr="006F5F37" w:rsidRDefault="008B1032">
      <w:pPr>
        <w:rPr>
          <w:rFonts w:ascii="Times New Roman" w:hAnsi="Times New Roman" w:cs="Times New Roman"/>
        </w:rPr>
      </w:pPr>
    </w:p>
    <w:p w14:paraId="6E2CB9CB" w14:textId="77777777" w:rsidR="008B1032" w:rsidRPr="006F5F37" w:rsidRDefault="008B1032">
      <w:pPr>
        <w:rPr>
          <w:rFonts w:ascii="Times New Roman" w:hAnsi="Times New Roman" w:cs="Times New Roman"/>
        </w:rPr>
      </w:pPr>
    </w:p>
    <w:p w14:paraId="44E08154" w14:textId="77777777" w:rsidR="008B1032" w:rsidRPr="006F5F37" w:rsidRDefault="00E23A43">
      <w:pPr>
        <w:widowControl/>
        <w:tabs>
          <w:tab w:val="left" w:pos="6694"/>
        </w:tabs>
        <w:spacing w:before="120" w:line="360" w:lineRule="auto"/>
        <w:jc w:val="center"/>
        <w:rPr>
          <w:rFonts w:ascii="Times New Roman" w:eastAsia="Times New Roman" w:hAnsi="Times New Roman" w:cs="Times New Roman"/>
          <w:sz w:val="24"/>
          <w:szCs w:val="24"/>
        </w:rPr>
      </w:pPr>
      <w:r w:rsidRPr="006F5F37">
        <w:rPr>
          <w:rFonts w:ascii="Times New Roman" w:eastAsia="Times New Roman" w:hAnsi="Times New Roman" w:cs="Times New Roman"/>
          <w:noProof/>
          <w:sz w:val="20"/>
          <w:szCs w:val="20"/>
        </w:rPr>
        <w:drawing>
          <wp:inline distT="114300" distB="114300" distL="114300" distR="114300" wp14:anchorId="271C5F19" wp14:editId="0678FF3A">
            <wp:extent cx="2703512" cy="2022725"/>
            <wp:effectExtent l="0" t="0" r="0" b="0"/>
            <wp:docPr id="22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9"/>
                    <a:srcRect/>
                    <a:stretch>
                      <a:fillRect/>
                    </a:stretch>
                  </pic:blipFill>
                  <pic:spPr>
                    <a:xfrm>
                      <a:off x="0" y="0"/>
                      <a:ext cx="2703512" cy="2022725"/>
                    </a:xfrm>
                    <a:prstGeom prst="rect">
                      <a:avLst/>
                    </a:prstGeom>
                    <a:ln/>
                  </pic:spPr>
                </pic:pic>
              </a:graphicData>
            </a:graphic>
          </wp:inline>
        </w:drawing>
      </w:r>
    </w:p>
    <w:p w14:paraId="73CE5299" w14:textId="77777777" w:rsidR="008B1032" w:rsidRPr="006F5F37" w:rsidRDefault="008B1032">
      <w:pPr>
        <w:spacing w:before="236" w:line="360" w:lineRule="auto"/>
        <w:ind w:left="319" w:right="315"/>
        <w:jc w:val="center"/>
        <w:rPr>
          <w:rFonts w:ascii="Times New Roman" w:eastAsia="Times New Roman" w:hAnsi="Times New Roman" w:cs="Times New Roman"/>
          <w:sz w:val="24"/>
          <w:szCs w:val="24"/>
        </w:rPr>
      </w:pPr>
    </w:p>
    <w:p w14:paraId="4D43A4AD" w14:textId="77777777" w:rsidR="00F26E4D" w:rsidRDefault="006B17A1">
      <w:pPr>
        <w:spacing w:before="236" w:line="360" w:lineRule="auto"/>
        <w:ind w:right="315"/>
        <w:rPr>
          <w:rFonts w:ascii="Times New Roman" w:eastAsia="Times New Roman" w:hAnsi="Times New Roman" w:cs="Times New Roman"/>
          <w:sz w:val="38"/>
          <w:szCs w:val="38"/>
        </w:rPr>
      </w:pPr>
      <w:r w:rsidRPr="004E09FA">
        <w:rPr>
          <w:rFonts w:ascii="Times New Roman" w:eastAsia="Times New Roman" w:hAnsi="Times New Roman" w:cs="Times New Roman"/>
          <w:sz w:val="38"/>
          <w:szCs w:val="38"/>
        </w:rPr>
        <w:t>Logické myslenie Porovnanie merania Prevod 1</w:t>
      </w:r>
    </w:p>
    <w:p w14:paraId="37116CAC" w14:textId="77777777" w:rsidR="004E09FA" w:rsidRPr="006F5F37" w:rsidRDefault="004E09FA">
      <w:pPr>
        <w:spacing w:before="236" w:line="360" w:lineRule="auto"/>
        <w:ind w:right="315"/>
        <w:rPr>
          <w:rFonts w:ascii="Times New Roman" w:eastAsia="Times New Roman" w:hAnsi="Times New Roman" w:cs="Times New Roman"/>
          <w:sz w:val="24"/>
          <w:szCs w:val="24"/>
        </w:rPr>
      </w:pPr>
    </w:p>
    <w:p w14:paraId="3282C493" w14:textId="77777777" w:rsidR="008B1032" w:rsidRPr="006F5F37" w:rsidRDefault="008B1032">
      <w:pPr>
        <w:spacing w:before="236" w:line="360" w:lineRule="auto"/>
        <w:ind w:right="315"/>
        <w:rPr>
          <w:rFonts w:ascii="Times New Roman" w:eastAsia="Times New Roman" w:hAnsi="Times New Roman" w:cs="Times New Roman"/>
          <w:sz w:val="24"/>
          <w:szCs w:val="24"/>
        </w:rPr>
      </w:pPr>
    </w:p>
    <w:p w14:paraId="5DBBF6D2" w14:textId="77777777" w:rsidR="00442069" w:rsidRPr="006F5F37" w:rsidRDefault="00442069">
      <w:pPr>
        <w:rPr>
          <w:rFonts w:ascii="Times New Roman" w:hAnsi="Times New Roman" w:cs="Times New Roman"/>
        </w:rPr>
      </w:pPr>
    </w:p>
    <w:p w14:paraId="0EF8B1B4" w14:textId="77777777" w:rsidR="00442069" w:rsidRPr="006F5F37" w:rsidRDefault="00442069">
      <w:pPr>
        <w:rPr>
          <w:rFonts w:ascii="Times New Roman" w:hAnsi="Times New Roman" w:cs="Times New Roman"/>
        </w:rPr>
      </w:pPr>
    </w:p>
    <w:p w14:paraId="75C610F1" w14:textId="77777777" w:rsidR="00442069" w:rsidRPr="006F5F37" w:rsidRDefault="00442069">
      <w:pPr>
        <w:rPr>
          <w:rFonts w:ascii="Times New Roman" w:hAnsi="Times New Roman" w:cs="Times New Roman"/>
        </w:rPr>
      </w:pPr>
    </w:p>
    <w:p w14:paraId="4A84E37D" w14:textId="77777777" w:rsidR="00442069" w:rsidRPr="006F5F37" w:rsidRDefault="00442069">
      <w:pPr>
        <w:rPr>
          <w:rFonts w:ascii="Times New Roman" w:hAnsi="Times New Roman" w:cs="Times New Roman"/>
        </w:rPr>
      </w:pPr>
    </w:p>
    <w:p w14:paraId="671808A7" w14:textId="77777777" w:rsidR="00442069" w:rsidRPr="006F5F37" w:rsidRDefault="00442069">
      <w:pPr>
        <w:rPr>
          <w:rFonts w:ascii="Times New Roman" w:hAnsi="Times New Roman" w:cs="Times New Roman"/>
        </w:rPr>
      </w:pPr>
    </w:p>
    <w:p w14:paraId="2010CB22" w14:textId="77777777" w:rsidR="00442069" w:rsidRPr="006F5F37" w:rsidRDefault="00442069">
      <w:pPr>
        <w:rPr>
          <w:rFonts w:ascii="Times New Roman" w:hAnsi="Times New Roman" w:cs="Times New Roman"/>
        </w:rPr>
      </w:pPr>
    </w:p>
    <w:p w14:paraId="3F4D905F" w14:textId="77777777" w:rsidR="00442069" w:rsidRPr="006F5F37" w:rsidRDefault="00442069">
      <w:pPr>
        <w:rPr>
          <w:rFonts w:ascii="Times New Roman" w:hAnsi="Times New Roman" w:cs="Times New Roman"/>
        </w:rPr>
      </w:pPr>
    </w:p>
    <w:p w14:paraId="1DA86F1F" w14:textId="77777777" w:rsidR="00442069" w:rsidRPr="006F5F37" w:rsidRDefault="00442069">
      <w:pPr>
        <w:rPr>
          <w:rFonts w:ascii="Times New Roman" w:hAnsi="Times New Roman" w:cs="Times New Roman"/>
        </w:rPr>
      </w:pPr>
    </w:p>
    <w:p w14:paraId="61BBAD3C" w14:textId="77777777" w:rsidR="00442069" w:rsidRPr="006F5F37" w:rsidRDefault="00442069">
      <w:pPr>
        <w:rPr>
          <w:rFonts w:ascii="Times New Roman" w:hAnsi="Times New Roman" w:cs="Times New Roman"/>
        </w:rPr>
      </w:pPr>
    </w:p>
    <w:p w14:paraId="77F1C0BE" w14:textId="77777777" w:rsidR="00F26E4D" w:rsidRDefault="006B17A1">
      <w:pPr>
        <w:widowControl/>
        <w:autoSpaceDE/>
        <w:autoSpaceDN/>
        <w:rPr>
          <w:rFonts w:ascii="Times New Roman" w:eastAsia="Times New Roman" w:hAnsi="Times New Roman" w:cs="Times New Roman"/>
          <w:sz w:val="24"/>
          <w:szCs w:val="24"/>
          <w:lang w:val="it-IT" w:bidi="ar-SA"/>
        </w:rPr>
      </w:pPr>
      <w:r w:rsidRPr="006F5F37">
        <w:rPr>
          <w:rFonts w:ascii="Times New Roman" w:eastAsia="Times New Roman" w:hAnsi="Times New Roman" w:cs="Times New Roman"/>
          <w:color w:val="000000"/>
          <w:sz w:val="24"/>
          <w:szCs w:val="24"/>
          <w:lang w:val="it-IT" w:bidi="ar-SA"/>
        </w:rPr>
        <w:t xml:space="preserve">Trieda školy: </w:t>
      </w:r>
      <w:r w:rsidR="008E30A3" w:rsidRPr="006F5F37">
        <w:rPr>
          <w:rFonts w:ascii="Times New Roman" w:eastAsia="Times New Roman" w:hAnsi="Times New Roman" w:cs="Times New Roman"/>
          <w:color w:val="000000"/>
          <w:sz w:val="24"/>
          <w:szCs w:val="24"/>
          <w:lang w:val="it-IT" w:bidi="ar-SA"/>
        </w:rPr>
        <w:t>K7/K9</w:t>
      </w:r>
    </w:p>
    <w:p w14:paraId="107C3316" w14:textId="77777777" w:rsidR="008B1032" w:rsidRPr="006F5F37" w:rsidRDefault="00E23A43">
      <w:pPr>
        <w:rPr>
          <w:rFonts w:ascii="Times New Roman" w:eastAsia="Times New Roman" w:hAnsi="Times New Roman" w:cs="Times New Roman"/>
          <w:sz w:val="24"/>
          <w:szCs w:val="24"/>
        </w:rPr>
      </w:pPr>
      <w:r w:rsidRPr="006F5F37">
        <w:rPr>
          <w:rFonts w:ascii="Times New Roman" w:hAnsi="Times New Roman" w:cs="Times New Roman"/>
        </w:rPr>
        <w:br w:type="page"/>
      </w:r>
    </w:p>
    <w:p w14:paraId="07C0826D"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7F58423F" w14:textId="77777777" w:rsidR="00F26E4D" w:rsidRDefault="006B17A1">
      <w:pPr>
        <w:jc w:val="both"/>
        <w:rPr>
          <w:rFonts w:ascii="Times New Roman" w:eastAsia="Times New Roman" w:hAnsi="Times New Roman" w:cs="Times New Roman"/>
          <w:color w:val="222222"/>
          <w:sz w:val="40"/>
          <w:szCs w:val="40"/>
          <w:highlight w:val="white"/>
        </w:rPr>
      </w:pPr>
      <w:r w:rsidRPr="006F5F37">
        <w:rPr>
          <w:rFonts w:ascii="Times New Roman" w:eastAsia="Times New Roman" w:hAnsi="Times New Roman" w:cs="Times New Roman"/>
          <w:color w:val="222222"/>
          <w:sz w:val="40"/>
          <w:szCs w:val="40"/>
          <w:highlight w:val="white"/>
        </w:rPr>
        <w:t>Obsah</w:t>
      </w:r>
    </w:p>
    <w:p w14:paraId="77F262FE"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28CCB112" w14:textId="77777777" w:rsidR="008B1032" w:rsidRPr="006F5F37" w:rsidRDefault="008B1032">
      <w:pPr>
        <w:jc w:val="both"/>
        <w:rPr>
          <w:rFonts w:ascii="Times New Roman" w:eastAsia="Times New Roman" w:hAnsi="Times New Roman" w:cs="Times New Roman"/>
          <w:color w:val="222222"/>
          <w:sz w:val="40"/>
          <w:szCs w:val="40"/>
          <w:highlight w:val="white"/>
        </w:rPr>
      </w:pPr>
    </w:p>
    <w:sdt>
      <w:sdtPr>
        <w:rPr>
          <w:rFonts w:ascii="Times New Roman" w:hAnsi="Times New Roman" w:cs="Times New Roman"/>
        </w:rPr>
        <w:id w:val="-74212363"/>
        <w:docPartObj>
          <w:docPartGallery w:val="Table of Contents"/>
          <w:docPartUnique/>
        </w:docPartObj>
      </w:sdtPr>
      <w:sdtEndPr>
        <w:rPr>
          <w:sz w:val="28"/>
          <w:szCs w:val="28"/>
        </w:rPr>
      </w:sdtEndPr>
      <w:sdtContent>
        <w:p w14:paraId="4FB1D0B0" w14:textId="77777777" w:rsidR="00F26E4D" w:rsidRDefault="00E23A43">
          <w:pPr>
            <w:tabs>
              <w:tab w:val="right" w:pos="9360"/>
            </w:tabs>
            <w:spacing w:before="80"/>
            <w:rPr>
              <w:rFonts w:ascii="Times New Roman" w:eastAsia="Times New Roman" w:hAnsi="Times New Roman" w:cs="Times New Roman"/>
              <w:b/>
              <w:sz w:val="28"/>
              <w:szCs w:val="28"/>
            </w:rPr>
          </w:pPr>
          <w:r w:rsidRPr="00236E62">
            <w:rPr>
              <w:rFonts w:ascii="Times New Roman" w:hAnsi="Times New Roman" w:cs="Times New Roman"/>
              <w:sz w:val="28"/>
              <w:szCs w:val="28"/>
            </w:rPr>
            <w:fldChar w:fldCharType="begin"/>
          </w:r>
          <w:r w:rsidR="006B17A1" w:rsidRPr="00236E62">
            <w:rPr>
              <w:rFonts w:ascii="Times New Roman" w:hAnsi="Times New Roman" w:cs="Times New Roman"/>
              <w:sz w:val="28"/>
              <w:szCs w:val="28"/>
            </w:rPr>
            <w:instrText xml:space="preserve"> TOC \h \u \z </w:instrText>
          </w:r>
          <w:r w:rsidRPr="00236E62">
            <w:rPr>
              <w:rFonts w:ascii="Times New Roman" w:hAnsi="Times New Roman" w:cs="Times New Roman"/>
              <w:sz w:val="28"/>
              <w:szCs w:val="28"/>
            </w:rPr>
            <w:fldChar w:fldCharType="separate"/>
          </w:r>
          <w:r w:rsidR="004D2F42">
            <w:rPr>
              <w:rFonts w:ascii="Times New Roman" w:hAnsi="Times New Roman" w:cs="Times New Roman"/>
              <w:color w:val="000000"/>
              <w:sz w:val="28"/>
              <w:szCs w:val="28"/>
            </w:rPr>
            <w:t>Výpočet plochy</w:t>
          </w:r>
          <w:r w:rsidR="006B17A1" w:rsidRPr="00236E62">
            <w:rPr>
              <w:rFonts w:ascii="Times New Roman" w:hAnsi="Times New Roman" w:cs="Times New Roman"/>
              <w:color w:val="000000"/>
              <w:sz w:val="28"/>
              <w:szCs w:val="28"/>
            </w:rPr>
            <w:tab/>
          </w:r>
          <w:r w:rsidR="006B17A1" w:rsidRPr="00236E62">
            <w:rPr>
              <w:rFonts w:ascii="Times New Roman" w:eastAsia="Times New Roman" w:hAnsi="Times New Roman" w:cs="Times New Roman"/>
              <w:bCs/>
              <w:sz w:val="28"/>
              <w:szCs w:val="28"/>
            </w:rPr>
            <w:t>3</w:t>
          </w:r>
        </w:p>
        <w:p w14:paraId="739FBEE9" w14:textId="77777777" w:rsidR="00F26E4D" w:rsidRDefault="006B17A1">
          <w:pPr>
            <w:tabs>
              <w:tab w:val="right" w:pos="9360"/>
            </w:tabs>
            <w:spacing w:before="60"/>
            <w:ind w:left="360"/>
            <w:rPr>
              <w:rFonts w:ascii="Times New Roman" w:eastAsia="Times New Roman" w:hAnsi="Times New Roman" w:cs="Times New Roman"/>
              <w:color w:val="000000"/>
              <w:sz w:val="28"/>
              <w:szCs w:val="28"/>
            </w:rPr>
          </w:pPr>
          <w:r w:rsidRPr="000F1A9D">
            <w:rPr>
              <w:rFonts w:ascii="Times New Roman" w:eastAsia="Times New Roman" w:hAnsi="Times New Roman" w:cs="Times New Roman"/>
              <w:color w:val="000000"/>
              <w:sz w:val="28"/>
              <w:szCs w:val="28"/>
            </w:rPr>
            <w:t>Výpočet plochy pomocou metódy mriežky</w:t>
          </w:r>
          <w:r w:rsidR="00E23A43" w:rsidRPr="00236E62">
            <w:rPr>
              <w:rFonts w:ascii="Times New Roman" w:eastAsia="Times New Roman" w:hAnsi="Times New Roman" w:cs="Times New Roman"/>
              <w:color w:val="000000"/>
              <w:sz w:val="28"/>
              <w:szCs w:val="28"/>
            </w:rPr>
            <w:tab/>
          </w:r>
          <w:r w:rsidR="000C093E" w:rsidRPr="00236E62">
            <w:rPr>
              <w:rFonts w:ascii="Times New Roman" w:eastAsia="Times New Roman" w:hAnsi="Times New Roman" w:cs="Times New Roman"/>
              <w:color w:val="000000"/>
              <w:sz w:val="28"/>
              <w:szCs w:val="28"/>
            </w:rPr>
            <w:t>4</w:t>
          </w:r>
        </w:p>
        <w:p w14:paraId="526BDBB7" w14:textId="77777777" w:rsidR="00F26E4D" w:rsidRDefault="006B17A1">
          <w:pPr>
            <w:tabs>
              <w:tab w:val="right" w:pos="9360"/>
            </w:tabs>
            <w:spacing w:before="60"/>
            <w:rPr>
              <w:rFonts w:ascii="Times New Roman" w:eastAsia="Times New Roman" w:hAnsi="Times New Roman" w:cs="Times New Roman"/>
              <w:color w:val="000000"/>
              <w:sz w:val="28"/>
              <w:szCs w:val="28"/>
            </w:rPr>
          </w:pPr>
          <w:r w:rsidRPr="000F1A9D">
            <w:rPr>
              <w:rFonts w:ascii="Times New Roman" w:hAnsi="Times New Roman" w:cs="Times New Roman"/>
              <w:sz w:val="28"/>
              <w:szCs w:val="28"/>
            </w:rPr>
            <w:t xml:space="preserve">     Výpočet plochy štvorca</w:t>
          </w:r>
          <w:r w:rsidR="00E23A43" w:rsidRPr="00236E62">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5</w:t>
          </w:r>
        </w:p>
        <w:p w14:paraId="0ED8EB0D" w14:textId="77777777" w:rsidR="00F26E4D" w:rsidRDefault="006B17A1">
          <w:pPr>
            <w:tabs>
              <w:tab w:val="right" w:pos="9360"/>
            </w:tabs>
            <w:spacing w:before="60"/>
            <w:rPr>
              <w:rFonts w:ascii="Times New Roman" w:eastAsia="Times New Roman" w:hAnsi="Times New Roman" w:cs="Times New Roman"/>
              <w:sz w:val="28"/>
              <w:szCs w:val="28"/>
            </w:rPr>
          </w:pPr>
          <w:r w:rsidRPr="000F1A9D">
            <w:rPr>
              <w:rFonts w:ascii="Times New Roman" w:hAnsi="Times New Roman" w:cs="Times New Roman"/>
              <w:sz w:val="28"/>
              <w:szCs w:val="28"/>
            </w:rPr>
            <w:t xml:space="preserve">     Výpočet plochy obdĺžnika</w:t>
          </w:r>
          <w:r w:rsidR="00E23A43" w:rsidRPr="00236E62">
            <w:rPr>
              <w:rFonts w:ascii="Times New Roman" w:eastAsia="Times New Roman" w:hAnsi="Times New Roman" w:cs="Times New Roman"/>
              <w:color w:val="000000"/>
              <w:sz w:val="28"/>
              <w:szCs w:val="28"/>
            </w:rPr>
            <w:tab/>
          </w:r>
          <w:r w:rsidR="00064716">
            <w:rPr>
              <w:rFonts w:ascii="Times New Roman" w:eastAsia="Times New Roman" w:hAnsi="Times New Roman" w:cs="Times New Roman"/>
              <w:sz w:val="28"/>
              <w:szCs w:val="28"/>
            </w:rPr>
            <w:t>6</w:t>
          </w:r>
        </w:p>
        <w:p w14:paraId="32BE16F5" w14:textId="77777777" w:rsidR="00F26E4D" w:rsidRDefault="006B17A1">
          <w:pPr>
            <w:tabs>
              <w:tab w:val="right" w:pos="9360"/>
            </w:tabs>
            <w:spacing w:before="60"/>
            <w:rPr>
              <w:rFonts w:ascii="Times New Roman" w:hAnsi="Times New Roman" w:cs="Times New Roman"/>
              <w:sz w:val="28"/>
              <w:szCs w:val="28"/>
            </w:rPr>
          </w:pPr>
          <w:r w:rsidRPr="000F1A9D">
            <w:rPr>
              <w:rFonts w:ascii="Times New Roman" w:hAnsi="Times New Roman" w:cs="Times New Roman"/>
              <w:sz w:val="28"/>
              <w:szCs w:val="28"/>
            </w:rPr>
            <w:t xml:space="preserve">     Výpočet plochy </w:t>
          </w:r>
          <w:r>
            <w:rPr>
              <w:rFonts w:ascii="Times New Roman" w:hAnsi="Times New Roman" w:cs="Times New Roman"/>
              <w:sz w:val="28"/>
              <w:szCs w:val="28"/>
            </w:rPr>
            <w:t>trojuholníka</w:t>
          </w:r>
          <w:r w:rsidR="000C093E" w:rsidRPr="00236E62">
            <w:rPr>
              <w:rFonts w:ascii="Times New Roman" w:hAnsi="Times New Roman" w:cs="Times New Roman"/>
              <w:sz w:val="28"/>
              <w:szCs w:val="28"/>
            </w:rPr>
            <w:tab/>
          </w:r>
          <w:r w:rsidR="00064716">
            <w:rPr>
              <w:rFonts w:ascii="Times New Roman" w:hAnsi="Times New Roman" w:cs="Times New Roman"/>
              <w:sz w:val="28"/>
              <w:szCs w:val="28"/>
            </w:rPr>
            <w:t>7</w:t>
          </w:r>
        </w:p>
        <w:p w14:paraId="4183888D" w14:textId="77777777" w:rsidR="00F26E4D" w:rsidRDefault="006B17A1">
          <w:pPr>
            <w:tabs>
              <w:tab w:val="right" w:pos="9360"/>
            </w:tabs>
            <w:spacing w:before="60"/>
            <w:rPr>
              <w:rFonts w:ascii="Times New Roman" w:hAnsi="Times New Roman" w:cs="Times New Roman"/>
              <w:sz w:val="28"/>
              <w:szCs w:val="28"/>
            </w:rPr>
          </w:pPr>
          <w:r>
            <w:rPr>
              <w:rFonts w:ascii="Times New Roman" w:hAnsi="Times New Roman" w:cs="Times New Roman"/>
              <w:sz w:val="28"/>
              <w:szCs w:val="28"/>
            </w:rPr>
            <w:t xml:space="preserve">     Vzorce</w:t>
          </w:r>
          <w:r w:rsidR="00236E62">
            <w:rPr>
              <w:rFonts w:ascii="Times New Roman" w:hAnsi="Times New Roman" w:cs="Times New Roman"/>
              <w:sz w:val="28"/>
              <w:szCs w:val="28"/>
            </w:rPr>
            <w:tab/>
          </w:r>
          <w:r>
            <w:rPr>
              <w:rFonts w:ascii="Times New Roman" w:hAnsi="Times New Roman" w:cs="Times New Roman"/>
              <w:sz w:val="28"/>
              <w:szCs w:val="28"/>
            </w:rPr>
            <w:t>8</w:t>
          </w:r>
        </w:p>
        <w:p w14:paraId="6E1A5100" w14:textId="77777777" w:rsidR="00F26E4D" w:rsidRDefault="006B17A1">
          <w:pPr>
            <w:tabs>
              <w:tab w:val="right" w:pos="9360"/>
            </w:tabs>
            <w:spacing w:before="200"/>
            <w:rPr>
              <w:rFonts w:ascii="Times New Roman" w:eastAsia="Times New Roman" w:hAnsi="Times New Roman" w:cs="Times New Roman"/>
              <w:sz w:val="28"/>
              <w:szCs w:val="28"/>
            </w:rPr>
          </w:pPr>
          <w:r>
            <w:rPr>
              <w:rFonts w:ascii="Times New Roman" w:hAnsi="Times New Roman" w:cs="Times New Roman"/>
              <w:sz w:val="28"/>
              <w:szCs w:val="28"/>
            </w:rPr>
            <w:t>Jednotky dĺžky</w:t>
          </w:r>
          <w:r w:rsidR="00E23A43" w:rsidRPr="00236E62">
            <w:rPr>
              <w:rFonts w:ascii="Times New Roman" w:eastAsia="Times New Roman" w:hAnsi="Times New Roman" w:cs="Times New Roman"/>
              <w:b/>
              <w:sz w:val="28"/>
              <w:szCs w:val="28"/>
            </w:rPr>
            <w:tab/>
          </w:r>
          <w:r>
            <w:rPr>
              <w:rFonts w:ascii="Times New Roman" w:eastAsia="Times New Roman" w:hAnsi="Times New Roman" w:cs="Times New Roman"/>
              <w:bCs/>
              <w:sz w:val="28"/>
              <w:szCs w:val="28"/>
            </w:rPr>
            <w:t>9</w:t>
          </w:r>
        </w:p>
        <w:p w14:paraId="02A26DA8" w14:textId="77777777" w:rsidR="00F26E4D" w:rsidRDefault="006B17A1">
          <w:pPr>
            <w:tabs>
              <w:tab w:val="right" w:pos="9360"/>
            </w:tabs>
            <w:spacing w:before="60"/>
            <w:rPr>
              <w:rFonts w:ascii="Times New Roman" w:eastAsia="Times New Roman" w:hAnsi="Times New Roman" w:cs="Times New Roman"/>
              <w:color w:val="000000"/>
              <w:sz w:val="28"/>
              <w:szCs w:val="28"/>
            </w:rPr>
          </w:pPr>
          <w:r w:rsidRPr="00D5486C">
            <w:rPr>
              <w:rFonts w:ascii="Times New Roman" w:hAnsi="Times New Roman" w:cs="Times New Roman"/>
              <w:sz w:val="28"/>
              <w:szCs w:val="28"/>
            </w:rPr>
            <w:t xml:space="preserve">Jednotky </w:t>
          </w:r>
          <w:r>
            <w:rPr>
              <w:rFonts w:ascii="Times New Roman" w:hAnsi="Times New Roman" w:cs="Times New Roman"/>
              <w:sz w:val="28"/>
              <w:szCs w:val="28"/>
            </w:rPr>
            <w:t>plochy</w:t>
          </w:r>
          <w:r w:rsidR="00E23A43" w:rsidRPr="00236E62">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10</w:t>
          </w:r>
        </w:p>
        <w:p w14:paraId="2C5574DD" w14:textId="77777777" w:rsidR="00F26E4D" w:rsidRDefault="006B17A1">
          <w:pPr>
            <w:tabs>
              <w:tab w:val="right" w:pos="9360"/>
            </w:tabs>
            <w:spacing w:before="6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Príklady12</w:t>
          </w:r>
        </w:p>
        <w:p w14:paraId="657109EB" w14:textId="77777777" w:rsidR="00F26E4D" w:rsidRDefault="006B17A1">
          <w:pPr>
            <w:tabs>
              <w:tab w:val="right" w:pos="9360"/>
            </w:tabs>
            <w:spacing w:before="200" w:after="80"/>
            <w:rPr>
              <w:rFonts w:ascii="Times New Roman" w:eastAsia="Times New Roman" w:hAnsi="Times New Roman" w:cs="Times New Roman"/>
              <w:color w:val="000000"/>
              <w:sz w:val="28"/>
              <w:szCs w:val="28"/>
            </w:rPr>
          </w:pPr>
          <w:hyperlink w:anchor="_heading=h.2et92p0">
            <w:r w:rsidR="00E23A43" w:rsidRPr="00236E62">
              <w:rPr>
                <w:rFonts w:ascii="Times New Roman" w:hAnsi="Times New Roman" w:cs="Times New Roman"/>
                <w:sz w:val="28"/>
                <w:szCs w:val="28"/>
              </w:rPr>
              <w:t>Odkazy</w:t>
            </w:r>
          </w:hyperlink>
          <w:r w:rsidR="00E23A43" w:rsidRPr="00236E62">
            <w:rPr>
              <w:rFonts w:ascii="Times New Roman" w:eastAsia="Times New Roman" w:hAnsi="Times New Roman" w:cs="Times New Roman"/>
              <w:color w:val="000000"/>
              <w:sz w:val="28"/>
              <w:szCs w:val="28"/>
            </w:rPr>
            <w:tab/>
          </w:r>
          <w:r w:rsidR="000C719C">
            <w:rPr>
              <w:rFonts w:ascii="Times New Roman" w:eastAsia="Times New Roman" w:hAnsi="Times New Roman" w:cs="Times New Roman"/>
              <w:bCs/>
              <w:sz w:val="28"/>
              <w:szCs w:val="28"/>
            </w:rPr>
            <w:t>15</w:t>
          </w:r>
          <w:r w:rsidR="00E23A43" w:rsidRPr="00236E62">
            <w:rPr>
              <w:rFonts w:ascii="Times New Roman" w:hAnsi="Times New Roman" w:cs="Times New Roman"/>
              <w:sz w:val="28"/>
              <w:szCs w:val="28"/>
            </w:rPr>
            <w:fldChar w:fldCharType="end"/>
          </w:r>
        </w:p>
      </w:sdtContent>
    </w:sdt>
    <w:p w14:paraId="3C965FBA" w14:textId="77777777" w:rsidR="008B1032" w:rsidRPr="006F5F37" w:rsidRDefault="00E23A43">
      <w:pPr>
        <w:rPr>
          <w:rFonts w:ascii="Times New Roman" w:eastAsia="Times New Roman" w:hAnsi="Times New Roman" w:cs="Times New Roman"/>
          <w:color w:val="222222"/>
          <w:sz w:val="24"/>
          <w:szCs w:val="24"/>
          <w:highlight w:val="white"/>
        </w:rPr>
      </w:pPr>
      <w:r w:rsidRPr="006F5F37">
        <w:rPr>
          <w:rFonts w:ascii="Times New Roman" w:hAnsi="Times New Roman" w:cs="Times New Roman"/>
        </w:rPr>
        <w:br w:type="page"/>
      </w:r>
    </w:p>
    <w:p w14:paraId="6FE336DD" w14:textId="77777777" w:rsidR="00940143" w:rsidRPr="006F5F37" w:rsidRDefault="00940143">
      <w:pPr>
        <w:rPr>
          <w:rFonts w:ascii="Times New Roman" w:hAnsi="Times New Roman" w:cs="Times New Roman"/>
        </w:rPr>
      </w:pPr>
      <w:bookmarkStart w:id="0" w:name="_heading=h.gjdgxs" w:colFirst="0" w:colLast="0"/>
      <w:bookmarkEnd w:id="0"/>
    </w:p>
    <w:p w14:paraId="7ABCA362" w14:textId="77777777" w:rsidR="00F26E4D" w:rsidRDefault="006B17A1">
      <w:pPr>
        <w:rPr>
          <w:rFonts w:ascii="Times New Roman" w:hAnsi="Times New Roman" w:cs="Times New Roman"/>
          <w:b/>
          <w:sz w:val="48"/>
          <w:szCs w:val="48"/>
        </w:rPr>
      </w:pPr>
      <w:r w:rsidRPr="004E09FA">
        <w:rPr>
          <w:rFonts w:ascii="Times New Roman" w:hAnsi="Times New Roman" w:cs="Times New Roman"/>
          <w:b/>
          <w:sz w:val="48"/>
          <w:szCs w:val="48"/>
        </w:rPr>
        <w:t>Výpočet plochy</w:t>
      </w:r>
    </w:p>
    <w:p w14:paraId="31D4E468" w14:textId="77777777" w:rsidR="004E09FA" w:rsidRDefault="004E09FA" w:rsidP="00940143">
      <w:pPr>
        <w:rPr>
          <w:rFonts w:ascii="Times New Roman" w:hAnsi="Times New Roman" w:cs="Times New Roman"/>
          <w:b/>
          <w:sz w:val="48"/>
          <w:szCs w:val="48"/>
        </w:rPr>
      </w:pPr>
    </w:p>
    <w:p w14:paraId="4F4B42B8" w14:textId="77777777" w:rsidR="00F26E4D" w:rsidRDefault="006B17A1">
      <w:pPr>
        <w:rPr>
          <w:rFonts w:ascii="Times New Roman" w:hAnsi="Times New Roman" w:cs="Times New Roman"/>
          <w:sz w:val="24"/>
          <w:szCs w:val="24"/>
        </w:rPr>
      </w:pPr>
      <w:r w:rsidRPr="004E09FA">
        <w:rPr>
          <w:rFonts w:ascii="Times New Roman" w:hAnsi="Times New Roman" w:cs="Times New Roman"/>
          <w:sz w:val="24"/>
          <w:szCs w:val="24"/>
        </w:rPr>
        <w:t>Plocha je miera toho, koľko priestoru je vo vnútri útvaru.  Výpočet plochy tvaru alebo povrchu môže byť užitočný v každodennom živote - napríklad môžete potrebovať vedieť, koľko farby kúpiť na pokrytie steny alebo koľko trávneho semena potrebujete na zasia</w:t>
      </w:r>
      <w:r w:rsidRPr="004E09FA">
        <w:rPr>
          <w:rFonts w:ascii="Times New Roman" w:hAnsi="Times New Roman" w:cs="Times New Roman"/>
          <w:sz w:val="24"/>
          <w:szCs w:val="24"/>
        </w:rPr>
        <w:t>tie trávnika</w:t>
      </w:r>
      <w:r w:rsidR="00124224" w:rsidRPr="006F5F37">
        <w:rPr>
          <w:rFonts w:ascii="Times New Roman" w:hAnsi="Times New Roman" w:cs="Times New Roman"/>
          <w:sz w:val="24"/>
          <w:szCs w:val="24"/>
        </w:rPr>
        <w:t>.</w:t>
      </w:r>
    </w:p>
    <w:p w14:paraId="154B7DFD" w14:textId="77777777" w:rsidR="00124224" w:rsidRPr="006F5F37" w:rsidRDefault="00124224" w:rsidP="00940143">
      <w:pPr>
        <w:rPr>
          <w:rFonts w:ascii="Times New Roman" w:hAnsi="Times New Roman" w:cs="Times New Roman"/>
          <w:sz w:val="24"/>
          <w:szCs w:val="24"/>
        </w:rPr>
      </w:pPr>
    </w:p>
    <w:p w14:paraId="0C2D1107" w14:textId="77777777" w:rsidR="00124224" w:rsidRPr="006F5F37" w:rsidRDefault="004E09FA" w:rsidP="004E09FA">
      <w:pPr>
        <w:jc w:val="center"/>
        <w:rPr>
          <w:rFonts w:ascii="Times New Roman" w:hAnsi="Times New Roman" w:cs="Times New Roman"/>
          <w:sz w:val="24"/>
          <w:szCs w:val="24"/>
        </w:rPr>
      </w:pPr>
      <w:r w:rsidRPr="004E09FA">
        <w:rPr>
          <w:rFonts w:ascii="Times New Roman" w:hAnsi="Times New Roman" w:cs="Times New Roman"/>
          <w:noProof/>
          <w:sz w:val="24"/>
          <w:szCs w:val="24"/>
        </w:rPr>
        <w:drawing>
          <wp:inline distT="0" distB="0" distL="0" distR="0" wp14:anchorId="6AE40FF0" wp14:editId="4A44490C">
            <wp:extent cx="2491740" cy="2499576"/>
            <wp:effectExtent l="0" t="0" r="3810" b="0"/>
            <wp:docPr id="1" name="Obrázok 1" descr="Obrázok, na ktorom je námest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námestie&#10;&#10;Automaticky generovaný popis"/>
                    <pic:cNvPicPr/>
                  </pic:nvPicPr>
                  <pic:blipFill>
                    <a:blip r:embed="rId10"/>
                    <a:stretch>
                      <a:fillRect/>
                    </a:stretch>
                  </pic:blipFill>
                  <pic:spPr>
                    <a:xfrm>
                      <a:off x="0" y="0"/>
                      <a:ext cx="2500433" cy="2508297"/>
                    </a:xfrm>
                    <a:prstGeom prst="rect">
                      <a:avLst/>
                    </a:prstGeom>
                  </pic:spPr>
                </pic:pic>
              </a:graphicData>
            </a:graphic>
          </wp:inline>
        </w:drawing>
      </w:r>
    </w:p>
    <w:p w14:paraId="37F30346" w14:textId="77777777" w:rsidR="00F26E4D" w:rsidRDefault="006B17A1">
      <w:pPr>
        <w:rPr>
          <w:rFonts w:ascii="Times New Roman" w:hAnsi="Times New Roman" w:cs="Times New Roman"/>
          <w:sz w:val="24"/>
          <w:szCs w:val="24"/>
        </w:rPr>
      </w:pPr>
      <w:r w:rsidRPr="00B96CBC">
        <w:rPr>
          <w:rFonts w:ascii="Times New Roman" w:hAnsi="Times New Roman" w:cs="Times New Roman"/>
          <w:sz w:val="24"/>
          <w:szCs w:val="24"/>
        </w:rPr>
        <w:t>Plocha dvojrozmerného útvaru je priestor, ktorý zaberá. V danom štvorci je plocha štvorca vyznačená modrým tieňom.</w:t>
      </w:r>
    </w:p>
    <w:p w14:paraId="00D16415" w14:textId="77777777" w:rsidR="00F10D41" w:rsidRDefault="00B96CBC" w:rsidP="00B96CBC">
      <w:pPr>
        <w:jc w:val="center"/>
        <w:rPr>
          <w:rFonts w:ascii="Times New Roman" w:hAnsi="Times New Roman" w:cs="Times New Roman"/>
          <w:sz w:val="24"/>
          <w:szCs w:val="24"/>
        </w:rPr>
      </w:pPr>
      <w:r w:rsidRPr="00B96CBC">
        <w:rPr>
          <w:rFonts w:ascii="Times New Roman" w:hAnsi="Times New Roman" w:cs="Times New Roman"/>
          <w:noProof/>
          <w:sz w:val="24"/>
          <w:szCs w:val="24"/>
        </w:rPr>
        <w:drawing>
          <wp:inline distT="0" distB="0" distL="0" distR="0" wp14:anchorId="38B329B3" wp14:editId="4C5397C9">
            <wp:extent cx="2762025" cy="2819400"/>
            <wp:effectExtent l="0" t="0" r="635"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92083" cy="2850083"/>
                    </a:xfrm>
                    <a:prstGeom prst="rect">
                      <a:avLst/>
                    </a:prstGeom>
                  </pic:spPr>
                </pic:pic>
              </a:graphicData>
            </a:graphic>
          </wp:inline>
        </w:drawing>
      </w:r>
    </w:p>
    <w:p w14:paraId="7BF93053" w14:textId="77777777" w:rsidR="00F10D41" w:rsidRDefault="00F10D41">
      <w:pPr>
        <w:autoSpaceDE/>
        <w:autoSpaceDN/>
        <w:rPr>
          <w:rFonts w:ascii="Times New Roman" w:hAnsi="Times New Roman" w:cs="Times New Roman"/>
          <w:sz w:val="24"/>
          <w:szCs w:val="24"/>
        </w:rPr>
      </w:pPr>
    </w:p>
    <w:p w14:paraId="21BFD0EC" w14:textId="77777777" w:rsidR="00F26E4D" w:rsidRDefault="006B17A1">
      <w:pPr>
        <w:autoSpaceDE/>
        <w:autoSpaceDN/>
        <w:rPr>
          <w:rFonts w:ascii="Times New Roman" w:hAnsi="Times New Roman" w:cs="Times New Roman"/>
          <w:sz w:val="24"/>
          <w:szCs w:val="24"/>
        </w:rPr>
      </w:pPr>
      <w:r w:rsidRPr="00B96CBC">
        <w:rPr>
          <w:rFonts w:ascii="Times New Roman" w:hAnsi="Times New Roman" w:cs="Times New Roman"/>
          <w:sz w:val="24"/>
          <w:szCs w:val="24"/>
        </w:rPr>
        <w:t xml:space="preserve">Priestor, ktorý zaberá </w:t>
      </w:r>
      <w:r w:rsidR="00CF43B7">
        <w:rPr>
          <w:rFonts w:ascii="Times New Roman" w:hAnsi="Times New Roman" w:cs="Times New Roman"/>
          <w:sz w:val="24"/>
          <w:szCs w:val="24"/>
        </w:rPr>
        <w:t xml:space="preserve">vyššie položený </w:t>
      </w:r>
      <w:r w:rsidRPr="00B96CBC">
        <w:rPr>
          <w:rFonts w:ascii="Times New Roman" w:hAnsi="Times New Roman" w:cs="Times New Roman"/>
          <w:sz w:val="24"/>
          <w:szCs w:val="24"/>
        </w:rPr>
        <w:t>bazén, možno zistiť zistením plochy bazéna.</w:t>
      </w:r>
    </w:p>
    <w:p w14:paraId="56BEBAFC" w14:textId="77777777" w:rsidR="00F26E4D" w:rsidRDefault="006B17A1">
      <w:pPr>
        <w:autoSpaceDE/>
        <w:autoSpaceDN/>
        <w:rPr>
          <w:rFonts w:ascii="Times New Roman" w:hAnsi="Times New Roman" w:cs="Times New Roman"/>
          <w:sz w:val="24"/>
          <w:szCs w:val="24"/>
        </w:rPr>
      </w:pPr>
      <w:r w:rsidRPr="00CA1A03">
        <w:rPr>
          <w:rFonts w:ascii="Times New Roman" w:hAnsi="Times New Roman" w:cs="Times New Roman"/>
          <w:sz w:val="24"/>
          <w:szCs w:val="24"/>
        </w:rPr>
        <w:t>Alebo môžeme vypočítať plochu štvorcového poľa, aby sme zistili počet stromčekov, ktoré treba vysadiť. Plochu meriame v štvorcových jednotkách.</w:t>
      </w:r>
    </w:p>
    <w:p w14:paraId="6E1839CC" w14:textId="77777777" w:rsidR="00B96CBC" w:rsidRDefault="00B96CBC">
      <w:pPr>
        <w:autoSpaceDE/>
        <w:autoSpaceDN/>
        <w:rPr>
          <w:rFonts w:ascii="Times New Roman" w:hAnsi="Times New Roman" w:cs="Times New Roman"/>
          <w:b/>
          <w:bCs/>
          <w:sz w:val="48"/>
          <w:szCs w:val="48"/>
        </w:rPr>
      </w:pPr>
    </w:p>
    <w:p w14:paraId="326E48A9" w14:textId="77777777" w:rsidR="00F26E4D" w:rsidRDefault="006B17A1">
      <w:pPr>
        <w:autoSpaceDE/>
        <w:autoSpaceDN/>
        <w:rPr>
          <w:rFonts w:ascii="Times New Roman" w:hAnsi="Times New Roman" w:cs="Times New Roman"/>
          <w:b/>
          <w:bCs/>
          <w:sz w:val="36"/>
          <w:szCs w:val="36"/>
        </w:rPr>
      </w:pPr>
      <w:r w:rsidRPr="000F1A9D">
        <w:rPr>
          <w:rFonts w:ascii="Times New Roman" w:hAnsi="Times New Roman" w:cs="Times New Roman"/>
          <w:b/>
          <w:bCs/>
          <w:sz w:val="36"/>
          <w:szCs w:val="36"/>
        </w:rPr>
        <w:t>Výpočet plochy pomocou metódy mriežky</w:t>
      </w:r>
    </w:p>
    <w:p w14:paraId="4BE6577B" w14:textId="77777777" w:rsidR="00F10D41" w:rsidRDefault="00F10D41">
      <w:pPr>
        <w:autoSpaceDE/>
        <w:autoSpaceDN/>
        <w:rPr>
          <w:rFonts w:ascii="Times New Roman" w:hAnsi="Times New Roman" w:cs="Times New Roman"/>
          <w:sz w:val="24"/>
          <w:szCs w:val="24"/>
        </w:rPr>
      </w:pPr>
    </w:p>
    <w:p w14:paraId="5EB6EC96" w14:textId="77777777" w:rsidR="00F26E4D" w:rsidRDefault="006B17A1">
      <w:pPr>
        <w:autoSpaceDE/>
        <w:autoSpaceDN/>
        <w:rPr>
          <w:rFonts w:ascii="Times New Roman" w:hAnsi="Times New Roman" w:cs="Times New Roman"/>
          <w:sz w:val="24"/>
          <w:szCs w:val="24"/>
        </w:rPr>
      </w:pPr>
      <w:r w:rsidRPr="00B96CBC">
        <w:rPr>
          <w:rFonts w:ascii="Times New Roman" w:hAnsi="Times New Roman" w:cs="Times New Roman"/>
          <w:sz w:val="24"/>
          <w:szCs w:val="24"/>
        </w:rPr>
        <w:t>Keď je tvar nakreslený na mriežke v mierke, môžete zistiť plochu spočítaním počtu štvorcov mriežky vo vnútri tvaru.</w:t>
      </w:r>
    </w:p>
    <w:p w14:paraId="2A9F2DB4" w14:textId="77777777" w:rsidR="00F10D41" w:rsidRDefault="00F10D41" w:rsidP="00F10D41">
      <w:pPr>
        <w:autoSpaceDE/>
        <w:autoSpaceDN/>
        <w:rPr>
          <w:rFonts w:ascii="Times New Roman" w:hAnsi="Times New Roman" w:cs="Times New Roman"/>
          <w:sz w:val="24"/>
          <w:szCs w:val="24"/>
        </w:rPr>
      </w:pPr>
    </w:p>
    <w:p w14:paraId="37A92BDB" w14:textId="77777777" w:rsidR="00CA1A03" w:rsidRPr="00F10D41" w:rsidRDefault="00CA1A03" w:rsidP="00CA1A03">
      <w:pPr>
        <w:autoSpaceDE/>
        <w:autoSpaceDN/>
        <w:jc w:val="center"/>
        <w:rPr>
          <w:rFonts w:ascii="Times New Roman" w:hAnsi="Times New Roman" w:cs="Times New Roman"/>
          <w:sz w:val="24"/>
          <w:szCs w:val="24"/>
        </w:rPr>
      </w:pPr>
      <w:r w:rsidRPr="00CA1A03">
        <w:rPr>
          <w:rFonts w:ascii="Times New Roman" w:hAnsi="Times New Roman" w:cs="Times New Roman"/>
          <w:noProof/>
          <w:sz w:val="24"/>
          <w:szCs w:val="24"/>
        </w:rPr>
        <w:drawing>
          <wp:inline distT="0" distB="0" distL="0" distR="0" wp14:anchorId="3DF2D91B" wp14:editId="287FA78B">
            <wp:extent cx="3600953" cy="2038635"/>
            <wp:effectExtent l="0" t="0" r="0" b="0"/>
            <wp:docPr id="17" name="Obrázok 17" descr="Obrázok, na ktorom je šodži, krížov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ázok 17" descr="Obrázok, na ktorom je šodži, krížovka&#10;&#10;Automaticky generovaný popis"/>
                    <pic:cNvPicPr/>
                  </pic:nvPicPr>
                  <pic:blipFill>
                    <a:blip r:embed="rId12"/>
                    <a:stretch>
                      <a:fillRect/>
                    </a:stretch>
                  </pic:blipFill>
                  <pic:spPr>
                    <a:xfrm>
                      <a:off x="0" y="0"/>
                      <a:ext cx="3600953" cy="2038635"/>
                    </a:xfrm>
                    <a:prstGeom prst="rect">
                      <a:avLst/>
                    </a:prstGeom>
                  </pic:spPr>
                </pic:pic>
              </a:graphicData>
            </a:graphic>
          </wp:inline>
        </w:drawing>
      </w:r>
    </w:p>
    <w:p w14:paraId="700445C0" w14:textId="77777777" w:rsidR="00CA1A03" w:rsidRDefault="00CA1A03" w:rsidP="00F10D41">
      <w:pPr>
        <w:autoSpaceDE/>
        <w:autoSpaceDN/>
        <w:rPr>
          <w:rFonts w:ascii="Times New Roman" w:hAnsi="Times New Roman" w:cs="Times New Roman"/>
          <w:sz w:val="24"/>
          <w:szCs w:val="24"/>
        </w:rPr>
      </w:pPr>
    </w:p>
    <w:p w14:paraId="6EF4C4BE" w14:textId="77777777" w:rsidR="00F26E4D" w:rsidRDefault="006B17A1">
      <w:pPr>
        <w:autoSpaceDE/>
        <w:autoSpaceDN/>
        <w:rPr>
          <w:rFonts w:ascii="Times New Roman" w:hAnsi="Times New Roman" w:cs="Times New Roman"/>
          <w:sz w:val="24"/>
          <w:szCs w:val="24"/>
        </w:rPr>
      </w:pPr>
      <w:r w:rsidRPr="00CA1A03">
        <w:rPr>
          <w:rFonts w:ascii="Times New Roman" w:hAnsi="Times New Roman" w:cs="Times New Roman"/>
          <w:sz w:val="24"/>
          <w:szCs w:val="24"/>
        </w:rPr>
        <w:t>V tomto príklade je vo vnútri obdĺžnika 10 štvorcov mriežky.</w:t>
      </w:r>
    </w:p>
    <w:p w14:paraId="3F2C9FBD" w14:textId="77777777" w:rsidR="00F26E4D" w:rsidRDefault="006B17A1">
      <w:pPr>
        <w:autoSpaceDE/>
        <w:autoSpaceDN/>
        <w:rPr>
          <w:rFonts w:ascii="Times New Roman" w:hAnsi="Times New Roman" w:cs="Times New Roman"/>
          <w:sz w:val="24"/>
          <w:szCs w:val="24"/>
        </w:rPr>
      </w:pPr>
      <w:r w:rsidRPr="00CA1A03">
        <w:rPr>
          <w:rFonts w:ascii="Times New Roman" w:hAnsi="Times New Roman" w:cs="Times New Roman"/>
          <w:sz w:val="24"/>
          <w:szCs w:val="24"/>
        </w:rPr>
        <w:t>Aby sme mohli zistiť hodnotu plochy pomocou metódy mriežky, musíme poznať v</w:t>
      </w:r>
      <w:r w:rsidRPr="00CA1A03">
        <w:rPr>
          <w:rFonts w:ascii="Times New Roman" w:hAnsi="Times New Roman" w:cs="Times New Roman"/>
          <w:sz w:val="24"/>
          <w:szCs w:val="24"/>
        </w:rPr>
        <w:t>eľkosť, ktorú predstavuje štvorec mriežky.</w:t>
      </w:r>
    </w:p>
    <w:p w14:paraId="2DF8F319" w14:textId="77777777" w:rsidR="00CA1A03" w:rsidRPr="00CA1A03" w:rsidRDefault="00CA1A03" w:rsidP="00CA1A03">
      <w:pPr>
        <w:autoSpaceDE/>
        <w:autoSpaceDN/>
        <w:rPr>
          <w:rFonts w:ascii="Times New Roman" w:hAnsi="Times New Roman" w:cs="Times New Roman"/>
          <w:sz w:val="24"/>
          <w:szCs w:val="24"/>
        </w:rPr>
      </w:pPr>
    </w:p>
    <w:p w14:paraId="4292CCF7" w14:textId="77777777" w:rsidR="00F26E4D" w:rsidRDefault="006B17A1">
      <w:pPr>
        <w:autoSpaceDE/>
        <w:autoSpaceDN/>
        <w:rPr>
          <w:rFonts w:ascii="Times New Roman" w:hAnsi="Times New Roman" w:cs="Times New Roman"/>
          <w:sz w:val="24"/>
          <w:szCs w:val="24"/>
        </w:rPr>
      </w:pPr>
      <w:r w:rsidRPr="00CA1A03">
        <w:rPr>
          <w:rFonts w:ascii="Times New Roman" w:hAnsi="Times New Roman" w:cs="Times New Roman"/>
          <w:sz w:val="24"/>
          <w:szCs w:val="24"/>
        </w:rPr>
        <w:t>V tomto príklade sú použité centimetre, ale rovnaká metóda platí pre akúkoľvek jednotku dĺžky alebo vzdialenosti. Môžete napríklad používať palce, metre, míle, stopy atď.</w:t>
      </w:r>
    </w:p>
    <w:p w14:paraId="14CDF321" w14:textId="77777777" w:rsidR="00CA1A03" w:rsidRDefault="00CA1A03" w:rsidP="00CA1A03">
      <w:pPr>
        <w:autoSpaceDE/>
        <w:autoSpaceDN/>
        <w:rPr>
          <w:rFonts w:ascii="Times New Roman" w:hAnsi="Times New Roman" w:cs="Times New Roman"/>
          <w:sz w:val="24"/>
          <w:szCs w:val="24"/>
        </w:rPr>
      </w:pPr>
    </w:p>
    <w:p w14:paraId="3BF4F2D5" w14:textId="77777777" w:rsidR="00CA1A03" w:rsidRDefault="00CA1A03" w:rsidP="00CA1A03">
      <w:pPr>
        <w:autoSpaceDE/>
        <w:autoSpaceDN/>
        <w:jc w:val="center"/>
        <w:rPr>
          <w:rFonts w:ascii="Times New Roman" w:hAnsi="Times New Roman" w:cs="Times New Roman"/>
          <w:sz w:val="24"/>
          <w:szCs w:val="24"/>
        </w:rPr>
      </w:pPr>
      <w:r w:rsidRPr="00CA1A03">
        <w:rPr>
          <w:rFonts w:ascii="Times New Roman" w:hAnsi="Times New Roman" w:cs="Times New Roman"/>
          <w:noProof/>
          <w:sz w:val="24"/>
          <w:szCs w:val="24"/>
        </w:rPr>
        <w:drawing>
          <wp:inline distT="0" distB="0" distL="0" distR="0" wp14:anchorId="444B44F4" wp14:editId="16A12D18">
            <wp:extent cx="1743318" cy="2000529"/>
            <wp:effectExtent l="0" t="0" r="9525" b="0"/>
            <wp:docPr id="18" name="Obrázok 18" descr="Obrázok, na ktorom je text, šodži, krížovka, ClipAr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ázok 18" descr="Obrázok, na ktorom je text, šodži, krížovka, ClipArt&#10;&#10;Automaticky generovaný popis"/>
                    <pic:cNvPicPr/>
                  </pic:nvPicPr>
                  <pic:blipFill>
                    <a:blip r:embed="rId13"/>
                    <a:stretch>
                      <a:fillRect/>
                    </a:stretch>
                  </pic:blipFill>
                  <pic:spPr>
                    <a:xfrm>
                      <a:off x="0" y="0"/>
                      <a:ext cx="1743318" cy="2000529"/>
                    </a:xfrm>
                    <a:prstGeom prst="rect">
                      <a:avLst/>
                    </a:prstGeom>
                  </pic:spPr>
                </pic:pic>
              </a:graphicData>
            </a:graphic>
          </wp:inline>
        </w:drawing>
      </w:r>
    </w:p>
    <w:p w14:paraId="3F14B7E9" w14:textId="77777777" w:rsidR="00F26E4D" w:rsidRDefault="006B17A1">
      <w:pPr>
        <w:autoSpaceDE/>
        <w:autoSpaceDN/>
        <w:rPr>
          <w:rFonts w:ascii="Times New Roman" w:hAnsi="Times New Roman" w:cs="Times New Roman"/>
          <w:sz w:val="24"/>
          <w:szCs w:val="24"/>
        </w:rPr>
      </w:pPr>
      <w:r w:rsidRPr="00CA1A03">
        <w:rPr>
          <w:rFonts w:ascii="Times New Roman" w:hAnsi="Times New Roman" w:cs="Times New Roman"/>
          <w:sz w:val="24"/>
          <w:szCs w:val="24"/>
        </w:rPr>
        <w:t>V tomto príklade má každý štvorec mrie</w:t>
      </w:r>
      <w:r w:rsidRPr="00CA1A03">
        <w:rPr>
          <w:rFonts w:ascii="Times New Roman" w:hAnsi="Times New Roman" w:cs="Times New Roman"/>
          <w:sz w:val="24"/>
          <w:szCs w:val="24"/>
        </w:rPr>
        <w:t xml:space="preserve">žky šírku 1 cm a výšku 1 cm. Inými slovami, každý štvorec mriežky je jeden "štvorcový </w:t>
      </w:r>
      <w:r w:rsidR="002061AA" w:rsidRPr="00CA1A03">
        <w:rPr>
          <w:rFonts w:ascii="Times New Roman" w:hAnsi="Times New Roman" w:cs="Times New Roman"/>
          <w:sz w:val="24"/>
          <w:szCs w:val="24"/>
        </w:rPr>
        <w:t>centimeter"</w:t>
      </w:r>
      <w:r w:rsidRPr="00CA1A03">
        <w:rPr>
          <w:rFonts w:ascii="Times New Roman" w:hAnsi="Times New Roman" w:cs="Times New Roman"/>
          <w:sz w:val="24"/>
          <w:szCs w:val="24"/>
        </w:rPr>
        <w:t>.</w:t>
      </w:r>
    </w:p>
    <w:p w14:paraId="18E03A04" w14:textId="77777777" w:rsidR="00F26E4D" w:rsidRDefault="006B17A1">
      <w:pPr>
        <w:autoSpaceDE/>
        <w:autoSpaceDN/>
        <w:rPr>
          <w:rFonts w:ascii="Times New Roman" w:hAnsi="Times New Roman" w:cs="Times New Roman"/>
          <w:sz w:val="24"/>
          <w:szCs w:val="24"/>
        </w:rPr>
      </w:pPr>
      <w:r w:rsidRPr="00CA1A03">
        <w:rPr>
          <w:rFonts w:ascii="Times New Roman" w:hAnsi="Times New Roman" w:cs="Times New Roman"/>
          <w:sz w:val="24"/>
          <w:szCs w:val="24"/>
        </w:rPr>
        <w:t>Spočítajte štvorce mriežky vnútri veľkého štvorca a zistite jeho plochu.</w:t>
      </w:r>
    </w:p>
    <w:p w14:paraId="6D1E7328" w14:textId="77777777" w:rsidR="00F26E4D" w:rsidRDefault="006B17A1">
      <w:pPr>
        <w:autoSpaceDE/>
        <w:autoSpaceDN/>
        <w:rPr>
          <w:rFonts w:ascii="Times New Roman" w:hAnsi="Times New Roman" w:cs="Times New Roman"/>
          <w:sz w:val="24"/>
          <w:szCs w:val="24"/>
        </w:rPr>
      </w:pPr>
      <w:r w:rsidRPr="00CA1A03">
        <w:rPr>
          <w:rFonts w:ascii="Times New Roman" w:hAnsi="Times New Roman" w:cs="Times New Roman"/>
          <w:sz w:val="24"/>
          <w:szCs w:val="24"/>
        </w:rPr>
        <w:t xml:space="preserve">Existuje 16 malých štvorcov, </w:t>
      </w:r>
      <w:r w:rsidRPr="00CA1A03">
        <w:rPr>
          <w:rFonts w:ascii="Times New Roman" w:hAnsi="Times New Roman" w:cs="Times New Roman"/>
          <w:sz w:val="24"/>
          <w:szCs w:val="24"/>
        </w:rPr>
        <w:t>takže plocha veľkého štvorca je 16 štvorcových centimetrov.</w:t>
      </w:r>
    </w:p>
    <w:p w14:paraId="4434BF37" w14:textId="77777777" w:rsidR="00F26E4D" w:rsidRDefault="006B17A1">
      <w:pPr>
        <w:autoSpaceDE/>
        <w:autoSpaceDN/>
        <w:rPr>
          <w:rFonts w:ascii="Times New Roman" w:hAnsi="Times New Roman" w:cs="Times New Roman"/>
          <w:sz w:val="24"/>
          <w:szCs w:val="24"/>
        </w:rPr>
      </w:pPr>
      <w:r w:rsidRPr="00CA1A03">
        <w:rPr>
          <w:rFonts w:ascii="Times New Roman" w:hAnsi="Times New Roman" w:cs="Times New Roman"/>
          <w:sz w:val="24"/>
          <w:szCs w:val="24"/>
        </w:rPr>
        <w:t xml:space="preserve">V matematike sa "štvorcové centimetre" skracujú na cm2.  Dvojka znamená "štvorcový". </w:t>
      </w:r>
    </w:p>
    <w:p w14:paraId="36987A39" w14:textId="77777777" w:rsidR="00F26E4D" w:rsidRDefault="006B17A1">
      <w:pPr>
        <w:autoSpaceDE/>
        <w:autoSpaceDN/>
        <w:rPr>
          <w:rFonts w:ascii="Times New Roman" w:hAnsi="Times New Roman" w:cs="Times New Roman"/>
          <w:sz w:val="24"/>
          <w:szCs w:val="24"/>
        </w:rPr>
      </w:pPr>
      <w:r w:rsidRPr="00CA1A03">
        <w:rPr>
          <w:rFonts w:ascii="Times New Roman" w:hAnsi="Times New Roman" w:cs="Times New Roman"/>
          <w:sz w:val="24"/>
          <w:szCs w:val="24"/>
        </w:rPr>
        <w:t>Každý štvorec mriežky má veľkosť 1 cm2.</w:t>
      </w:r>
    </w:p>
    <w:p w14:paraId="12959D00" w14:textId="77777777" w:rsidR="00F26E4D" w:rsidRDefault="006B17A1">
      <w:pPr>
        <w:autoSpaceDE/>
        <w:autoSpaceDN/>
        <w:rPr>
          <w:rFonts w:ascii="Times New Roman" w:hAnsi="Times New Roman" w:cs="Times New Roman"/>
          <w:sz w:val="24"/>
          <w:szCs w:val="24"/>
        </w:rPr>
      </w:pPr>
      <w:r w:rsidRPr="00CA1A03">
        <w:rPr>
          <w:rFonts w:ascii="Times New Roman" w:hAnsi="Times New Roman" w:cs="Times New Roman"/>
          <w:sz w:val="24"/>
          <w:szCs w:val="24"/>
        </w:rPr>
        <w:t>Plocha veľkého štvorca je 16 cm2.</w:t>
      </w:r>
    </w:p>
    <w:p w14:paraId="10B4B6A2" w14:textId="77777777" w:rsidR="00CA1A03" w:rsidRDefault="00CA1A03" w:rsidP="00CA1A03">
      <w:pPr>
        <w:autoSpaceDE/>
        <w:autoSpaceDN/>
        <w:rPr>
          <w:rFonts w:ascii="Times New Roman" w:hAnsi="Times New Roman" w:cs="Times New Roman"/>
          <w:sz w:val="24"/>
          <w:szCs w:val="24"/>
        </w:rPr>
      </w:pPr>
    </w:p>
    <w:p w14:paraId="7FCF3013" w14:textId="77777777" w:rsidR="00CA1A03" w:rsidRDefault="00CA1A03" w:rsidP="00F10D41">
      <w:pPr>
        <w:autoSpaceDE/>
        <w:autoSpaceDN/>
        <w:rPr>
          <w:rFonts w:ascii="Times New Roman" w:hAnsi="Times New Roman" w:cs="Times New Roman"/>
          <w:sz w:val="24"/>
          <w:szCs w:val="24"/>
        </w:rPr>
      </w:pPr>
    </w:p>
    <w:p w14:paraId="4A745731" w14:textId="77777777" w:rsidR="00F26E4D" w:rsidRDefault="006B17A1">
      <w:pPr>
        <w:autoSpaceDE/>
        <w:autoSpaceDN/>
        <w:rPr>
          <w:rFonts w:ascii="Times New Roman" w:hAnsi="Times New Roman" w:cs="Times New Roman"/>
          <w:b/>
          <w:bCs/>
          <w:sz w:val="36"/>
          <w:szCs w:val="36"/>
        </w:rPr>
      </w:pPr>
      <w:r>
        <w:rPr>
          <w:rFonts w:ascii="Times New Roman" w:hAnsi="Times New Roman" w:cs="Times New Roman"/>
          <w:b/>
          <w:bCs/>
          <w:sz w:val="36"/>
          <w:szCs w:val="36"/>
        </w:rPr>
        <w:t>Výpočet plochy štvorca</w:t>
      </w:r>
    </w:p>
    <w:p w14:paraId="6C41CA3D" w14:textId="77777777" w:rsidR="006075D6" w:rsidRDefault="006075D6" w:rsidP="00F10D41">
      <w:pPr>
        <w:autoSpaceDE/>
        <w:autoSpaceDN/>
        <w:rPr>
          <w:rFonts w:ascii="Times New Roman" w:hAnsi="Times New Roman" w:cs="Times New Roman"/>
          <w:sz w:val="24"/>
          <w:szCs w:val="24"/>
        </w:rPr>
      </w:pPr>
    </w:p>
    <w:p w14:paraId="32F88564" w14:textId="77777777" w:rsidR="00F26E4D" w:rsidRDefault="006B17A1">
      <w:pPr>
        <w:autoSpaceDE/>
        <w:autoSpaceDN/>
        <w:rPr>
          <w:rFonts w:ascii="Times New Roman" w:hAnsi="Times New Roman" w:cs="Times New Roman"/>
          <w:sz w:val="24"/>
          <w:szCs w:val="24"/>
        </w:rPr>
      </w:pPr>
      <w:r w:rsidRPr="002061AA">
        <w:rPr>
          <w:rFonts w:ascii="Times New Roman" w:hAnsi="Times New Roman" w:cs="Times New Roman"/>
          <w:sz w:val="24"/>
          <w:szCs w:val="24"/>
        </w:rPr>
        <w:t>Plocha štvorca je definovaná ako počet štvorcových jednotiek potrebných na vyplnenie štvorca. Inými slovami, keď chceme zistiť plochu štvorca, berieme do úvahy dĺžku jeho strany. Keďže všetky strany štvorca sú rovnaké, jeho plocha j</w:t>
      </w:r>
      <w:r w:rsidRPr="002061AA">
        <w:rPr>
          <w:rFonts w:ascii="Times New Roman" w:hAnsi="Times New Roman" w:cs="Times New Roman"/>
          <w:sz w:val="24"/>
          <w:szCs w:val="24"/>
        </w:rPr>
        <w:t xml:space="preserve">e súčinom jeho dvoch strán. Bežné jednotky používané na meranie plochy štvorca sú metre štvorcové </w:t>
      </w:r>
      <w:r>
        <w:rPr>
          <w:rFonts w:ascii="Times New Roman" w:hAnsi="Times New Roman" w:cs="Times New Roman"/>
          <w:sz w:val="24"/>
          <w:szCs w:val="24"/>
        </w:rPr>
        <w:t xml:space="preserve">alebo </w:t>
      </w:r>
      <w:r w:rsidRPr="002061AA">
        <w:rPr>
          <w:rFonts w:ascii="Times New Roman" w:hAnsi="Times New Roman" w:cs="Times New Roman"/>
          <w:sz w:val="24"/>
          <w:szCs w:val="24"/>
        </w:rPr>
        <w:t>cm štvorcové</w:t>
      </w:r>
      <w:r w:rsidR="00A056E2" w:rsidRPr="00A056E2">
        <w:rPr>
          <w:rFonts w:ascii="Times New Roman" w:hAnsi="Times New Roman" w:cs="Times New Roman"/>
          <w:sz w:val="24"/>
          <w:szCs w:val="24"/>
        </w:rPr>
        <w:t>.</w:t>
      </w:r>
    </w:p>
    <w:p w14:paraId="0322114B" w14:textId="77777777" w:rsidR="00A056E2" w:rsidRDefault="00A056E2" w:rsidP="00F10D41">
      <w:pPr>
        <w:autoSpaceDE/>
        <w:autoSpaceDN/>
        <w:rPr>
          <w:rFonts w:ascii="Times New Roman" w:hAnsi="Times New Roman" w:cs="Times New Roman"/>
          <w:sz w:val="24"/>
          <w:szCs w:val="24"/>
        </w:rPr>
      </w:pPr>
    </w:p>
    <w:p w14:paraId="4CFE140E" w14:textId="77777777" w:rsidR="00F26E4D" w:rsidRDefault="006B17A1">
      <w:pPr>
        <w:autoSpaceDE/>
        <w:autoSpaceDN/>
        <w:rPr>
          <w:rFonts w:ascii="Times New Roman" w:hAnsi="Times New Roman" w:cs="Times New Roman"/>
          <w:sz w:val="24"/>
          <w:szCs w:val="24"/>
        </w:rPr>
      </w:pPr>
      <w:r w:rsidRPr="00F40DB5">
        <w:rPr>
          <w:rFonts w:ascii="Times New Roman" w:hAnsi="Times New Roman" w:cs="Times New Roman"/>
          <w:sz w:val="24"/>
          <w:szCs w:val="24"/>
        </w:rPr>
        <w:t>Pozrite sa na nižšie uvedený štvorec. Zaberá 25 štvorcov. Jeho plocha je teda 25 štvorcových jednotiek. Z obrázku môžeme pozorovať, že dĺ</w:t>
      </w:r>
      <w:r w:rsidRPr="00F40DB5">
        <w:rPr>
          <w:rFonts w:ascii="Times New Roman" w:hAnsi="Times New Roman" w:cs="Times New Roman"/>
          <w:sz w:val="24"/>
          <w:szCs w:val="24"/>
        </w:rPr>
        <w:t>žka každej strany je 5 jednotiek. Plocha štvorca je teda súčinom jeho strán. Plocha štvorca = strana × strana = 5 × 5 = 25 štvorcových jednotiek.</w:t>
      </w:r>
    </w:p>
    <w:p w14:paraId="4A544490" w14:textId="77777777" w:rsidR="00A056E2" w:rsidRDefault="00A056E2" w:rsidP="00F10D41">
      <w:pPr>
        <w:autoSpaceDE/>
        <w:autoSpaceDN/>
        <w:rPr>
          <w:rFonts w:ascii="Times New Roman" w:hAnsi="Times New Roman" w:cs="Times New Roman"/>
          <w:noProof/>
          <w:sz w:val="24"/>
          <w:szCs w:val="24"/>
        </w:rPr>
      </w:pPr>
    </w:p>
    <w:p w14:paraId="1DD7333D" w14:textId="77777777" w:rsidR="00F40DB5" w:rsidRDefault="00F40DB5" w:rsidP="00F40DB5">
      <w:pPr>
        <w:autoSpaceDE/>
        <w:autoSpaceDN/>
        <w:jc w:val="center"/>
        <w:rPr>
          <w:rFonts w:ascii="Times New Roman" w:hAnsi="Times New Roman" w:cs="Times New Roman"/>
          <w:sz w:val="24"/>
          <w:szCs w:val="24"/>
        </w:rPr>
      </w:pPr>
      <w:r w:rsidRPr="00F40DB5">
        <w:rPr>
          <w:rFonts w:ascii="Times New Roman" w:hAnsi="Times New Roman" w:cs="Times New Roman"/>
          <w:noProof/>
          <w:sz w:val="24"/>
          <w:szCs w:val="24"/>
        </w:rPr>
        <w:drawing>
          <wp:inline distT="0" distB="0" distL="0" distR="0" wp14:anchorId="404BAD23" wp14:editId="323DF321">
            <wp:extent cx="2179320" cy="2179320"/>
            <wp:effectExtent l="0" t="0" r="0" b="0"/>
            <wp:docPr id="19" name="Obrázok 19" descr="Obrázok, na ktorom je text, šodži, krížov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ok 19" descr="Obrázok, na ktorom je text, šodži, krížovka&#10;&#10;Automaticky generovaný popis"/>
                    <pic:cNvPicPr/>
                  </pic:nvPicPr>
                  <pic:blipFill>
                    <a:blip r:embed="rId14"/>
                    <a:stretch>
                      <a:fillRect/>
                    </a:stretch>
                  </pic:blipFill>
                  <pic:spPr>
                    <a:xfrm>
                      <a:off x="0" y="0"/>
                      <a:ext cx="2179623" cy="2179623"/>
                    </a:xfrm>
                    <a:prstGeom prst="rect">
                      <a:avLst/>
                    </a:prstGeom>
                  </pic:spPr>
                </pic:pic>
              </a:graphicData>
            </a:graphic>
          </wp:inline>
        </w:drawing>
      </w:r>
    </w:p>
    <w:p w14:paraId="63D5665A" w14:textId="77777777" w:rsidR="00F40DB5" w:rsidRDefault="00F40DB5" w:rsidP="00F40DB5">
      <w:pPr>
        <w:autoSpaceDE/>
        <w:autoSpaceDN/>
        <w:rPr>
          <w:rFonts w:ascii="Times New Roman" w:hAnsi="Times New Roman" w:cs="Times New Roman"/>
          <w:sz w:val="24"/>
          <w:szCs w:val="24"/>
        </w:rPr>
      </w:pPr>
    </w:p>
    <w:p w14:paraId="0CC47792" w14:textId="77777777" w:rsidR="00F26E4D" w:rsidRDefault="006B17A1">
      <w:pPr>
        <w:autoSpaceDE/>
        <w:autoSpaceDN/>
        <w:rPr>
          <w:rFonts w:ascii="Times New Roman" w:hAnsi="Times New Roman" w:cs="Times New Roman"/>
          <w:sz w:val="24"/>
          <w:szCs w:val="24"/>
        </w:rPr>
      </w:pPr>
      <w:r w:rsidRPr="00F40DB5">
        <w:rPr>
          <w:rFonts w:ascii="Times New Roman" w:hAnsi="Times New Roman" w:cs="Times New Roman"/>
          <w:sz w:val="24"/>
          <w:szCs w:val="24"/>
        </w:rPr>
        <w:t>Vzorec pre plochu štvorca, keď sú dané strany, je:</w:t>
      </w:r>
    </w:p>
    <w:p w14:paraId="682BCC97" w14:textId="77777777" w:rsidR="00F40DB5" w:rsidRPr="00F40DB5" w:rsidRDefault="00F40DB5" w:rsidP="00F40DB5">
      <w:pPr>
        <w:autoSpaceDE/>
        <w:autoSpaceDN/>
        <w:rPr>
          <w:rFonts w:ascii="Times New Roman" w:hAnsi="Times New Roman" w:cs="Times New Roman"/>
          <w:sz w:val="24"/>
          <w:szCs w:val="24"/>
        </w:rPr>
      </w:pPr>
    </w:p>
    <w:p w14:paraId="7354B1AA" w14:textId="77777777" w:rsidR="00F26E4D" w:rsidRDefault="006B17A1">
      <w:pPr>
        <w:autoSpaceDE/>
        <w:autoSpaceDN/>
        <w:rPr>
          <w:rFonts w:ascii="Times New Roman" w:hAnsi="Times New Roman" w:cs="Times New Roman"/>
          <w:sz w:val="24"/>
          <w:szCs w:val="24"/>
        </w:rPr>
      </w:pPr>
      <w:r w:rsidRPr="00F40DB5">
        <w:rPr>
          <w:rFonts w:ascii="Times New Roman" w:hAnsi="Times New Roman" w:cs="Times New Roman"/>
          <w:sz w:val="24"/>
          <w:szCs w:val="24"/>
        </w:rPr>
        <w:t>Plocha štvorca = strana × strana = S2</w:t>
      </w:r>
    </w:p>
    <w:p w14:paraId="1330CDC8" w14:textId="77777777" w:rsidR="00F26E4D" w:rsidRDefault="006B17A1">
      <w:pPr>
        <w:autoSpaceDE/>
        <w:autoSpaceDN/>
        <w:rPr>
          <w:rFonts w:ascii="Times New Roman" w:hAnsi="Times New Roman" w:cs="Times New Roman"/>
          <w:sz w:val="24"/>
          <w:szCs w:val="24"/>
        </w:rPr>
      </w:pPr>
      <w:r w:rsidRPr="00F40DB5">
        <w:rPr>
          <w:rFonts w:ascii="Times New Roman" w:hAnsi="Times New Roman" w:cs="Times New Roman"/>
          <w:sz w:val="24"/>
          <w:szCs w:val="24"/>
        </w:rPr>
        <w:t>Algebraicky možno plochu štvorca zistiť vynásobením čísla, ktoré predstavuje mieru strany štvorca. Teraz použime tento vzorec na zistenie plochy štvorca so stranou 7 cm. Vieme, že plocha štvorca = strana × strana. Ak d</w:t>
      </w:r>
      <w:r w:rsidRPr="00F40DB5">
        <w:rPr>
          <w:rFonts w:ascii="Times New Roman" w:hAnsi="Times New Roman" w:cs="Times New Roman"/>
          <w:sz w:val="24"/>
          <w:szCs w:val="24"/>
        </w:rPr>
        <w:t>osadíme dĺžku strany 7 cm, dostaneme 7 × 7 = 49. Plocha daného štvorca je teda 49 cm2.</w:t>
      </w:r>
    </w:p>
    <w:p w14:paraId="5253316B" w14:textId="77777777" w:rsidR="006075D6" w:rsidRDefault="00334A11" w:rsidP="00334A11">
      <w:pPr>
        <w:autoSpaceDE/>
        <w:autoSpaceDN/>
        <w:jc w:val="center"/>
        <w:rPr>
          <w:rFonts w:ascii="Times New Roman" w:hAnsi="Times New Roman" w:cs="Times New Roman"/>
          <w:b/>
          <w:bCs/>
          <w:sz w:val="36"/>
          <w:szCs w:val="36"/>
        </w:rPr>
      </w:pPr>
      <w:r w:rsidRPr="00334A11">
        <w:rPr>
          <w:rFonts w:ascii="Times New Roman" w:hAnsi="Times New Roman" w:cs="Times New Roman"/>
          <w:b/>
          <w:bCs/>
          <w:noProof/>
          <w:sz w:val="36"/>
          <w:szCs w:val="36"/>
        </w:rPr>
        <w:drawing>
          <wp:inline distT="0" distB="0" distL="0" distR="0" wp14:anchorId="0DA5038C" wp14:editId="0E85BB13">
            <wp:extent cx="1931781" cy="1950720"/>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35813" cy="1954792"/>
                    </a:xfrm>
                    <a:prstGeom prst="rect">
                      <a:avLst/>
                    </a:prstGeom>
                  </pic:spPr>
                </pic:pic>
              </a:graphicData>
            </a:graphic>
          </wp:inline>
        </w:drawing>
      </w:r>
    </w:p>
    <w:p w14:paraId="5C9BC5D0" w14:textId="77777777" w:rsidR="006075D6" w:rsidRDefault="006075D6" w:rsidP="00F10D41">
      <w:pPr>
        <w:autoSpaceDE/>
        <w:autoSpaceDN/>
        <w:rPr>
          <w:rFonts w:ascii="Times New Roman" w:hAnsi="Times New Roman" w:cs="Times New Roman"/>
          <w:b/>
          <w:bCs/>
          <w:sz w:val="36"/>
          <w:szCs w:val="36"/>
        </w:rPr>
      </w:pPr>
    </w:p>
    <w:p w14:paraId="5F00A4A3" w14:textId="77777777" w:rsidR="006075D6" w:rsidRDefault="006075D6" w:rsidP="00F10D41">
      <w:pPr>
        <w:autoSpaceDE/>
        <w:autoSpaceDN/>
        <w:rPr>
          <w:rFonts w:ascii="Times New Roman" w:hAnsi="Times New Roman" w:cs="Times New Roman"/>
          <w:b/>
          <w:bCs/>
          <w:sz w:val="36"/>
          <w:szCs w:val="36"/>
        </w:rPr>
      </w:pPr>
    </w:p>
    <w:p w14:paraId="36B8E685" w14:textId="77777777" w:rsidR="00F26E4D" w:rsidRDefault="006B17A1">
      <w:pPr>
        <w:autoSpaceDE/>
        <w:autoSpaceDN/>
        <w:rPr>
          <w:rFonts w:ascii="Times New Roman" w:hAnsi="Times New Roman" w:cs="Times New Roman"/>
          <w:b/>
          <w:bCs/>
          <w:sz w:val="36"/>
          <w:szCs w:val="36"/>
        </w:rPr>
      </w:pPr>
      <w:r>
        <w:rPr>
          <w:rFonts w:ascii="Times New Roman" w:hAnsi="Times New Roman" w:cs="Times New Roman"/>
          <w:b/>
          <w:bCs/>
          <w:sz w:val="36"/>
          <w:szCs w:val="36"/>
        </w:rPr>
        <w:t>Výpočet plochy obdĺžnika</w:t>
      </w:r>
    </w:p>
    <w:p w14:paraId="6E7045F8" w14:textId="77777777" w:rsidR="006075D6" w:rsidRDefault="006075D6" w:rsidP="00F10D41">
      <w:pPr>
        <w:autoSpaceDE/>
        <w:autoSpaceDN/>
        <w:rPr>
          <w:rFonts w:ascii="Times New Roman" w:hAnsi="Times New Roman" w:cs="Times New Roman"/>
          <w:b/>
          <w:bCs/>
          <w:sz w:val="36"/>
          <w:szCs w:val="36"/>
        </w:rPr>
      </w:pPr>
    </w:p>
    <w:p w14:paraId="64392A23" w14:textId="77777777" w:rsidR="00F26E4D" w:rsidRDefault="006B17A1">
      <w:pPr>
        <w:autoSpaceDE/>
        <w:autoSpaceDN/>
        <w:rPr>
          <w:rFonts w:ascii="Times New Roman" w:hAnsi="Times New Roman" w:cs="Times New Roman"/>
          <w:sz w:val="24"/>
          <w:szCs w:val="24"/>
        </w:rPr>
      </w:pPr>
      <w:r w:rsidRPr="002B7D43">
        <w:rPr>
          <w:rFonts w:ascii="Times New Roman" w:hAnsi="Times New Roman" w:cs="Times New Roman"/>
          <w:sz w:val="24"/>
          <w:szCs w:val="24"/>
        </w:rPr>
        <w:t xml:space="preserve">Podľa definície je plocha obdĺžnika oblasť, ktorú pokrýva obdĺžnik v dvojrozmernej rovine. Obdĺžnik je dvojrozmerný mnohouholník so štyrmi </w:t>
      </w:r>
      <w:r w:rsidRPr="002B7D43">
        <w:rPr>
          <w:rFonts w:ascii="Times New Roman" w:hAnsi="Times New Roman" w:cs="Times New Roman"/>
          <w:sz w:val="24"/>
          <w:szCs w:val="24"/>
        </w:rPr>
        <w:t>stranami, štyrmi uhlami a štyrmi vrcholmi</w:t>
      </w:r>
      <w:r w:rsidR="00E718C9" w:rsidRPr="00E718C9">
        <w:rPr>
          <w:rFonts w:ascii="Times New Roman" w:hAnsi="Times New Roman" w:cs="Times New Roman"/>
          <w:sz w:val="24"/>
          <w:szCs w:val="24"/>
        </w:rPr>
        <w:t>.</w:t>
      </w:r>
    </w:p>
    <w:p w14:paraId="0012620D" w14:textId="77777777" w:rsidR="00F26E4D" w:rsidRDefault="006B17A1">
      <w:pPr>
        <w:autoSpaceDE/>
        <w:autoSpaceDN/>
        <w:rPr>
          <w:rFonts w:ascii="Times New Roman" w:hAnsi="Times New Roman" w:cs="Times New Roman"/>
          <w:sz w:val="24"/>
          <w:szCs w:val="24"/>
        </w:rPr>
      </w:pPr>
      <w:r w:rsidRPr="002B7D43">
        <w:rPr>
          <w:rFonts w:ascii="Times New Roman" w:hAnsi="Times New Roman" w:cs="Times New Roman"/>
          <w:sz w:val="24"/>
          <w:szCs w:val="24"/>
        </w:rPr>
        <w:t>Obdĺžnik sa skladá z dvoch strán: dĺžky (L) a šírky (W). Dĺžka obdĺžnika je najdlhšia strana, zatiaľ čo šírka je najkratšia strana. Šírka obdĺžnika sa niekedy označuje ako šírka (b).</w:t>
      </w:r>
    </w:p>
    <w:p w14:paraId="5C483E53" w14:textId="77777777" w:rsidR="00E718C9" w:rsidRDefault="00E718C9" w:rsidP="00F10D41">
      <w:pPr>
        <w:autoSpaceDE/>
        <w:autoSpaceDN/>
        <w:rPr>
          <w:rFonts w:ascii="Times New Roman" w:hAnsi="Times New Roman" w:cs="Times New Roman"/>
          <w:sz w:val="24"/>
          <w:szCs w:val="24"/>
        </w:rPr>
      </w:pPr>
    </w:p>
    <w:p w14:paraId="5A8BD96F" w14:textId="77777777" w:rsidR="00E718C9" w:rsidRDefault="002B7D43" w:rsidP="002B7D43">
      <w:pPr>
        <w:autoSpaceDE/>
        <w:autoSpaceDN/>
        <w:jc w:val="center"/>
        <w:rPr>
          <w:rFonts w:ascii="Times New Roman" w:hAnsi="Times New Roman" w:cs="Times New Roman"/>
          <w:sz w:val="24"/>
          <w:szCs w:val="24"/>
        </w:rPr>
      </w:pPr>
      <w:r w:rsidRPr="002B7D43">
        <w:rPr>
          <w:rFonts w:ascii="Times New Roman" w:hAnsi="Times New Roman" w:cs="Times New Roman"/>
          <w:noProof/>
          <w:sz w:val="24"/>
          <w:szCs w:val="24"/>
        </w:rPr>
        <w:drawing>
          <wp:inline distT="0" distB="0" distL="0" distR="0" wp14:anchorId="3B6677A2" wp14:editId="65085060">
            <wp:extent cx="3629532" cy="1533739"/>
            <wp:effectExtent l="0" t="0" r="9525"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29532" cy="1533739"/>
                    </a:xfrm>
                    <a:prstGeom prst="rect">
                      <a:avLst/>
                    </a:prstGeom>
                  </pic:spPr>
                </pic:pic>
              </a:graphicData>
            </a:graphic>
          </wp:inline>
        </w:drawing>
      </w:r>
    </w:p>
    <w:p w14:paraId="4221524A" w14:textId="77777777" w:rsidR="00F26E4D" w:rsidRDefault="006B17A1">
      <w:pPr>
        <w:autoSpaceDE/>
        <w:autoSpaceDN/>
        <w:rPr>
          <w:rFonts w:ascii="Times New Roman" w:hAnsi="Times New Roman" w:cs="Times New Roman"/>
          <w:sz w:val="24"/>
          <w:szCs w:val="24"/>
        </w:rPr>
      </w:pPr>
      <w:r w:rsidRPr="002B7D43">
        <w:rPr>
          <w:rFonts w:ascii="Times New Roman" w:hAnsi="Times New Roman" w:cs="Times New Roman"/>
          <w:sz w:val="24"/>
          <w:szCs w:val="24"/>
        </w:rPr>
        <w:t>Vytvorme napríklad obdĺžnik s dĺžkou = 2 cm a šírkou = 3 cm. Pokúsme sa teraz do tohto obdĺžnika vložiť štvorce s dĺžkou 1 jednotka.</w:t>
      </w:r>
    </w:p>
    <w:p w14:paraId="135EA7FE" w14:textId="77777777" w:rsidR="00F26E4D" w:rsidRDefault="006B17A1">
      <w:pPr>
        <w:autoSpaceDE/>
        <w:autoSpaceDN/>
        <w:rPr>
          <w:rFonts w:ascii="Times New Roman" w:hAnsi="Times New Roman" w:cs="Times New Roman"/>
          <w:sz w:val="24"/>
          <w:szCs w:val="24"/>
        </w:rPr>
      </w:pPr>
      <w:r w:rsidRPr="002B7D43">
        <w:rPr>
          <w:rFonts w:ascii="Times New Roman" w:hAnsi="Times New Roman" w:cs="Times New Roman"/>
          <w:sz w:val="24"/>
          <w:szCs w:val="24"/>
        </w:rPr>
        <w:t xml:space="preserve">Takže štvorce jednotkovej dĺžky znamenajú, že dĺžka každej strany štvorca je jedna. Ako vidíme na obrázku nižšie, do tohto </w:t>
      </w:r>
      <w:r w:rsidRPr="002B7D43">
        <w:rPr>
          <w:rFonts w:ascii="Times New Roman" w:hAnsi="Times New Roman" w:cs="Times New Roman"/>
          <w:sz w:val="24"/>
          <w:szCs w:val="24"/>
        </w:rPr>
        <w:t>obdĺžnika sa ľahko zmestí 6 štvorcov jednotkovej dĺžky, preto môžeme povedať, že plocha obdĺžnika je 6 jednotiek. Tiež vieme, že strany obdĺžnika sú v cm, preto sa plocha obdĺžnika zmení zo 6 jednotiek na 6 cm.</w:t>
      </w:r>
    </w:p>
    <w:p w14:paraId="315F7D36" w14:textId="77777777" w:rsidR="002B7D43" w:rsidRDefault="002B7D43" w:rsidP="002B7D43">
      <w:pPr>
        <w:autoSpaceDE/>
        <w:autoSpaceDN/>
        <w:rPr>
          <w:rFonts w:ascii="Times New Roman" w:hAnsi="Times New Roman" w:cs="Times New Roman"/>
          <w:sz w:val="24"/>
          <w:szCs w:val="24"/>
        </w:rPr>
      </w:pPr>
    </w:p>
    <w:p w14:paraId="37535476" w14:textId="77777777" w:rsidR="002B7D43" w:rsidRDefault="002B7D43" w:rsidP="002B7D43">
      <w:pPr>
        <w:autoSpaceDE/>
        <w:autoSpaceDN/>
        <w:jc w:val="center"/>
        <w:rPr>
          <w:rFonts w:ascii="Times New Roman" w:hAnsi="Times New Roman" w:cs="Times New Roman"/>
          <w:sz w:val="24"/>
          <w:szCs w:val="24"/>
        </w:rPr>
      </w:pPr>
      <w:r w:rsidRPr="002B7D43">
        <w:rPr>
          <w:rFonts w:ascii="Times New Roman" w:hAnsi="Times New Roman" w:cs="Times New Roman"/>
          <w:noProof/>
          <w:sz w:val="24"/>
          <w:szCs w:val="24"/>
        </w:rPr>
        <w:drawing>
          <wp:inline distT="0" distB="0" distL="0" distR="0" wp14:anchorId="0B005A81" wp14:editId="279CC25C">
            <wp:extent cx="3764280" cy="2340970"/>
            <wp:effectExtent l="0" t="0" r="7620" b="2540"/>
            <wp:docPr id="22" name="Obrázok 22"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ok 22" descr="Obrázok, na ktorom je stôl&#10;&#10;Automaticky generovaný popis"/>
                    <pic:cNvPicPr/>
                  </pic:nvPicPr>
                  <pic:blipFill>
                    <a:blip r:embed="rId17"/>
                    <a:stretch>
                      <a:fillRect/>
                    </a:stretch>
                  </pic:blipFill>
                  <pic:spPr>
                    <a:xfrm>
                      <a:off x="0" y="0"/>
                      <a:ext cx="3771964" cy="2345749"/>
                    </a:xfrm>
                    <a:prstGeom prst="rect">
                      <a:avLst/>
                    </a:prstGeom>
                  </pic:spPr>
                </pic:pic>
              </a:graphicData>
            </a:graphic>
          </wp:inline>
        </w:drawing>
      </w:r>
    </w:p>
    <w:p w14:paraId="12DC1686" w14:textId="77777777" w:rsidR="00E718C9" w:rsidRDefault="00E718C9" w:rsidP="00F10D41">
      <w:pPr>
        <w:autoSpaceDE/>
        <w:autoSpaceDN/>
        <w:rPr>
          <w:rFonts w:ascii="Times New Roman" w:hAnsi="Times New Roman" w:cs="Times New Roman"/>
          <w:sz w:val="24"/>
          <w:szCs w:val="24"/>
        </w:rPr>
      </w:pPr>
    </w:p>
    <w:p w14:paraId="2058DC7C" w14:textId="77777777" w:rsidR="002B7D43" w:rsidRDefault="002B7D43" w:rsidP="00F10D41">
      <w:pPr>
        <w:autoSpaceDE/>
        <w:autoSpaceDN/>
        <w:rPr>
          <w:rFonts w:ascii="Times New Roman" w:hAnsi="Times New Roman" w:cs="Times New Roman"/>
          <w:sz w:val="24"/>
          <w:szCs w:val="24"/>
        </w:rPr>
      </w:pPr>
    </w:p>
    <w:p w14:paraId="0C0F57AB" w14:textId="77777777" w:rsidR="002B7D43" w:rsidRDefault="002B7D43" w:rsidP="00F10D41">
      <w:pPr>
        <w:autoSpaceDE/>
        <w:autoSpaceDN/>
        <w:rPr>
          <w:rFonts w:ascii="Times New Roman" w:hAnsi="Times New Roman" w:cs="Times New Roman"/>
          <w:sz w:val="24"/>
          <w:szCs w:val="24"/>
        </w:rPr>
      </w:pPr>
    </w:p>
    <w:p w14:paraId="43A2EDB3" w14:textId="77777777" w:rsidR="002B7D43" w:rsidRDefault="002B7D43" w:rsidP="00F10D41">
      <w:pPr>
        <w:autoSpaceDE/>
        <w:autoSpaceDN/>
        <w:rPr>
          <w:rFonts w:ascii="Times New Roman" w:hAnsi="Times New Roman" w:cs="Times New Roman"/>
          <w:sz w:val="24"/>
          <w:szCs w:val="24"/>
        </w:rPr>
      </w:pPr>
    </w:p>
    <w:p w14:paraId="5C85B6CE" w14:textId="77777777" w:rsidR="002B7D43" w:rsidRDefault="002B7D43" w:rsidP="00F10D41">
      <w:pPr>
        <w:autoSpaceDE/>
        <w:autoSpaceDN/>
        <w:rPr>
          <w:rFonts w:ascii="Times New Roman" w:hAnsi="Times New Roman" w:cs="Times New Roman"/>
          <w:sz w:val="24"/>
          <w:szCs w:val="24"/>
        </w:rPr>
      </w:pPr>
    </w:p>
    <w:p w14:paraId="10C2E151" w14:textId="77777777" w:rsidR="002B7D43" w:rsidRDefault="002B7D43" w:rsidP="00F10D41">
      <w:pPr>
        <w:autoSpaceDE/>
        <w:autoSpaceDN/>
        <w:rPr>
          <w:rFonts w:ascii="Times New Roman" w:hAnsi="Times New Roman" w:cs="Times New Roman"/>
          <w:sz w:val="24"/>
          <w:szCs w:val="24"/>
        </w:rPr>
      </w:pPr>
    </w:p>
    <w:p w14:paraId="1F4AAA28" w14:textId="77777777" w:rsidR="002B7D43" w:rsidRDefault="002B7D43" w:rsidP="00F10D41">
      <w:pPr>
        <w:autoSpaceDE/>
        <w:autoSpaceDN/>
        <w:rPr>
          <w:rFonts w:ascii="Times New Roman" w:hAnsi="Times New Roman" w:cs="Times New Roman"/>
          <w:sz w:val="24"/>
          <w:szCs w:val="24"/>
        </w:rPr>
      </w:pPr>
    </w:p>
    <w:p w14:paraId="0E6E902F" w14:textId="77777777" w:rsidR="00DE2E47" w:rsidRDefault="00DE2E47" w:rsidP="00C64BDB">
      <w:pPr>
        <w:autoSpaceDE/>
        <w:autoSpaceDN/>
        <w:rPr>
          <w:rFonts w:ascii="Times New Roman" w:hAnsi="Times New Roman" w:cs="Times New Roman"/>
          <w:sz w:val="24"/>
          <w:szCs w:val="24"/>
        </w:rPr>
      </w:pPr>
    </w:p>
    <w:p w14:paraId="429E11C6" w14:textId="77777777" w:rsidR="00F26E4D" w:rsidRDefault="006B17A1">
      <w:pPr>
        <w:autoSpaceDE/>
        <w:autoSpaceDN/>
        <w:rPr>
          <w:rFonts w:ascii="Times New Roman" w:hAnsi="Times New Roman" w:cs="Times New Roman"/>
          <w:sz w:val="24"/>
          <w:szCs w:val="24"/>
        </w:rPr>
      </w:pPr>
      <w:r w:rsidRPr="00C64BDB">
        <w:rPr>
          <w:rFonts w:ascii="Times New Roman" w:hAnsi="Times New Roman" w:cs="Times New Roman"/>
          <w:sz w:val="24"/>
          <w:szCs w:val="24"/>
        </w:rPr>
        <w:lastRenderedPageBreak/>
        <w:t>Vzorec na výpočet plochy obdĺžnika</w:t>
      </w:r>
      <w:r w:rsidRPr="00C64BDB">
        <w:rPr>
          <w:rFonts w:ascii="Times New Roman" w:hAnsi="Times New Roman" w:cs="Times New Roman"/>
          <w:sz w:val="24"/>
          <w:szCs w:val="24"/>
        </w:rPr>
        <w:t xml:space="preserve"> možno odvodiť pomocou nižšie uvedených krokov:</w:t>
      </w:r>
    </w:p>
    <w:p w14:paraId="451CA355" w14:textId="77777777" w:rsidR="00F26E4D" w:rsidRDefault="006B17A1">
      <w:pPr>
        <w:autoSpaceDE/>
        <w:autoSpaceDN/>
        <w:rPr>
          <w:rFonts w:ascii="Times New Roman" w:hAnsi="Times New Roman" w:cs="Times New Roman"/>
          <w:sz w:val="24"/>
          <w:szCs w:val="24"/>
        </w:rPr>
      </w:pPr>
      <w:r w:rsidRPr="00C64BDB">
        <w:rPr>
          <w:rFonts w:ascii="Times New Roman" w:hAnsi="Times New Roman" w:cs="Times New Roman"/>
          <w:sz w:val="24"/>
          <w:szCs w:val="24"/>
        </w:rPr>
        <w:t>Dĺžka a šírka (Width) obdĺžnika by mala byť známa vopred.</w:t>
      </w:r>
    </w:p>
    <w:p w14:paraId="76B2DBE0" w14:textId="77777777" w:rsidR="00F26E4D" w:rsidRDefault="006B17A1">
      <w:pPr>
        <w:autoSpaceDE/>
        <w:autoSpaceDN/>
        <w:rPr>
          <w:rFonts w:ascii="Times New Roman" w:hAnsi="Times New Roman" w:cs="Times New Roman"/>
          <w:sz w:val="24"/>
          <w:szCs w:val="24"/>
        </w:rPr>
      </w:pPr>
      <w:r w:rsidRPr="00C64BDB">
        <w:rPr>
          <w:rFonts w:ascii="Times New Roman" w:hAnsi="Times New Roman" w:cs="Times New Roman"/>
          <w:sz w:val="24"/>
          <w:szCs w:val="24"/>
        </w:rPr>
        <w:t>Dĺžka a šírka sa vynásobia a získaný výsledok je požadovaná plocha.</w:t>
      </w:r>
    </w:p>
    <w:p w14:paraId="46AA2513" w14:textId="77777777" w:rsidR="00F26E4D" w:rsidRDefault="006B17A1">
      <w:pPr>
        <w:autoSpaceDE/>
        <w:autoSpaceDN/>
        <w:rPr>
          <w:rFonts w:ascii="Times New Roman" w:hAnsi="Times New Roman" w:cs="Times New Roman"/>
          <w:sz w:val="24"/>
          <w:szCs w:val="24"/>
        </w:rPr>
      </w:pPr>
      <w:r w:rsidRPr="00C64BDB">
        <w:rPr>
          <w:rFonts w:ascii="Times New Roman" w:hAnsi="Times New Roman" w:cs="Times New Roman"/>
          <w:sz w:val="24"/>
          <w:szCs w:val="24"/>
        </w:rPr>
        <w:t>Jednotkou plochy je štvorec jednotky jej dĺžky a šírky</w:t>
      </w:r>
    </w:p>
    <w:p w14:paraId="085D17C2" w14:textId="77777777" w:rsidR="00C64BDB" w:rsidRDefault="00C64BDB" w:rsidP="00C64BDB">
      <w:pPr>
        <w:autoSpaceDE/>
        <w:autoSpaceDN/>
        <w:rPr>
          <w:rFonts w:ascii="Times New Roman" w:hAnsi="Times New Roman" w:cs="Times New Roman"/>
          <w:sz w:val="24"/>
          <w:szCs w:val="24"/>
        </w:rPr>
      </w:pPr>
    </w:p>
    <w:p w14:paraId="76651662" w14:textId="77777777" w:rsidR="00F26E4D" w:rsidRDefault="006B17A1">
      <w:pPr>
        <w:autoSpaceDE/>
        <w:autoSpaceDN/>
        <w:rPr>
          <w:rFonts w:ascii="Times New Roman" w:hAnsi="Times New Roman" w:cs="Times New Roman"/>
          <w:sz w:val="24"/>
          <w:szCs w:val="24"/>
        </w:rPr>
      </w:pPr>
      <w:r w:rsidRPr="00C64BDB">
        <w:rPr>
          <w:rFonts w:ascii="Times New Roman" w:hAnsi="Times New Roman" w:cs="Times New Roman"/>
          <w:sz w:val="24"/>
          <w:szCs w:val="24"/>
        </w:rPr>
        <w:t>Z uvedených krokov vyplýva</w:t>
      </w:r>
      <w:r w:rsidRPr="00C64BDB">
        <w:rPr>
          <w:rFonts w:ascii="Times New Roman" w:hAnsi="Times New Roman" w:cs="Times New Roman"/>
          <w:sz w:val="24"/>
          <w:szCs w:val="24"/>
        </w:rPr>
        <w:t>, že vzorec obdĺžnika možno zapísať takto.</w:t>
      </w:r>
    </w:p>
    <w:p w14:paraId="1F18B48D" w14:textId="77777777" w:rsidR="00F26E4D" w:rsidRDefault="006B17A1">
      <w:pPr>
        <w:autoSpaceDE/>
        <w:autoSpaceDN/>
        <w:rPr>
          <w:rFonts w:ascii="Times New Roman" w:hAnsi="Times New Roman" w:cs="Times New Roman"/>
          <w:sz w:val="24"/>
          <w:szCs w:val="24"/>
        </w:rPr>
      </w:pPr>
      <w:r w:rsidRPr="00C64BDB">
        <w:rPr>
          <w:rFonts w:ascii="Times New Roman" w:hAnsi="Times New Roman" w:cs="Times New Roman"/>
          <w:sz w:val="24"/>
          <w:szCs w:val="24"/>
        </w:rPr>
        <w:t>Plocha obdĺžnika (A) = dĺžka(L) × šírka(B), kde L je dĺžka obdĺžnika a B je šírka obdĺžnika.</w:t>
      </w:r>
    </w:p>
    <w:p w14:paraId="11D33DF2" w14:textId="77777777" w:rsidR="006075D6" w:rsidRDefault="006075D6" w:rsidP="00F10D41">
      <w:pPr>
        <w:autoSpaceDE/>
        <w:autoSpaceDN/>
        <w:rPr>
          <w:rFonts w:ascii="Times New Roman" w:hAnsi="Times New Roman" w:cs="Times New Roman"/>
          <w:b/>
          <w:bCs/>
          <w:sz w:val="36"/>
          <w:szCs w:val="36"/>
        </w:rPr>
      </w:pPr>
    </w:p>
    <w:p w14:paraId="6FFC33A5" w14:textId="77777777" w:rsidR="00C64BDB" w:rsidRDefault="00C64BDB" w:rsidP="00F10D41">
      <w:pPr>
        <w:autoSpaceDE/>
        <w:autoSpaceDN/>
        <w:rPr>
          <w:rFonts w:ascii="Times New Roman" w:hAnsi="Times New Roman" w:cs="Times New Roman"/>
          <w:b/>
          <w:bCs/>
          <w:sz w:val="36"/>
          <w:szCs w:val="36"/>
        </w:rPr>
      </w:pPr>
      <w:r w:rsidRPr="00C64BDB">
        <w:rPr>
          <w:rFonts w:ascii="Times New Roman" w:hAnsi="Times New Roman" w:cs="Times New Roman"/>
          <w:b/>
          <w:bCs/>
          <w:noProof/>
          <w:sz w:val="36"/>
          <w:szCs w:val="36"/>
        </w:rPr>
        <w:drawing>
          <wp:inline distT="0" distB="0" distL="0" distR="0" wp14:anchorId="43D8FF71" wp14:editId="76CC587B">
            <wp:extent cx="5943600" cy="2809240"/>
            <wp:effectExtent l="0" t="0" r="0" b="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809240"/>
                    </a:xfrm>
                    <a:prstGeom prst="rect">
                      <a:avLst/>
                    </a:prstGeom>
                  </pic:spPr>
                </pic:pic>
              </a:graphicData>
            </a:graphic>
          </wp:inline>
        </w:drawing>
      </w:r>
    </w:p>
    <w:p w14:paraId="39562CC4" w14:textId="77777777" w:rsidR="006075D6" w:rsidRDefault="006075D6" w:rsidP="00F10D41">
      <w:pPr>
        <w:autoSpaceDE/>
        <w:autoSpaceDN/>
        <w:rPr>
          <w:rFonts w:ascii="Times New Roman" w:hAnsi="Times New Roman" w:cs="Times New Roman"/>
          <w:b/>
          <w:bCs/>
          <w:sz w:val="36"/>
          <w:szCs w:val="36"/>
        </w:rPr>
      </w:pPr>
    </w:p>
    <w:p w14:paraId="3A001D5E" w14:textId="77777777" w:rsidR="00125178" w:rsidRDefault="00125178" w:rsidP="00F10D41">
      <w:pPr>
        <w:autoSpaceDE/>
        <w:autoSpaceDN/>
        <w:rPr>
          <w:rFonts w:ascii="Times New Roman" w:hAnsi="Times New Roman" w:cs="Times New Roman"/>
          <w:b/>
          <w:bCs/>
          <w:sz w:val="36"/>
          <w:szCs w:val="36"/>
        </w:rPr>
      </w:pPr>
    </w:p>
    <w:p w14:paraId="31736189" w14:textId="77777777" w:rsidR="00125178" w:rsidRDefault="00125178" w:rsidP="00F10D41">
      <w:pPr>
        <w:autoSpaceDE/>
        <w:autoSpaceDN/>
        <w:rPr>
          <w:rFonts w:ascii="Times New Roman" w:hAnsi="Times New Roman" w:cs="Times New Roman"/>
          <w:b/>
          <w:bCs/>
          <w:sz w:val="36"/>
          <w:szCs w:val="36"/>
        </w:rPr>
      </w:pPr>
    </w:p>
    <w:p w14:paraId="32719C10" w14:textId="77777777" w:rsidR="00F26E4D" w:rsidRDefault="006B17A1">
      <w:pPr>
        <w:autoSpaceDE/>
        <w:autoSpaceDN/>
        <w:rPr>
          <w:rFonts w:ascii="Times New Roman" w:hAnsi="Times New Roman" w:cs="Times New Roman"/>
          <w:b/>
          <w:bCs/>
          <w:sz w:val="36"/>
          <w:szCs w:val="36"/>
        </w:rPr>
      </w:pPr>
      <w:r>
        <w:rPr>
          <w:rFonts w:ascii="Times New Roman" w:hAnsi="Times New Roman" w:cs="Times New Roman"/>
          <w:b/>
          <w:bCs/>
          <w:sz w:val="36"/>
          <w:szCs w:val="36"/>
        </w:rPr>
        <w:t>Výpočet plochy trojuholníka</w:t>
      </w:r>
    </w:p>
    <w:p w14:paraId="4B7CDCBE" w14:textId="77777777" w:rsidR="006075D6" w:rsidRDefault="006075D6" w:rsidP="00F10D41">
      <w:pPr>
        <w:autoSpaceDE/>
        <w:autoSpaceDN/>
        <w:rPr>
          <w:rFonts w:ascii="Times New Roman" w:hAnsi="Times New Roman" w:cs="Times New Roman"/>
          <w:b/>
          <w:bCs/>
          <w:sz w:val="36"/>
          <w:szCs w:val="36"/>
        </w:rPr>
      </w:pPr>
    </w:p>
    <w:p w14:paraId="102D3114" w14:textId="77777777" w:rsidR="00F26E4D" w:rsidRDefault="006B17A1">
      <w:pPr>
        <w:autoSpaceDE/>
        <w:autoSpaceDN/>
        <w:rPr>
          <w:rFonts w:ascii="Times New Roman" w:hAnsi="Times New Roman" w:cs="Times New Roman"/>
          <w:sz w:val="24"/>
          <w:szCs w:val="24"/>
        </w:rPr>
      </w:pPr>
      <w:r w:rsidRPr="00700E79">
        <w:rPr>
          <w:rFonts w:ascii="Times New Roman" w:hAnsi="Times New Roman" w:cs="Times New Roman"/>
          <w:sz w:val="24"/>
          <w:szCs w:val="24"/>
        </w:rPr>
        <w:t>Základný vzorec pre obsah trojuholníka sa rovná polovici súčinu jeho základne a výšky, t. j. A = 1/2 × b × h. Tento vzorec platí pre všetky typy trojuholníkov, či už ide o skalenoidný trojuholník, rovnoramenný trojuholník alebo rovnostranný trojuholník. Tr</w:t>
      </w:r>
      <w:r w:rsidRPr="00700E79">
        <w:rPr>
          <w:rFonts w:ascii="Times New Roman" w:hAnsi="Times New Roman" w:cs="Times New Roman"/>
          <w:sz w:val="24"/>
          <w:szCs w:val="24"/>
        </w:rPr>
        <w:t>eba si uvedomiť, že základňa a výška trojuholníka sú na seba kolmé.</w:t>
      </w:r>
    </w:p>
    <w:p w14:paraId="30C08DC1" w14:textId="77777777" w:rsidR="006075D6" w:rsidRDefault="006075D6" w:rsidP="00F10D41">
      <w:pPr>
        <w:autoSpaceDE/>
        <w:autoSpaceDN/>
        <w:rPr>
          <w:rFonts w:ascii="Times New Roman" w:hAnsi="Times New Roman" w:cs="Times New Roman"/>
          <w:sz w:val="24"/>
          <w:szCs w:val="24"/>
        </w:rPr>
      </w:pPr>
    </w:p>
    <w:p w14:paraId="660AF582" w14:textId="77777777" w:rsidR="00125178" w:rsidRDefault="00125178" w:rsidP="00F10D41">
      <w:pPr>
        <w:autoSpaceDE/>
        <w:autoSpaceDN/>
        <w:rPr>
          <w:rFonts w:ascii="Times New Roman" w:hAnsi="Times New Roman" w:cs="Times New Roman"/>
          <w:sz w:val="24"/>
          <w:szCs w:val="24"/>
        </w:rPr>
      </w:pPr>
    </w:p>
    <w:p w14:paraId="4D79789B" w14:textId="77777777" w:rsidR="00125178" w:rsidRDefault="00125178" w:rsidP="00F10D41">
      <w:pPr>
        <w:autoSpaceDE/>
        <w:autoSpaceDN/>
        <w:rPr>
          <w:rFonts w:ascii="Times New Roman" w:hAnsi="Times New Roman" w:cs="Times New Roman"/>
          <w:sz w:val="24"/>
          <w:szCs w:val="24"/>
        </w:rPr>
      </w:pPr>
    </w:p>
    <w:p w14:paraId="4814C03A" w14:textId="77777777" w:rsidR="00125178" w:rsidRDefault="00125178" w:rsidP="00F10D41">
      <w:pPr>
        <w:autoSpaceDE/>
        <w:autoSpaceDN/>
        <w:rPr>
          <w:rFonts w:ascii="Times New Roman" w:hAnsi="Times New Roman" w:cs="Times New Roman"/>
          <w:sz w:val="24"/>
          <w:szCs w:val="24"/>
        </w:rPr>
      </w:pPr>
    </w:p>
    <w:p w14:paraId="5F1F5CD1" w14:textId="77777777" w:rsidR="00125178" w:rsidRDefault="00125178" w:rsidP="00F10D41">
      <w:pPr>
        <w:autoSpaceDE/>
        <w:autoSpaceDN/>
        <w:rPr>
          <w:rFonts w:ascii="Times New Roman" w:hAnsi="Times New Roman" w:cs="Times New Roman"/>
          <w:sz w:val="24"/>
          <w:szCs w:val="24"/>
        </w:rPr>
      </w:pPr>
    </w:p>
    <w:p w14:paraId="51389F68" w14:textId="77777777" w:rsidR="00125178" w:rsidRDefault="00125178" w:rsidP="00F10D41">
      <w:pPr>
        <w:autoSpaceDE/>
        <w:autoSpaceDN/>
        <w:rPr>
          <w:rFonts w:ascii="Times New Roman" w:hAnsi="Times New Roman" w:cs="Times New Roman"/>
          <w:sz w:val="24"/>
          <w:szCs w:val="24"/>
        </w:rPr>
      </w:pPr>
    </w:p>
    <w:p w14:paraId="04483EB0" w14:textId="77777777" w:rsidR="00125178" w:rsidRDefault="00125178" w:rsidP="00F10D41">
      <w:pPr>
        <w:autoSpaceDE/>
        <w:autoSpaceDN/>
        <w:rPr>
          <w:rFonts w:ascii="Times New Roman" w:hAnsi="Times New Roman" w:cs="Times New Roman"/>
          <w:sz w:val="24"/>
          <w:szCs w:val="24"/>
        </w:rPr>
      </w:pPr>
    </w:p>
    <w:p w14:paraId="62999A9C" w14:textId="77777777" w:rsidR="00125178" w:rsidRDefault="00125178" w:rsidP="00125178">
      <w:pPr>
        <w:autoSpaceDE/>
        <w:autoSpaceDN/>
        <w:jc w:val="center"/>
        <w:rPr>
          <w:rFonts w:ascii="Times New Roman" w:hAnsi="Times New Roman" w:cs="Times New Roman"/>
          <w:sz w:val="24"/>
          <w:szCs w:val="24"/>
        </w:rPr>
      </w:pPr>
      <w:r w:rsidRPr="00125178">
        <w:rPr>
          <w:rFonts w:ascii="Times New Roman" w:hAnsi="Times New Roman" w:cs="Times New Roman"/>
          <w:noProof/>
          <w:sz w:val="24"/>
          <w:szCs w:val="24"/>
        </w:rPr>
        <w:lastRenderedPageBreak/>
        <w:drawing>
          <wp:inline distT="0" distB="0" distL="0" distR="0" wp14:anchorId="186B5D00" wp14:editId="69DB7548">
            <wp:extent cx="4239217" cy="2791215"/>
            <wp:effectExtent l="0" t="0" r="9525"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239217" cy="2791215"/>
                    </a:xfrm>
                    <a:prstGeom prst="rect">
                      <a:avLst/>
                    </a:prstGeom>
                  </pic:spPr>
                </pic:pic>
              </a:graphicData>
            </a:graphic>
          </wp:inline>
        </w:drawing>
      </w:r>
    </w:p>
    <w:p w14:paraId="39CD471C" w14:textId="77777777" w:rsidR="00F26E4D" w:rsidRDefault="006B17A1">
      <w:pPr>
        <w:autoSpaceDE/>
        <w:autoSpaceDN/>
        <w:rPr>
          <w:rFonts w:ascii="Times New Roman" w:hAnsi="Times New Roman" w:cs="Times New Roman"/>
          <w:sz w:val="24"/>
          <w:szCs w:val="24"/>
        </w:rPr>
      </w:pPr>
      <w:r w:rsidRPr="00125178">
        <w:rPr>
          <w:rFonts w:ascii="Times New Roman" w:hAnsi="Times New Roman" w:cs="Times New Roman"/>
          <w:sz w:val="24"/>
          <w:szCs w:val="24"/>
        </w:rPr>
        <w:t>Plochu trojuholníka možno vypočítať pomocou rôznych vzorcov. Napríklad Heronov vzorec sa používa na výpočet plochy trojuholníka, ak poznáme dĺžky všetkých troch strán. Trigonometr</w:t>
      </w:r>
      <w:r w:rsidRPr="00125178">
        <w:rPr>
          <w:rFonts w:ascii="Times New Roman" w:hAnsi="Times New Roman" w:cs="Times New Roman"/>
          <w:sz w:val="24"/>
          <w:szCs w:val="24"/>
        </w:rPr>
        <w:t>ické funkcie sa tiež používajú na zistenie plochy trojuholníka, keď poznáme dve strany a uhol, ktorý medzi nimi vznikol. Základný vzorec, ktorý sa používa na zistenie plochy trojuholníka, však znie:</w:t>
      </w:r>
    </w:p>
    <w:p w14:paraId="132DE15B" w14:textId="77777777" w:rsidR="00125178" w:rsidRPr="00125178" w:rsidRDefault="00125178" w:rsidP="00125178">
      <w:pPr>
        <w:autoSpaceDE/>
        <w:autoSpaceDN/>
        <w:rPr>
          <w:rFonts w:ascii="Times New Roman" w:hAnsi="Times New Roman" w:cs="Times New Roman"/>
          <w:sz w:val="24"/>
          <w:szCs w:val="24"/>
        </w:rPr>
      </w:pPr>
    </w:p>
    <w:p w14:paraId="622B0DEA" w14:textId="77777777" w:rsidR="00F26E4D" w:rsidRDefault="006B17A1">
      <w:pPr>
        <w:autoSpaceDE/>
        <w:autoSpaceDN/>
        <w:rPr>
          <w:rFonts w:ascii="Times New Roman" w:hAnsi="Times New Roman" w:cs="Times New Roman"/>
          <w:sz w:val="24"/>
          <w:szCs w:val="24"/>
        </w:rPr>
      </w:pPr>
      <w:r w:rsidRPr="00125178">
        <w:rPr>
          <w:rFonts w:ascii="Times New Roman" w:hAnsi="Times New Roman" w:cs="Times New Roman"/>
          <w:sz w:val="24"/>
          <w:szCs w:val="24"/>
        </w:rPr>
        <w:t>Plocha trojuholníka = 1/2 × základňa × výška</w:t>
      </w:r>
    </w:p>
    <w:p w14:paraId="28C1AA24" w14:textId="77777777" w:rsidR="00E718C9" w:rsidRDefault="00E718C9" w:rsidP="00F10D41">
      <w:pPr>
        <w:autoSpaceDE/>
        <w:autoSpaceDN/>
        <w:rPr>
          <w:rFonts w:ascii="Times New Roman" w:hAnsi="Times New Roman" w:cs="Times New Roman"/>
          <w:sz w:val="24"/>
          <w:szCs w:val="24"/>
        </w:rPr>
      </w:pPr>
    </w:p>
    <w:p w14:paraId="28A902A4" w14:textId="77777777" w:rsidR="006075D6" w:rsidRDefault="006075D6" w:rsidP="00F10D41">
      <w:pPr>
        <w:autoSpaceDE/>
        <w:autoSpaceDN/>
        <w:rPr>
          <w:rFonts w:ascii="Times New Roman" w:hAnsi="Times New Roman" w:cs="Times New Roman"/>
          <w:b/>
          <w:bCs/>
          <w:sz w:val="36"/>
          <w:szCs w:val="36"/>
        </w:rPr>
      </w:pPr>
    </w:p>
    <w:p w14:paraId="76D72611" w14:textId="77777777" w:rsidR="006075D6" w:rsidRDefault="006075D6" w:rsidP="00F10D41">
      <w:pPr>
        <w:autoSpaceDE/>
        <w:autoSpaceDN/>
        <w:rPr>
          <w:rFonts w:ascii="Times New Roman" w:hAnsi="Times New Roman" w:cs="Times New Roman"/>
          <w:b/>
          <w:bCs/>
          <w:sz w:val="36"/>
          <w:szCs w:val="36"/>
        </w:rPr>
      </w:pPr>
    </w:p>
    <w:p w14:paraId="36DC47DF" w14:textId="77777777" w:rsidR="00F26E4D" w:rsidRDefault="006B17A1">
      <w:pPr>
        <w:autoSpaceDE/>
        <w:autoSpaceDN/>
        <w:rPr>
          <w:rFonts w:ascii="Times New Roman" w:hAnsi="Times New Roman" w:cs="Times New Roman"/>
          <w:b/>
          <w:bCs/>
          <w:sz w:val="36"/>
          <w:szCs w:val="36"/>
        </w:rPr>
      </w:pPr>
      <w:r>
        <w:rPr>
          <w:rFonts w:ascii="Times New Roman" w:hAnsi="Times New Roman" w:cs="Times New Roman"/>
          <w:b/>
          <w:bCs/>
          <w:sz w:val="36"/>
          <w:szCs w:val="36"/>
        </w:rPr>
        <w:t>Vzorce</w:t>
      </w:r>
    </w:p>
    <w:p w14:paraId="3BBE0CDB" w14:textId="77777777" w:rsidR="006075D6" w:rsidRDefault="006075D6" w:rsidP="00F10D41">
      <w:pPr>
        <w:autoSpaceDE/>
        <w:autoSpaceDN/>
        <w:rPr>
          <w:rFonts w:ascii="Times New Roman" w:hAnsi="Times New Roman" w:cs="Times New Roman"/>
          <w:b/>
          <w:bCs/>
          <w:sz w:val="36"/>
          <w:szCs w:val="36"/>
        </w:rPr>
      </w:pPr>
    </w:p>
    <w:p w14:paraId="04FFF50B" w14:textId="77777777" w:rsidR="00E718C9" w:rsidRDefault="006A4AA4" w:rsidP="00F10D41">
      <w:pPr>
        <w:autoSpaceDE/>
        <w:autoSpaceDN/>
        <w:rPr>
          <w:rFonts w:ascii="Times New Roman" w:hAnsi="Times New Roman" w:cs="Times New Roman"/>
          <w:sz w:val="24"/>
          <w:szCs w:val="24"/>
        </w:rPr>
      </w:pPr>
      <w:r w:rsidRPr="006A4AA4">
        <w:rPr>
          <w:rFonts w:ascii="Times New Roman" w:hAnsi="Times New Roman" w:cs="Times New Roman"/>
          <w:noProof/>
          <w:sz w:val="24"/>
          <w:szCs w:val="24"/>
        </w:rPr>
        <w:drawing>
          <wp:inline distT="0" distB="0" distL="0" distR="0" wp14:anchorId="232F3269" wp14:editId="64ADA528">
            <wp:extent cx="5943600" cy="2091690"/>
            <wp:effectExtent l="0" t="0" r="0" b="381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2091690"/>
                    </a:xfrm>
                    <a:prstGeom prst="rect">
                      <a:avLst/>
                    </a:prstGeom>
                  </pic:spPr>
                </pic:pic>
              </a:graphicData>
            </a:graphic>
          </wp:inline>
        </w:drawing>
      </w:r>
    </w:p>
    <w:p w14:paraId="6A686569" w14:textId="77777777" w:rsidR="005E19CB" w:rsidRDefault="005E19CB" w:rsidP="00F10D41">
      <w:pPr>
        <w:autoSpaceDE/>
        <w:autoSpaceDN/>
        <w:rPr>
          <w:rFonts w:ascii="Times New Roman" w:hAnsi="Times New Roman" w:cs="Times New Roman"/>
          <w:sz w:val="24"/>
          <w:szCs w:val="24"/>
        </w:rPr>
      </w:pPr>
    </w:p>
    <w:p w14:paraId="420752BF" w14:textId="77777777" w:rsidR="006075D6" w:rsidRDefault="006075D6" w:rsidP="00F10D41">
      <w:pPr>
        <w:autoSpaceDE/>
        <w:autoSpaceDN/>
        <w:rPr>
          <w:rFonts w:ascii="Times New Roman" w:hAnsi="Times New Roman" w:cs="Times New Roman"/>
          <w:sz w:val="24"/>
          <w:szCs w:val="24"/>
        </w:rPr>
      </w:pPr>
    </w:p>
    <w:p w14:paraId="2DFE4EEA" w14:textId="77777777" w:rsidR="005E19CB" w:rsidRDefault="005E19CB" w:rsidP="00F10D41">
      <w:pPr>
        <w:autoSpaceDE/>
        <w:autoSpaceDN/>
        <w:rPr>
          <w:rFonts w:ascii="Times New Roman" w:hAnsi="Times New Roman" w:cs="Times New Roman"/>
          <w:sz w:val="24"/>
          <w:szCs w:val="24"/>
        </w:rPr>
      </w:pPr>
    </w:p>
    <w:p w14:paraId="10264592" w14:textId="77777777" w:rsidR="006075D6" w:rsidRDefault="006075D6" w:rsidP="00F10D41">
      <w:pPr>
        <w:autoSpaceDE/>
        <w:autoSpaceDN/>
        <w:rPr>
          <w:rFonts w:ascii="Times New Roman" w:hAnsi="Times New Roman" w:cs="Times New Roman"/>
          <w:b/>
          <w:bCs/>
          <w:sz w:val="36"/>
          <w:szCs w:val="36"/>
        </w:rPr>
      </w:pPr>
    </w:p>
    <w:p w14:paraId="2747AE5C" w14:textId="77777777" w:rsidR="006075D6" w:rsidRDefault="006075D6" w:rsidP="00F10D41">
      <w:pPr>
        <w:autoSpaceDE/>
        <w:autoSpaceDN/>
        <w:rPr>
          <w:rFonts w:ascii="Times New Roman" w:hAnsi="Times New Roman" w:cs="Times New Roman"/>
          <w:b/>
          <w:bCs/>
          <w:sz w:val="36"/>
          <w:szCs w:val="36"/>
        </w:rPr>
      </w:pPr>
    </w:p>
    <w:p w14:paraId="03F8BB5E" w14:textId="77777777" w:rsidR="006075D6" w:rsidRDefault="006075D6" w:rsidP="00F10D41">
      <w:pPr>
        <w:autoSpaceDE/>
        <w:autoSpaceDN/>
        <w:rPr>
          <w:rFonts w:ascii="Times New Roman" w:hAnsi="Times New Roman" w:cs="Times New Roman"/>
          <w:b/>
          <w:bCs/>
          <w:sz w:val="36"/>
          <w:szCs w:val="36"/>
        </w:rPr>
      </w:pPr>
    </w:p>
    <w:p w14:paraId="7838C49C" w14:textId="77777777" w:rsidR="00F26E4D" w:rsidRDefault="006B17A1">
      <w:pPr>
        <w:autoSpaceDE/>
        <w:autoSpaceDN/>
        <w:rPr>
          <w:rFonts w:ascii="Times New Roman" w:hAnsi="Times New Roman" w:cs="Times New Roman"/>
          <w:b/>
          <w:bCs/>
          <w:sz w:val="36"/>
          <w:szCs w:val="36"/>
        </w:rPr>
      </w:pPr>
      <w:r>
        <w:rPr>
          <w:rFonts w:ascii="Times New Roman" w:hAnsi="Times New Roman" w:cs="Times New Roman"/>
          <w:b/>
          <w:bCs/>
          <w:sz w:val="36"/>
          <w:szCs w:val="36"/>
        </w:rPr>
        <w:t>Jednotky dĺžky</w:t>
      </w:r>
    </w:p>
    <w:p w14:paraId="34DB8F1B" w14:textId="77777777" w:rsidR="006075D6" w:rsidRDefault="006075D6" w:rsidP="00F10D41">
      <w:pPr>
        <w:autoSpaceDE/>
        <w:autoSpaceDN/>
        <w:rPr>
          <w:rFonts w:ascii="Times New Roman" w:hAnsi="Times New Roman" w:cs="Times New Roman"/>
          <w:b/>
          <w:bCs/>
          <w:sz w:val="36"/>
          <w:szCs w:val="36"/>
        </w:rPr>
      </w:pPr>
    </w:p>
    <w:p w14:paraId="660DD127" w14:textId="77777777" w:rsidR="00F26E4D" w:rsidRDefault="006B17A1">
      <w:pPr>
        <w:autoSpaceDE/>
        <w:autoSpaceDN/>
        <w:rPr>
          <w:rFonts w:ascii="Times New Roman" w:hAnsi="Times New Roman" w:cs="Times New Roman"/>
          <w:sz w:val="24"/>
          <w:szCs w:val="24"/>
        </w:rPr>
      </w:pPr>
      <w:r w:rsidRPr="008E643B">
        <w:rPr>
          <w:rFonts w:ascii="Times New Roman" w:hAnsi="Times New Roman" w:cs="Times New Roman"/>
          <w:sz w:val="24"/>
          <w:szCs w:val="24"/>
        </w:rPr>
        <w:t>Keď v matematike používame dĺžku, vieme, že štandardnou jednotkou dĺžky je "meter", ktorý sa píše skrátene ako "m".</w:t>
      </w:r>
    </w:p>
    <w:p w14:paraId="3B1DB6E9" w14:textId="77777777" w:rsidR="008E643B" w:rsidRPr="008E643B" w:rsidRDefault="008E643B" w:rsidP="008E643B">
      <w:pPr>
        <w:autoSpaceDE/>
        <w:autoSpaceDN/>
        <w:rPr>
          <w:rFonts w:ascii="Times New Roman" w:hAnsi="Times New Roman" w:cs="Times New Roman"/>
          <w:sz w:val="24"/>
          <w:szCs w:val="24"/>
        </w:rPr>
      </w:pPr>
    </w:p>
    <w:p w14:paraId="7DFED824" w14:textId="77777777" w:rsidR="00F26E4D" w:rsidRDefault="006B17A1">
      <w:pPr>
        <w:autoSpaceDE/>
        <w:autoSpaceDN/>
        <w:rPr>
          <w:rFonts w:ascii="Times New Roman" w:hAnsi="Times New Roman" w:cs="Times New Roman"/>
          <w:sz w:val="24"/>
          <w:szCs w:val="24"/>
        </w:rPr>
      </w:pPr>
      <w:r w:rsidRPr="008E643B">
        <w:rPr>
          <w:rFonts w:ascii="Times New Roman" w:hAnsi="Times New Roman" w:cs="Times New Roman"/>
          <w:sz w:val="24"/>
          <w:szCs w:val="24"/>
        </w:rPr>
        <w:t>Dĺžka jedného metra je rozdelená na 100 rovnakých častí. Každá časť sa nazýva centimeter a píše sa skrátene ako "cm". Teda 1 m = 100 cm a 1</w:t>
      </w:r>
      <w:r w:rsidRPr="008E643B">
        <w:rPr>
          <w:rFonts w:ascii="Times New Roman" w:hAnsi="Times New Roman" w:cs="Times New Roman"/>
          <w:sz w:val="24"/>
          <w:szCs w:val="24"/>
        </w:rPr>
        <w:t>00 cm = 1 m</w:t>
      </w:r>
      <w:r w:rsidR="005E19CB" w:rsidRPr="005E19CB">
        <w:rPr>
          <w:rFonts w:ascii="Times New Roman" w:hAnsi="Times New Roman" w:cs="Times New Roman"/>
          <w:sz w:val="24"/>
          <w:szCs w:val="24"/>
        </w:rPr>
        <w:t>.</w:t>
      </w:r>
    </w:p>
    <w:p w14:paraId="34B6D291" w14:textId="77777777" w:rsidR="00F26E4D" w:rsidRDefault="006B17A1">
      <w:pPr>
        <w:autoSpaceDE/>
        <w:autoSpaceDN/>
        <w:rPr>
          <w:rFonts w:ascii="Times New Roman" w:hAnsi="Times New Roman" w:cs="Times New Roman"/>
          <w:sz w:val="24"/>
          <w:szCs w:val="24"/>
        </w:rPr>
      </w:pPr>
      <w:r w:rsidRPr="008E643B">
        <w:rPr>
          <w:rFonts w:ascii="Times New Roman" w:hAnsi="Times New Roman" w:cs="Times New Roman"/>
          <w:sz w:val="24"/>
          <w:szCs w:val="24"/>
        </w:rPr>
        <w:t>Jednotka sa označuje abecedou (m). Pozrite sa na nasledujúcu tabuľku. Základnou jednotkou je "m" a na meranie veľkých jednotiek pridávame "deka", "hekta" a "kilo" postupným násobením 10 a na meranie menších dĺžok pridávame "deci", "centi" a "m</w:t>
      </w:r>
      <w:r w:rsidRPr="008E643B">
        <w:rPr>
          <w:rFonts w:ascii="Times New Roman" w:hAnsi="Times New Roman" w:cs="Times New Roman"/>
          <w:sz w:val="24"/>
          <w:szCs w:val="24"/>
        </w:rPr>
        <w:t>ili" postupným delením 10.</w:t>
      </w:r>
    </w:p>
    <w:p w14:paraId="64B8D752" w14:textId="77777777" w:rsidR="005E19CB" w:rsidRDefault="005E19CB" w:rsidP="00F10D41">
      <w:pPr>
        <w:autoSpaceDE/>
        <w:autoSpaceDN/>
        <w:rPr>
          <w:rFonts w:ascii="Times New Roman" w:hAnsi="Times New Roman" w:cs="Times New Roman"/>
          <w:sz w:val="24"/>
          <w:szCs w:val="24"/>
        </w:rPr>
      </w:pPr>
    </w:p>
    <w:p w14:paraId="22294C0B" w14:textId="77777777" w:rsidR="005E19CB" w:rsidRDefault="008E643B" w:rsidP="008E643B">
      <w:pPr>
        <w:autoSpaceDE/>
        <w:autoSpaceDN/>
        <w:jc w:val="center"/>
        <w:rPr>
          <w:rFonts w:ascii="Times New Roman" w:hAnsi="Times New Roman" w:cs="Times New Roman"/>
          <w:sz w:val="24"/>
          <w:szCs w:val="24"/>
        </w:rPr>
      </w:pPr>
      <w:r w:rsidRPr="008E643B">
        <w:rPr>
          <w:rFonts w:ascii="Times New Roman" w:hAnsi="Times New Roman" w:cs="Times New Roman"/>
          <w:noProof/>
          <w:sz w:val="24"/>
          <w:szCs w:val="24"/>
        </w:rPr>
        <w:drawing>
          <wp:inline distT="0" distB="0" distL="0" distR="0" wp14:anchorId="74A5E684" wp14:editId="1B8940E1">
            <wp:extent cx="4858428" cy="1867161"/>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858428" cy="1867161"/>
                    </a:xfrm>
                    <a:prstGeom prst="rect">
                      <a:avLst/>
                    </a:prstGeom>
                  </pic:spPr>
                </pic:pic>
              </a:graphicData>
            </a:graphic>
          </wp:inline>
        </w:drawing>
      </w:r>
    </w:p>
    <w:p w14:paraId="25570103" w14:textId="77777777" w:rsidR="00F26E4D" w:rsidRDefault="006B17A1">
      <w:pPr>
        <w:autoSpaceDE/>
        <w:autoSpaceDN/>
        <w:rPr>
          <w:rFonts w:ascii="Times New Roman" w:hAnsi="Times New Roman" w:cs="Times New Roman"/>
          <w:sz w:val="24"/>
          <w:szCs w:val="24"/>
        </w:rPr>
      </w:pPr>
      <w:r w:rsidRPr="008E643B">
        <w:rPr>
          <w:rFonts w:ascii="Times New Roman" w:hAnsi="Times New Roman" w:cs="Times New Roman"/>
          <w:sz w:val="24"/>
          <w:szCs w:val="24"/>
        </w:rPr>
        <w:t>Tu sú uvedené rôzne prevodné tabuľky jednotiek dĺžky a ich ekvivalenty:</w:t>
      </w:r>
    </w:p>
    <w:p w14:paraId="15CEA0B7" w14:textId="77777777" w:rsidR="008E643B" w:rsidRPr="008E643B" w:rsidRDefault="008E643B" w:rsidP="008E643B">
      <w:pPr>
        <w:autoSpaceDE/>
        <w:autoSpaceDN/>
        <w:rPr>
          <w:rFonts w:ascii="Times New Roman" w:hAnsi="Times New Roman" w:cs="Times New Roman"/>
          <w:sz w:val="24"/>
          <w:szCs w:val="24"/>
        </w:rPr>
      </w:pPr>
    </w:p>
    <w:p w14:paraId="32F8510A" w14:textId="77777777" w:rsidR="00F26E4D" w:rsidRDefault="006B17A1">
      <w:pPr>
        <w:autoSpaceDE/>
        <w:autoSpaceDN/>
        <w:rPr>
          <w:rFonts w:ascii="Times New Roman" w:hAnsi="Times New Roman" w:cs="Times New Roman"/>
          <w:sz w:val="24"/>
          <w:szCs w:val="24"/>
        </w:rPr>
      </w:pPr>
      <w:r w:rsidRPr="008E643B">
        <w:rPr>
          <w:rFonts w:ascii="Times New Roman" w:hAnsi="Times New Roman" w:cs="Times New Roman"/>
          <w:sz w:val="24"/>
          <w:szCs w:val="24"/>
        </w:rPr>
        <w:t>1 kilometer (km) = 10 hektometrov (hm) = 1000 m</w:t>
      </w:r>
    </w:p>
    <w:p w14:paraId="7B49CE30" w14:textId="77777777" w:rsidR="008E643B" w:rsidRPr="008E643B" w:rsidRDefault="008E643B" w:rsidP="008E643B">
      <w:pPr>
        <w:autoSpaceDE/>
        <w:autoSpaceDN/>
        <w:rPr>
          <w:rFonts w:ascii="Times New Roman" w:hAnsi="Times New Roman" w:cs="Times New Roman"/>
          <w:sz w:val="24"/>
          <w:szCs w:val="24"/>
        </w:rPr>
      </w:pPr>
    </w:p>
    <w:p w14:paraId="5977F44F" w14:textId="77777777" w:rsidR="00F26E4D" w:rsidRDefault="006B17A1">
      <w:pPr>
        <w:autoSpaceDE/>
        <w:autoSpaceDN/>
        <w:rPr>
          <w:rFonts w:ascii="Times New Roman" w:hAnsi="Times New Roman" w:cs="Times New Roman"/>
          <w:sz w:val="24"/>
          <w:szCs w:val="24"/>
        </w:rPr>
      </w:pPr>
      <w:r w:rsidRPr="008E643B">
        <w:rPr>
          <w:rFonts w:ascii="Times New Roman" w:hAnsi="Times New Roman" w:cs="Times New Roman"/>
          <w:sz w:val="24"/>
          <w:szCs w:val="24"/>
        </w:rPr>
        <w:t>1 hektometer (hm) = 10 dekametrov (dcm) = 100 m</w:t>
      </w:r>
    </w:p>
    <w:p w14:paraId="69E451B0" w14:textId="77777777" w:rsidR="008E643B" w:rsidRPr="008E643B" w:rsidRDefault="008E643B" w:rsidP="008E643B">
      <w:pPr>
        <w:autoSpaceDE/>
        <w:autoSpaceDN/>
        <w:rPr>
          <w:rFonts w:ascii="Times New Roman" w:hAnsi="Times New Roman" w:cs="Times New Roman"/>
          <w:sz w:val="24"/>
          <w:szCs w:val="24"/>
        </w:rPr>
      </w:pPr>
    </w:p>
    <w:p w14:paraId="771EC8B7" w14:textId="77777777" w:rsidR="00F26E4D" w:rsidRDefault="006B17A1">
      <w:pPr>
        <w:autoSpaceDE/>
        <w:autoSpaceDN/>
        <w:rPr>
          <w:rFonts w:ascii="Times New Roman" w:hAnsi="Times New Roman" w:cs="Times New Roman"/>
          <w:sz w:val="24"/>
          <w:szCs w:val="24"/>
        </w:rPr>
      </w:pPr>
      <w:r w:rsidRPr="008E643B">
        <w:rPr>
          <w:rFonts w:ascii="Times New Roman" w:hAnsi="Times New Roman" w:cs="Times New Roman"/>
          <w:sz w:val="24"/>
          <w:szCs w:val="24"/>
        </w:rPr>
        <w:t>1 dekameter (dcm) = 10 metrov (m)</w:t>
      </w:r>
    </w:p>
    <w:p w14:paraId="73071761" w14:textId="77777777" w:rsidR="008E643B" w:rsidRPr="008E643B" w:rsidRDefault="008E643B" w:rsidP="008E643B">
      <w:pPr>
        <w:autoSpaceDE/>
        <w:autoSpaceDN/>
        <w:rPr>
          <w:rFonts w:ascii="Times New Roman" w:hAnsi="Times New Roman" w:cs="Times New Roman"/>
          <w:sz w:val="24"/>
          <w:szCs w:val="24"/>
        </w:rPr>
      </w:pPr>
    </w:p>
    <w:p w14:paraId="7218CAAA" w14:textId="77777777" w:rsidR="00F26E4D" w:rsidRDefault="006B17A1">
      <w:pPr>
        <w:autoSpaceDE/>
        <w:autoSpaceDN/>
        <w:rPr>
          <w:rFonts w:ascii="Times New Roman" w:hAnsi="Times New Roman" w:cs="Times New Roman"/>
          <w:sz w:val="24"/>
          <w:szCs w:val="24"/>
        </w:rPr>
      </w:pPr>
      <w:r w:rsidRPr="008E643B">
        <w:rPr>
          <w:rFonts w:ascii="Times New Roman" w:hAnsi="Times New Roman" w:cs="Times New Roman"/>
          <w:sz w:val="24"/>
          <w:szCs w:val="24"/>
        </w:rPr>
        <w:t xml:space="preserve">1 meter </w:t>
      </w:r>
      <w:r w:rsidRPr="008E643B">
        <w:rPr>
          <w:rFonts w:ascii="Times New Roman" w:hAnsi="Times New Roman" w:cs="Times New Roman"/>
          <w:sz w:val="24"/>
          <w:szCs w:val="24"/>
        </w:rPr>
        <w:t>(m) = 10 decimetrov (dm) = 100 cm = 1000 mm</w:t>
      </w:r>
    </w:p>
    <w:p w14:paraId="3C23C149" w14:textId="77777777" w:rsidR="008E643B" w:rsidRPr="008E643B" w:rsidRDefault="008E643B" w:rsidP="008E643B">
      <w:pPr>
        <w:autoSpaceDE/>
        <w:autoSpaceDN/>
        <w:rPr>
          <w:rFonts w:ascii="Times New Roman" w:hAnsi="Times New Roman" w:cs="Times New Roman"/>
          <w:sz w:val="24"/>
          <w:szCs w:val="24"/>
        </w:rPr>
      </w:pPr>
    </w:p>
    <w:p w14:paraId="42BAEC27" w14:textId="77777777" w:rsidR="00F26E4D" w:rsidRDefault="006B17A1">
      <w:pPr>
        <w:autoSpaceDE/>
        <w:autoSpaceDN/>
        <w:rPr>
          <w:rFonts w:ascii="Times New Roman" w:hAnsi="Times New Roman" w:cs="Times New Roman"/>
          <w:sz w:val="24"/>
          <w:szCs w:val="24"/>
        </w:rPr>
      </w:pPr>
      <w:r w:rsidRPr="008E643B">
        <w:rPr>
          <w:rFonts w:ascii="Times New Roman" w:hAnsi="Times New Roman" w:cs="Times New Roman"/>
          <w:sz w:val="24"/>
          <w:szCs w:val="24"/>
        </w:rPr>
        <w:t>1 decimeter (dm) = 10 centimetrov (cm)</w:t>
      </w:r>
    </w:p>
    <w:p w14:paraId="18027DD2" w14:textId="77777777" w:rsidR="008E643B" w:rsidRPr="008E643B" w:rsidRDefault="008E643B" w:rsidP="008E643B">
      <w:pPr>
        <w:autoSpaceDE/>
        <w:autoSpaceDN/>
        <w:rPr>
          <w:rFonts w:ascii="Times New Roman" w:hAnsi="Times New Roman" w:cs="Times New Roman"/>
          <w:sz w:val="24"/>
          <w:szCs w:val="24"/>
        </w:rPr>
      </w:pPr>
    </w:p>
    <w:p w14:paraId="32A1991D" w14:textId="77777777" w:rsidR="00F26E4D" w:rsidRDefault="006B17A1">
      <w:pPr>
        <w:autoSpaceDE/>
        <w:autoSpaceDN/>
        <w:rPr>
          <w:rFonts w:ascii="Times New Roman" w:hAnsi="Times New Roman" w:cs="Times New Roman"/>
          <w:sz w:val="24"/>
          <w:szCs w:val="24"/>
        </w:rPr>
      </w:pPr>
      <w:r w:rsidRPr="008E643B">
        <w:rPr>
          <w:rFonts w:ascii="Times New Roman" w:hAnsi="Times New Roman" w:cs="Times New Roman"/>
          <w:sz w:val="24"/>
          <w:szCs w:val="24"/>
        </w:rPr>
        <w:t>1 decimeter = 0,1 metra</w:t>
      </w:r>
    </w:p>
    <w:p w14:paraId="7C7BAD5F" w14:textId="77777777" w:rsidR="008E643B" w:rsidRPr="008E643B" w:rsidRDefault="008E643B" w:rsidP="008E643B">
      <w:pPr>
        <w:autoSpaceDE/>
        <w:autoSpaceDN/>
        <w:rPr>
          <w:rFonts w:ascii="Times New Roman" w:hAnsi="Times New Roman" w:cs="Times New Roman"/>
          <w:sz w:val="24"/>
          <w:szCs w:val="24"/>
        </w:rPr>
      </w:pPr>
    </w:p>
    <w:p w14:paraId="2FB70C6D" w14:textId="77777777" w:rsidR="00F26E4D" w:rsidRDefault="006B17A1">
      <w:pPr>
        <w:autoSpaceDE/>
        <w:autoSpaceDN/>
        <w:rPr>
          <w:rFonts w:ascii="Times New Roman" w:hAnsi="Times New Roman" w:cs="Times New Roman"/>
          <w:sz w:val="24"/>
          <w:szCs w:val="24"/>
        </w:rPr>
      </w:pPr>
      <w:r w:rsidRPr="008E643B">
        <w:rPr>
          <w:rFonts w:ascii="Times New Roman" w:hAnsi="Times New Roman" w:cs="Times New Roman"/>
          <w:sz w:val="24"/>
          <w:szCs w:val="24"/>
        </w:rPr>
        <w:t>1 centimeter (cm) = 10 milimetrov (mm)</w:t>
      </w:r>
    </w:p>
    <w:p w14:paraId="1C646F44" w14:textId="77777777" w:rsidR="008E643B" w:rsidRPr="008E643B" w:rsidRDefault="008E643B" w:rsidP="008E643B">
      <w:pPr>
        <w:autoSpaceDE/>
        <w:autoSpaceDN/>
        <w:rPr>
          <w:rFonts w:ascii="Times New Roman" w:hAnsi="Times New Roman" w:cs="Times New Roman"/>
          <w:sz w:val="24"/>
          <w:szCs w:val="24"/>
        </w:rPr>
      </w:pPr>
    </w:p>
    <w:p w14:paraId="540D49FC" w14:textId="77777777" w:rsidR="00F26E4D" w:rsidRDefault="006B17A1">
      <w:pPr>
        <w:autoSpaceDE/>
        <w:autoSpaceDN/>
        <w:rPr>
          <w:rFonts w:ascii="Times New Roman" w:hAnsi="Times New Roman" w:cs="Times New Roman"/>
          <w:sz w:val="24"/>
          <w:szCs w:val="24"/>
        </w:rPr>
      </w:pPr>
      <w:r w:rsidRPr="008E643B">
        <w:rPr>
          <w:rFonts w:ascii="Times New Roman" w:hAnsi="Times New Roman" w:cs="Times New Roman"/>
          <w:sz w:val="24"/>
          <w:szCs w:val="24"/>
        </w:rPr>
        <w:t>1 centimeter = 0,01 metra</w:t>
      </w:r>
    </w:p>
    <w:p w14:paraId="1CDC30ED" w14:textId="77777777" w:rsidR="008E643B" w:rsidRPr="008E643B" w:rsidRDefault="008E643B" w:rsidP="008E643B">
      <w:pPr>
        <w:autoSpaceDE/>
        <w:autoSpaceDN/>
        <w:rPr>
          <w:rFonts w:ascii="Times New Roman" w:hAnsi="Times New Roman" w:cs="Times New Roman"/>
          <w:sz w:val="24"/>
          <w:szCs w:val="24"/>
        </w:rPr>
      </w:pPr>
    </w:p>
    <w:p w14:paraId="464DA88C" w14:textId="77777777" w:rsidR="00F26E4D" w:rsidRDefault="006B17A1">
      <w:pPr>
        <w:autoSpaceDE/>
        <w:autoSpaceDN/>
        <w:rPr>
          <w:rFonts w:ascii="Times New Roman" w:hAnsi="Times New Roman" w:cs="Times New Roman"/>
          <w:sz w:val="24"/>
          <w:szCs w:val="24"/>
        </w:rPr>
      </w:pPr>
      <w:r w:rsidRPr="008E643B">
        <w:rPr>
          <w:rFonts w:ascii="Times New Roman" w:hAnsi="Times New Roman" w:cs="Times New Roman"/>
          <w:sz w:val="24"/>
          <w:szCs w:val="24"/>
        </w:rPr>
        <w:t>1 milimeter = 0,001 metra</w:t>
      </w:r>
    </w:p>
    <w:p w14:paraId="2C47E265" w14:textId="77777777" w:rsidR="008E643B" w:rsidRDefault="008E643B" w:rsidP="00F10D41">
      <w:pPr>
        <w:autoSpaceDE/>
        <w:autoSpaceDN/>
        <w:rPr>
          <w:rFonts w:ascii="Times New Roman" w:hAnsi="Times New Roman" w:cs="Times New Roman"/>
          <w:sz w:val="24"/>
          <w:szCs w:val="24"/>
        </w:rPr>
      </w:pPr>
    </w:p>
    <w:p w14:paraId="5CC506DE" w14:textId="77777777" w:rsidR="008E643B" w:rsidRDefault="008E643B" w:rsidP="00F10D41">
      <w:pPr>
        <w:autoSpaceDE/>
        <w:autoSpaceDN/>
        <w:rPr>
          <w:rFonts w:ascii="Times New Roman" w:hAnsi="Times New Roman" w:cs="Times New Roman"/>
          <w:sz w:val="24"/>
          <w:szCs w:val="24"/>
        </w:rPr>
      </w:pPr>
    </w:p>
    <w:p w14:paraId="0DA56C1C" w14:textId="77777777" w:rsidR="00863360" w:rsidRDefault="00863360" w:rsidP="00F10D41">
      <w:pPr>
        <w:autoSpaceDE/>
        <w:autoSpaceDN/>
        <w:rPr>
          <w:rFonts w:ascii="Times New Roman" w:hAnsi="Times New Roman" w:cs="Times New Roman"/>
          <w:sz w:val="24"/>
          <w:szCs w:val="24"/>
        </w:rPr>
      </w:pPr>
    </w:p>
    <w:p w14:paraId="1E313282" w14:textId="77777777" w:rsidR="00863360" w:rsidRDefault="00863360" w:rsidP="00F10D41">
      <w:pPr>
        <w:autoSpaceDE/>
        <w:autoSpaceDN/>
        <w:rPr>
          <w:rFonts w:ascii="Times New Roman" w:hAnsi="Times New Roman" w:cs="Times New Roman"/>
          <w:sz w:val="24"/>
          <w:szCs w:val="24"/>
        </w:rPr>
      </w:pPr>
    </w:p>
    <w:p w14:paraId="606B71E0" w14:textId="77777777" w:rsidR="00F26E4D" w:rsidRDefault="006B17A1">
      <w:pPr>
        <w:autoSpaceDE/>
        <w:autoSpaceDN/>
        <w:rPr>
          <w:rFonts w:ascii="Times New Roman" w:hAnsi="Times New Roman" w:cs="Times New Roman"/>
          <w:sz w:val="24"/>
          <w:szCs w:val="24"/>
        </w:rPr>
      </w:pPr>
      <w:r w:rsidRPr="00863360">
        <w:rPr>
          <w:rFonts w:ascii="Times New Roman" w:hAnsi="Times New Roman" w:cs="Times New Roman"/>
          <w:sz w:val="24"/>
          <w:szCs w:val="24"/>
        </w:rPr>
        <w:t>Na prepočet väčších jednotiek na menšie jednotky vynásobíme počet väčších jednotiek zeleným konverzným faktorom pre príslušné menšie jednotky.</w:t>
      </w:r>
    </w:p>
    <w:p w14:paraId="14FC979D" w14:textId="77777777" w:rsidR="00863360" w:rsidRDefault="00863360" w:rsidP="00F10D41">
      <w:pPr>
        <w:autoSpaceDE/>
        <w:autoSpaceDN/>
        <w:rPr>
          <w:rFonts w:ascii="Times New Roman" w:hAnsi="Times New Roman" w:cs="Times New Roman"/>
          <w:sz w:val="24"/>
          <w:szCs w:val="24"/>
        </w:rPr>
      </w:pPr>
    </w:p>
    <w:p w14:paraId="39511177" w14:textId="77777777" w:rsidR="008E643B" w:rsidRDefault="00863360" w:rsidP="00863360">
      <w:pPr>
        <w:autoSpaceDE/>
        <w:autoSpaceDN/>
        <w:jc w:val="center"/>
        <w:rPr>
          <w:rFonts w:ascii="Times New Roman" w:hAnsi="Times New Roman" w:cs="Times New Roman"/>
          <w:sz w:val="24"/>
          <w:szCs w:val="24"/>
        </w:rPr>
      </w:pPr>
      <w:r w:rsidRPr="00863360">
        <w:rPr>
          <w:rFonts w:ascii="Times New Roman" w:hAnsi="Times New Roman" w:cs="Times New Roman"/>
          <w:noProof/>
          <w:sz w:val="24"/>
          <w:szCs w:val="24"/>
        </w:rPr>
        <w:drawing>
          <wp:inline distT="0" distB="0" distL="0" distR="0" wp14:anchorId="7B8AB301" wp14:editId="13022135">
            <wp:extent cx="3055620" cy="1395552"/>
            <wp:effectExtent l="0" t="0" r="0" b="0"/>
            <wp:docPr id="25" name="Obrázok 2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ok 25" descr="Obrázok, na ktorom je text&#10;&#10;Automaticky generovaný popis"/>
                    <pic:cNvPicPr/>
                  </pic:nvPicPr>
                  <pic:blipFill>
                    <a:blip r:embed="rId22"/>
                    <a:stretch>
                      <a:fillRect/>
                    </a:stretch>
                  </pic:blipFill>
                  <pic:spPr>
                    <a:xfrm>
                      <a:off x="0" y="0"/>
                      <a:ext cx="3060189" cy="1397639"/>
                    </a:xfrm>
                    <a:prstGeom prst="rect">
                      <a:avLst/>
                    </a:prstGeom>
                  </pic:spPr>
                </pic:pic>
              </a:graphicData>
            </a:graphic>
          </wp:inline>
        </w:drawing>
      </w:r>
    </w:p>
    <w:p w14:paraId="7617DB3E" w14:textId="77777777" w:rsidR="00863360" w:rsidRDefault="00863360" w:rsidP="00F10D41">
      <w:pPr>
        <w:autoSpaceDE/>
        <w:autoSpaceDN/>
        <w:rPr>
          <w:rFonts w:ascii="Times New Roman" w:hAnsi="Times New Roman" w:cs="Times New Roman"/>
          <w:sz w:val="24"/>
          <w:szCs w:val="24"/>
        </w:rPr>
      </w:pPr>
    </w:p>
    <w:p w14:paraId="0C42D1A3" w14:textId="77777777" w:rsidR="00F26E4D" w:rsidRDefault="006B17A1">
      <w:pPr>
        <w:autoSpaceDE/>
        <w:autoSpaceDN/>
        <w:rPr>
          <w:rFonts w:ascii="Times New Roman" w:hAnsi="Times New Roman" w:cs="Times New Roman"/>
          <w:sz w:val="24"/>
          <w:szCs w:val="24"/>
        </w:rPr>
      </w:pPr>
      <w:r w:rsidRPr="00863360">
        <w:rPr>
          <w:rFonts w:ascii="Times New Roman" w:hAnsi="Times New Roman" w:cs="Times New Roman"/>
          <w:sz w:val="24"/>
          <w:szCs w:val="24"/>
        </w:rPr>
        <w:t>Na prepočet menších jednotiek na väčšie jednotky vydelíme počet menších jednotiek fialovým prevodným koeficie</w:t>
      </w:r>
      <w:r w:rsidRPr="00863360">
        <w:rPr>
          <w:rFonts w:ascii="Times New Roman" w:hAnsi="Times New Roman" w:cs="Times New Roman"/>
          <w:sz w:val="24"/>
          <w:szCs w:val="24"/>
        </w:rPr>
        <w:t>ntom pre príslušné väčšie jednotky.</w:t>
      </w:r>
    </w:p>
    <w:p w14:paraId="7A711448" w14:textId="77777777" w:rsidR="00863360" w:rsidRDefault="00863360" w:rsidP="00F10D41">
      <w:pPr>
        <w:autoSpaceDE/>
        <w:autoSpaceDN/>
        <w:rPr>
          <w:rFonts w:ascii="Times New Roman" w:hAnsi="Times New Roman" w:cs="Times New Roman"/>
          <w:sz w:val="24"/>
          <w:szCs w:val="24"/>
        </w:rPr>
      </w:pPr>
    </w:p>
    <w:p w14:paraId="5F240597" w14:textId="77777777" w:rsidR="00863360" w:rsidRDefault="00863360" w:rsidP="00863360">
      <w:pPr>
        <w:autoSpaceDE/>
        <w:autoSpaceDN/>
        <w:jc w:val="center"/>
        <w:rPr>
          <w:rFonts w:ascii="Times New Roman" w:hAnsi="Times New Roman" w:cs="Times New Roman"/>
          <w:sz w:val="24"/>
          <w:szCs w:val="24"/>
        </w:rPr>
      </w:pPr>
      <w:r w:rsidRPr="00863360">
        <w:rPr>
          <w:rFonts w:ascii="Times New Roman" w:hAnsi="Times New Roman" w:cs="Times New Roman"/>
          <w:noProof/>
          <w:sz w:val="24"/>
          <w:szCs w:val="24"/>
        </w:rPr>
        <w:drawing>
          <wp:inline distT="0" distB="0" distL="0" distR="0" wp14:anchorId="53C09AD6" wp14:editId="1F00E081">
            <wp:extent cx="2750820" cy="2264978"/>
            <wp:effectExtent l="0" t="0" r="0" b="254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759898" cy="2272453"/>
                    </a:xfrm>
                    <a:prstGeom prst="rect">
                      <a:avLst/>
                    </a:prstGeom>
                  </pic:spPr>
                </pic:pic>
              </a:graphicData>
            </a:graphic>
          </wp:inline>
        </w:drawing>
      </w:r>
    </w:p>
    <w:p w14:paraId="03F76061" w14:textId="77777777" w:rsidR="00863360" w:rsidRDefault="00863360" w:rsidP="00F10D41">
      <w:pPr>
        <w:autoSpaceDE/>
        <w:autoSpaceDN/>
        <w:rPr>
          <w:rFonts w:ascii="Times New Roman" w:hAnsi="Times New Roman" w:cs="Times New Roman"/>
          <w:sz w:val="24"/>
          <w:szCs w:val="24"/>
        </w:rPr>
      </w:pPr>
    </w:p>
    <w:p w14:paraId="443919A4" w14:textId="77777777" w:rsidR="00863360" w:rsidRDefault="00863360" w:rsidP="00F10D41">
      <w:pPr>
        <w:autoSpaceDE/>
        <w:autoSpaceDN/>
        <w:rPr>
          <w:rFonts w:ascii="Times New Roman" w:hAnsi="Times New Roman" w:cs="Times New Roman"/>
          <w:sz w:val="24"/>
          <w:szCs w:val="24"/>
        </w:rPr>
      </w:pPr>
    </w:p>
    <w:p w14:paraId="5D998F74" w14:textId="77777777" w:rsidR="00863360" w:rsidRDefault="00863360" w:rsidP="00F10D41">
      <w:pPr>
        <w:autoSpaceDE/>
        <w:autoSpaceDN/>
        <w:rPr>
          <w:rFonts w:ascii="Times New Roman" w:hAnsi="Times New Roman" w:cs="Times New Roman"/>
          <w:sz w:val="24"/>
          <w:szCs w:val="24"/>
        </w:rPr>
      </w:pPr>
    </w:p>
    <w:p w14:paraId="67213E0A" w14:textId="77777777" w:rsidR="00F26E4D" w:rsidRDefault="006B17A1">
      <w:pPr>
        <w:autoSpaceDE/>
        <w:autoSpaceDN/>
        <w:rPr>
          <w:rFonts w:ascii="Times New Roman" w:hAnsi="Times New Roman" w:cs="Times New Roman"/>
          <w:b/>
          <w:bCs/>
          <w:sz w:val="36"/>
          <w:szCs w:val="36"/>
        </w:rPr>
      </w:pPr>
      <w:r>
        <w:rPr>
          <w:rFonts w:ascii="Times New Roman" w:hAnsi="Times New Roman" w:cs="Times New Roman"/>
          <w:b/>
          <w:bCs/>
          <w:sz w:val="36"/>
          <w:szCs w:val="36"/>
        </w:rPr>
        <w:t>Jednotky plochy</w:t>
      </w:r>
    </w:p>
    <w:p w14:paraId="0155EADD" w14:textId="77777777" w:rsidR="006075D6" w:rsidRDefault="006075D6" w:rsidP="00F10D41">
      <w:pPr>
        <w:autoSpaceDE/>
        <w:autoSpaceDN/>
        <w:rPr>
          <w:rFonts w:ascii="Times New Roman" w:hAnsi="Times New Roman" w:cs="Times New Roman"/>
          <w:b/>
          <w:bCs/>
          <w:sz w:val="36"/>
          <w:szCs w:val="36"/>
        </w:rPr>
      </w:pPr>
    </w:p>
    <w:p w14:paraId="581FE2F8" w14:textId="77777777" w:rsidR="00F26E4D" w:rsidRDefault="006B17A1">
      <w:pPr>
        <w:autoSpaceDE/>
        <w:autoSpaceDN/>
        <w:rPr>
          <w:rFonts w:ascii="Times New Roman" w:hAnsi="Times New Roman" w:cs="Times New Roman"/>
          <w:sz w:val="24"/>
          <w:szCs w:val="24"/>
        </w:rPr>
      </w:pPr>
      <w:r w:rsidRPr="009D673B">
        <w:rPr>
          <w:rFonts w:ascii="Times New Roman" w:hAnsi="Times New Roman" w:cs="Times New Roman"/>
          <w:sz w:val="24"/>
          <w:szCs w:val="24"/>
        </w:rPr>
        <w:t>Plocha sa meria v štvorcových jednotkách. Ako štandardné jednotky sa používa štvorec so stranou 1 cm alebo 1 m. Menšou jednotkou plochy je štvorcový cm alebo štvorcový cm. Väčšie plochy sa merajú v metroch a kilometroch.</w:t>
      </w:r>
    </w:p>
    <w:p w14:paraId="5A533742" w14:textId="77777777" w:rsidR="009D673B" w:rsidRPr="009D673B" w:rsidRDefault="009D673B" w:rsidP="009D673B">
      <w:pPr>
        <w:autoSpaceDE/>
        <w:autoSpaceDN/>
        <w:rPr>
          <w:rFonts w:ascii="Times New Roman" w:hAnsi="Times New Roman" w:cs="Times New Roman"/>
          <w:sz w:val="24"/>
          <w:szCs w:val="24"/>
        </w:rPr>
      </w:pPr>
    </w:p>
    <w:p w14:paraId="457BCB3F" w14:textId="77777777" w:rsidR="00F26E4D" w:rsidRDefault="006B17A1">
      <w:pPr>
        <w:autoSpaceDE/>
        <w:autoSpaceDN/>
        <w:rPr>
          <w:rFonts w:ascii="Times New Roman" w:hAnsi="Times New Roman" w:cs="Times New Roman"/>
          <w:sz w:val="24"/>
          <w:szCs w:val="24"/>
        </w:rPr>
      </w:pPr>
      <w:r w:rsidRPr="009D673B">
        <w:rPr>
          <w:rFonts w:ascii="Times New Roman" w:hAnsi="Times New Roman" w:cs="Times New Roman"/>
          <w:sz w:val="24"/>
          <w:szCs w:val="24"/>
        </w:rPr>
        <w:t>Danú oblasť meriame jednotkovou ob</w:t>
      </w:r>
      <w:r w:rsidRPr="009D673B">
        <w:rPr>
          <w:rFonts w:ascii="Times New Roman" w:hAnsi="Times New Roman" w:cs="Times New Roman"/>
          <w:sz w:val="24"/>
          <w:szCs w:val="24"/>
        </w:rPr>
        <w:t>lasťou a zisťujeme, koľko takýchto jednotkových oblastí daná oblasť obsahuje</w:t>
      </w:r>
      <w:r w:rsidR="00546B07" w:rsidRPr="00546B07">
        <w:rPr>
          <w:rFonts w:ascii="Times New Roman" w:hAnsi="Times New Roman" w:cs="Times New Roman"/>
          <w:sz w:val="24"/>
          <w:szCs w:val="24"/>
        </w:rPr>
        <w:t>.</w:t>
      </w:r>
    </w:p>
    <w:p w14:paraId="39311BC9" w14:textId="77777777" w:rsidR="00F26E4D" w:rsidRDefault="006B17A1">
      <w:pPr>
        <w:autoSpaceDE/>
        <w:autoSpaceDN/>
        <w:rPr>
          <w:rFonts w:ascii="Times New Roman" w:hAnsi="Times New Roman" w:cs="Times New Roman"/>
          <w:sz w:val="24"/>
          <w:szCs w:val="24"/>
        </w:rPr>
      </w:pPr>
      <w:r w:rsidRPr="009D673B">
        <w:rPr>
          <w:rFonts w:ascii="Times New Roman" w:hAnsi="Times New Roman" w:cs="Times New Roman"/>
          <w:sz w:val="24"/>
          <w:szCs w:val="24"/>
        </w:rPr>
        <w:t>Plocha štvorca so stranami po 1 cm je 1 cm × 1 cm = 1 štvorcový centimeter. V skratke sa vyjadruje ako cm2 alebo cm štvorcový.</w:t>
      </w:r>
    </w:p>
    <w:p w14:paraId="2C03B713" w14:textId="77777777" w:rsidR="009D673B" w:rsidRDefault="009D673B" w:rsidP="009D673B">
      <w:pPr>
        <w:autoSpaceDE/>
        <w:autoSpaceDN/>
        <w:rPr>
          <w:rFonts w:ascii="Times New Roman" w:hAnsi="Times New Roman" w:cs="Times New Roman"/>
          <w:sz w:val="24"/>
          <w:szCs w:val="24"/>
        </w:rPr>
      </w:pPr>
    </w:p>
    <w:p w14:paraId="25933191" w14:textId="77777777" w:rsidR="009D673B" w:rsidRDefault="009D673B" w:rsidP="009D673B">
      <w:pPr>
        <w:autoSpaceDE/>
        <w:autoSpaceDN/>
        <w:rPr>
          <w:rFonts w:ascii="Times New Roman" w:hAnsi="Times New Roman" w:cs="Times New Roman"/>
          <w:sz w:val="24"/>
          <w:szCs w:val="24"/>
        </w:rPr>
      </w:pPr>
    </w:p>
    <w:p w14:paraId="1AE13D1A" w14:textId="77777777" w:rsidR="009D673B" w:rsidRDefault="009D673B" w:rsidP="009D673B">
      <w:pPr>
        <w:autoSpaceDE/>
        <w:autoSpaceDN/>
        <w:rPr>
          <w:rFonts w:ascii="Times New Roman" w:hAnsi="Times New Roman" w:cs="Times New Roman"/>
          <w:sz w:val="24"/>
          <w:szCs w:val="24"/>
        </w:rPr>
      </w:pPr>
    </w:p>
    <w:p w14:paraId="4DF1D57A" w14:textId="77777777" w:rsidR="000E5AFB" w:rsidRDefault="000E5AFB" w:rsidP="009D673B">
      <w:pPr>
        <w:autoSpaceDE/>
        <w:autoSpaceDN/>
        <w:rPr>
          <w:rFonts w:ascii="Times New Roman" w:hAnsi="Times New Roman" w:cs="Times New Roman"/>
          <w:sz w:val="24"/>
          <w:szCs w:val="24"/>
        </w:rPr>
      </w:pPr>
    </w:p>
    <w:p w14:paraId="51978AA7" w14:textId="77777777" w:rsidR="000E5AFB" w:rsidRDefault="000E5AFB" w:rsidP="009D673B">
      <w:pPr>
        <w:autoSpaceDE/>
        <w:autoSpaceDN/>
        <w:rPr>
          <w:rFonts w:ascii="Times New Roman" w:hAnsi="Times New Roman" w:cs="Times New Roman"/>
          <w:sz w:val="24"/>
          <w:szCs w:val="24"/>
        </w:rPr>
      </w:pPr>
    </w:p>
    <w:p w14:paraId="3DAF00A2" w14:textId="77777777" w:rsidR="000E5AFB" w:rsidRDefault="000E5AFB" w:rsidP="009D673B">
      <w:pPr>
        <w:autoSpaceDE/>
        <w:autoSpaceDN/>
        <w:rPr>
          <w:rFonts w:ascii="Times New Roman" w:hAnsi="Times New Roman" w:cs="Times New Roman"/>
          <w:sz w:val="24"/>
          <w:szCs w:val="24"/>
        </w:rPr>
      </w:pPr>
    </w:p>
    <w:p w14:paraId="7DB82A21" w14:textId="77777777" w:rsidR="00F26E4D" w:rsidRDefault="006B17A1">
      <w:pPr>
        <w:autoSpaceDE/>
        <w:autoSpaceDN/>
        <w:rPr>
          <w:rFonts w:ascii="Times New Roman" w:hAnsi="Times New Roman" w:cs="Times New Roman"/>
          <w:sz w:val="24"/>
          <w:szCs w:val="24"/>
        </w:rPr>
      </w:pPr>
      <w:r>
        <w:rPr>
          <w:rFonts w:ascii="Times New Roman" w:hAnsi="Times New Roman" w:cs="Times New Roman"/>
          <w:sz w:val="24"/>
          <w:szCs w:val="24"/>
        </w:rPr>
        <w:t>Prevodná tabuľka:</w:t>
      </w:r>
    </w:p>
    <w:p w14:paraId="1D3527AE" w14:textId="77777777" w:rsidR="009D673B" w:rsidRDefault="009D673B" w:rsidP="009D673B">
      <w:pPr>
        <w:autoSpaceDE/>
        <w:autoSpaceDN/>
        <w:rPr>
          <w:rFonts w:ascii="Times New Roman" w:hAnsi="Times New Roman" w:cs="Times New Roman"/>
          <w:sz w:val="24"/>
          <w:szCs w:val="24"/>
        </w:rPr>
      </w:pPr>
    </w:p>
    <w:p w14:paraId="1B400313" w14:textId="77777777" w:rsidR="009D673B" w:rsidRDefault="009D673B" w:rsidP="009D673B">
      <w:pPr>
        <w:autoSpaceDE/>
        <w:autoSpaceDN/>
        <w:rPr>
          <w:rFonts w:ascii="Times New Roman" w:hAnsi="Times New Roman" w:cs="Times New Roman"/>
          <w:sz w:val="24"/>
          <w:szCs w:val="24"/>
        </w:rPr>
      </w:pPr>
    </w:p>
    <w:p w14:paraId="01C2A09C" w14:textId="77777777" w:rsidR="009D673B" w:rsidRDefault="000E5AFB" w:rsidP="009D673B">
      <w:pPr>
        <w:autoSpaceDE/>
        <w:autoSpaceDN/>
        <w:rPr>
          <w:rFonts w:ascii="Times New Roman" w:hAnsi="Times New Roman" w:cs="Times New Roman"/>
          <w:sz w:val="24"/>
          <w:szCs w:val="24"/>
        </w:rPr>
      </w:pPr>
      <w:r w:rsidRPr="000E5AFB">
        <w:rPr>
          <w:rFonts w:ascii="Times New Roman" w:hAnsi="Times New Roman" w:cs="Times New Roman"/>
          <w:noProof/>
          <w:sz w:val="24"/>
          <w:szCs w:val="24"/>
        </w:rPr>
        <w:drawing>
          <wp:inline distT="0" distB="0" distL="0" distR="0" wp14:anchorId="7FB189C1" wp14:editId="58FEA999">
            <wp:extent cx="2627512" cy="3817620"/>
            <wp:effectExtent l="0" t="0" r="1905" b="0"/>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632206" cy="3824440"/>
                    </a:xfrm>
                    <a:prstGeom prst="rect">
                      <a:avLst/>
                    </a:prstGeom>
                  </pic:spPr>
                </pic:pic>
              </a:graphicData>
            </a:graphic>
          </wp:inline>
        </w:drawing>
      </w:r>
      <w:r w:rsidRPr="000E5AFB">
        <w:rPr>
          <w:rFonts w:ascii="Times New Roman" w:hAnsi="Times New Roman" w:cs="Times New Roman"/>
          <w:noProof/>
          <w:sz w:val="24"/>
          <w:szCs w:val="24"/>
        </w:rPr>
        <w:drawing>
          <wp:inline distT="0" distB="0" distL="0" distR="0" wp14:anchorId="3CBD2F6B" wp14:editId="40D0F7BC">
            <wp:extent cx="2819400" cy="3823949"/>
            <wp:effectExtent l="0" t="0" r="0" b="5715"/>
            <wp:docPr id="28" name="Obrázok 28"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ázok 28" descr="Obrázok, na ktorom je stôl&#10;&#10;Automaticky generovaný popis"/>
                    <pic:cNvPicPr/>
                  </pic:nvPicPr>
                  <pic:blipFill>
                    <a:blip r:embed="rId25"/>
                    <a:stretch>
                      <a:fillRect/>
                    </a:stretch>
                  </pic:blipFill>
                  <pic:spPr>
                    <a:xfrm>
                      <a:off x="0" y="0"/>
                      <a:ext cx="2827294" cy="3834656"/>
                    </a:xfrm>
                    <a:prstGeom prst="rect">
                      <a:avLst/>
                    </a:prstGeom>
                  </pic:spPr>
                </pic:pic>
              </a:graphicData>
            </a:graphic>
          </wp:inline>
        </w:drawing>
      </w:r>
    </w:p>
    <w:p w14:paraId="229836B3" w14:textId="77777777" w:rsidR="00085A38" w:rsidRDefault="00085A38" w:rsidP="00124224">
      <w:pPr>
        <w:rPr>
          <w:rFonts w:ascii="Times New Roman" w:hAnsi="Times New Roman" w:cs="Times New Roman"/>
          <w:b/>
          <w:bCs/>
          <w:sz w:val="36"/>
          <w:szCs w:val="36"/>
        </w:rPr>
      </w:pPr>
    </w:p>
    <w:p w14:paraId="44772315" w14:textId="77777777" w:rsidR="00236312" w:rsidRDefault="00236312" w:rsidP="00124224">
      <w:pPr>
        <w:rPr>
          <w:rFonts w:ascii="Times New Roman" w:hAnsi="Times New Roman" w:cs="Times New Roman"/>
          <w:b/>
          <w:bCs/>
          <w:sz w:val="36"/>
          <w:szCs w:val="36"/>
        </w:rPr>
      </w:pPr>
    </w:p>
    <w:p w14:paraId="2989B3FF" w14:textId="77777777" w:rsidR="00236312" w:rsidRDefault="00236312" w:rsidP="00124224">
      <w:pPr>
        <w:rPr>
          <w:rFonts w:ascii="Times New Roman" w:hAnsi="Times New Roman" w:cs="Times New Roman"/>
          <w:b/>
          <w:bCs/>
          <w:sz w:val="36"/>
          <w:szCs w:val="36"/>
        </w:rPr>
      </w:pPr>
    </w:p>
    <w:p w14:paraId="22CB0F89" w14:textId="77777777" w:rsidR="00236312" w:rsidRDefault="00236312" w:rsidP="00124224">
      <w:pPr>
        <w:rPr>
          <w:rFonts w:ascii="Times New Roman" w:hAnsi="Times New Roman" w:cs="Times New Roman"/>
          <w:b/>
          <w:bCs/>
          <w:sz w:val="36"/>
          <w:szCs w:val="36"/>
        </w:rPr>
      </w:pPr>
    </w:p>
    <w:p w14:paraId="631FC2B3" w14:textId="77777777" w:rsidR="00D82931" w:rsidRDefault="00D82931" w:rsidP="00124224">
      <w:pPr>
        <w:rPr>
          <w:rFonts w:ascii="Times New Roman" w:hAnsi="Times New Roman" w:cs="Times New Roman"/>
          <w:b/>
          <w:bCs/>
          <w:sz w:val="36"/>
          <w:szCs w:val="36"/>
        </w:rPr>
      </w:pPr>
    </w:p>
    <w:p w14:paraId="547D3540" w14:textId="77777777" w:rsidR="00D82931" w:rsidRDefault="00D82931">
      <w:pPr>
        <w:autoSpaceDE/>
        <w:autoSpaceDN/>
        <w:rPr>
          <w:rFonts w:ascii="Times New Roman" w:hAnsi="Times New Roman" w:cs="Times New Roman"/>
          <w:b/>
          <w:bCs/>
          <w:sz w:val="36"/>
          <w:szCs w:val="36"/>
        </w:rPr>
      </w:pPr>
      <w:r>
        <w:rPr>
          <w:rFonts w:ascii="Times New Roman" w:hAnsi="Times New Roman" w:cs="Times New Roman"/>
          <w:b/>
          <w:bCs/>
          <w:sz w:val="36"/>
          <w:szCs w:val="36"/>
        </w:rPr>
        <w:br w:type="page"/>
      </w:r>
    </w:p>
    <w:p w14:paraId="6270CB7D" w14:textId="77777777" w:rsidR="00D82931" w:rsidRDefault="00D82931" w:rsidP="00124224">
      <w:pPr>
        <w:rPr>
          <w:rFonts w:ascii="Times New Roman" w:hAnsi="Times New Roman" w:cs="Times New Roman"/>
          <w:b/>
          <w:bCs/>
          <w:sz w:val="36"/>
          <w:szCs w:val="36"/>
        </w:rPr>
      </w:pPr>
    </w:p>
    <w:p w14:paraId="1C3B6230" w14:textId="77777777" w:rsidR="00F26E4D" w:rsidRDefault="006B17A1">
      <w:pPr>
        <w:rPr>
          <w:rFonts w:ascii="Times New Roman" w:hAnsi="Times New Roman" w:cs="Times New Roman"/>
          <w:b/>
          <w:bCs/>
          <w:sz w:val="36"/>
          <w:szCs w:val="36"/>
        </w:rPr>
      </w:pPr>
      <w:r>
        <w:rPr>
          <w:rFonts w:ascii="Times New Roman" w:hAnsi="Times New Roman" w:cs="Times New Roman"/>
          <w:b/>
          <w:bCs/>
          <w:sz w:val="36"/>
          <w:szCs w:val="36"/>
        </w:rPr>
        <w:t>Príklady</w:t>
      </w:r>
    </w:p>
    <w:p w14:paraId="2D3294DE" w14:textId="77777777" w:rsidR="00D82931" w:rsidRDefault="00D82931">
      <w:pPr>
        <w:autoSpaceDE/>
        <w:autoSpaceDN/>
        <w:rPr>
          <w:rFonts w:ascii="Times New Roman" w:hAnsi="Times New Roman" w:cs="Times New Roman"/>
          <w:b/>
          <w:bCs/>
          <w:sz w:val="36"/>
          <w:szCs w:val="36"/>
        </w:rPr>
      </w:pPr>
    </w:p>
    <w:p w14:paraId="0885E2CA" w14:textId="77777777" w:rsidR="00F26E4D" w:rsidRDefault="006B17A1">
      <w:pPr>
        <w:autoSpaceDE/>
        <w:autoSpaceDN/>
        <w:rPr>
          <w:rFonts w:ascii="Times New Roman" w:hAnsi="Times New Roman" w:cs="Times New Roman"/>
          <w:sz w:val="24"/>
          <w:szCs w:val="24"/>
        </w:rPr>
      </w:pPr>
      <w:r>
        <w:rPr>
          <w:rFonts w:ascii="Times New Roman" w:hAnsi="Times New Roman" w:cs="Times New Roman"/>
          <w:sz w:val="24"/>
          <w:szCs w:val="24"/>
        </w:rPr>
        <w:t xml:space="preserve">1) </w:t>
      </w:r>
      <w:r w:rsidRPr="00D82931">
        <w:rPr>
          <w:rFonts w:ascii="Times New Roman" w:hAnsi="Times New Roman" w:cs="Times New Roman"/>
          <w:sz w:val="24"/>
          <w:szCs w:val="24"/>
        </w:rPr>
        <w:t xml:space="preserve">Nájdite plochu štvorcového parku, ktorého obvod je 360 </w:t>
      </w:r>
      <w:r w:rsidR="00B57EB2">
        <w:rPr>
          <w:rFonts w:ascii="Times New Roman" w:hAnsi="Times New Roman" w:cs="Times New Roman"/>
          <w:sz w:val="24"/>
          <w:szCs w:val="24"/>
        </w:rPr>
        <w:t>m</w:t>
      </w:r>
      <w:r w:rsidRPr="00D82931">
        <w:rPr>
          <w:rFonts w:ascii="Times New Roman" w:hAnsi="Times New Roman" w:cs="Times New Roman"/>
          <w:sz w:val="24"/>
          <w:szCs w:val="24"/>
        </w:rPr>
        <w:t>.</w:t>
      </w:r>
    </w:p>
    <w:p w14:paraId="135A2691" w14:textId="77777777" w:rsidR="00AC0865" w:rsidRDefault="00AC0865">
      <w:pPr>
        <w:autoSpaceDE/>
        <w:autoSpaceDN/>
        <w:rPr>
          <w:rFonts w:ascii="Times New Roman" w:hAnsi="Times New Roman" w:cs="Times New Roman"/>
          <w:sz w:val="24"/>
          <w:szCs w:val="24"/>
        </w:rPr>
      </w:pPr>
    </w:p>
    <w:p w14:paraId="04865196" w14:textId="77777777" w:rsidR="00F26E4D" w:rsidRDefault="006B17A1">
      <w:pPr>
        <w:autoSpaceDE/>
        <w:autoSpaceDN/>
        <w:rPr>
          <w:rFonts w:ascii="Times New Roman" w:hAnsi="Times New Roman" w:cs="Times New Roman"/>
          <w:sz w:val="24"/>
          <w:szCs w:val="24"/>
        </w:rPr>
      </w:pPr>
      <w:r>
        <w:rPr>
          <w:rFonts w:ascii="Times New Roman" w:hAnsi="Times New Roman" w:cs="Times New Roman"/>
          <w:sz w:val="24"/>
          <w:szCs w:val="24"/>
        </w:rPr>
        <w:t xml:space="preserve">2) </w:t>
      </w:r>
      <w:r w:rsidRPr="00AC0865">
        <w:rPr>
          <w:rFonts w:ascii="Times New Roman" w:hAnsi="Times New Roman" w:cs="Times New Roman"/>
          <w:sz w:val="24"/>
          <w:szCs w:val="24"/>
        </w:rPr>
        <w:t>Ak je obvod obdĺžnika 60 cm a jeho dĺžka je 5-násobkom šírky, nájdite plochu obdĺžnika.</w:t>
      </w:r>
    </w:p>
    <w:p w14:paraId="2FF490DB" w14:textId="77777777" w:rsidR="00AC0865" w:rsidRDefault="00AC0865">
      <w:pPr>
        <w:autoSpaceDE/>
        <w:autoSpaceDN/>
        <w:rPr>
          <w:rFonts w:ascii="Times New Roman" w:hAnsi="Times New Roman" w:cs="Times New Roman"/>
          <w:sz w:val="24"/>
          <w:szCs w:val="24"/>
        </w:rPr>
      </w:pPr>
    </w:p>
    <w:p w14:paraId="5465DF39" w14:textId="77777777" w:rsidR="00F26E4D" w:rsidRDefault="006B17A1">
      <w:pPr>
        <w:autoSpaceDE/>
        <w:autoSpaceDN/>
        <w:rPr>
          <w:rFonts w:ascii="Times New Roman" w:hAnsi="Times New Roman" w:cs="Times New Roman"/>
          <w:sz w:val="24"/>
          <w:szCs w:val="24"/>
        </w:rPr>
      </w:pPr>
      <w:r>
        <w:rPr>
          <w:rFonts w:ascii="Times New Roman" w:hAnsi="Times New Roman" w:cs="Times New Roman"/>
          <w:sz w:val="24"/>
          <w:szCs w:val="24"/>
        </w:rPr>
        <w:t xml:space="preserve">3) </w:t>
      </w:r>
      <w:r w:rsidRPr="00AC0865">
        <w:rPr>
          <w:rFonts w:ascii="Times New Roman" w:hAnsi="Times New Roman" w:cs="Times New Roman"/>
          <w:sz w:val="24"/>
          <w:szCs w:val="24"/>
        </w:rPr>
        <w:t xml:space="preserve">Nájdite plochu trojuholníka so základňou 10 </w:t>
      </w:r>
      <w:r w:rsidR="00B57EB2">
        <w:rPr>
          <w:rFonts w:ascii="Times New Roman" w:hAnsi="Times New Roman" w:cs="Times New Roman"/>
          <w:sz w:val="24"/>
          <w:szCs w:val="24"/>
        </w:rPr>
        <w:t xml:space="preserve">metrov </w:t>
      </w:r>
      <w:r w:rsidRPr="00AC0865">
        <w:rPr>
          <w:rFonts w:ascii="Times New Roman" w:hAnsi="Times New Roman" w:cs="Times New Roman"/>
          <w:sz w:val="24"/>
          <w:szCs w:val="24"/>
        </w:rPr>
        <w:t xml:space="preserve">a výškou 5 </w:t>
      </w:r>
      <w:r w:rsidR="00B57EB2">
        <w:rPr>
          <w:rFonts w:ascii="Times New Roman" w:hAnsi="Times New Roman" w:cs="Times New Roman"/>
          <w:sz w:val="24"/>
          <w:szCs w:val="24"/>
        </w:rPr>
        <w:t>metrov</w:t>
      </w:r>
      <w:r w:rsidRPr="00AC0865">
        <w:rPr>
          <w:rFonts w:ascii="Times New Roman" w:hAnsi="Times New Roman" w:cs="Times New Roman"/>
          <w:sz w:val="24"/>
          <w:szCs w:val="24"/>
        </w:rPr>
        <w:t>.</w:t>
      </w:r>
    </w:p>
    <w:p w14:paraId="63317A5A" w14:textId="77777777" w:rsidR="00AC0865" w:rsidRDefault="00AC0865">
      <w:pPr>
        <w:autoSpaceDE/>
        <w:autoSpaceDN/>
        <w:rPr>
          <w:rFonts w:ascii="Times New Roman" w:hAnsi="Times New Roman" w:cs="Times New Roman"/>
          <w:sz w:val="24"/>
          <w:szCs w:val="24"/>
        </w:rPr>
      </w:pPr>
    </w:p>
    <w:p w14:paraId="7C2FB711" w14:textId="77777777" w:rsidR="00F26E4D" w:rsidRDefault="006B17A1">
      <w:pPr>
        <w:autoSpaceDE/>
        <w:autoSpaceDN/>
        <w:rPr>
          <w:rFonts w:ascii="Times New Roman" w:hAnsi="Times New Roman" w:cs="Times New Roman"/>
          <w:sz w:val="24"/>
          <w:szCs w:val="24"/>
        </w:rPr>
      </w:pPr>
      <w:r>
        <w:rPr>
          <w:rFonts w:ascii="Times New Roman" w:hAnsi="Times New Roman" w:cs="Times New Roman"/>
          <w:sz w:val="24"/>
          <w:szCs w:val="24"/>
        </w:rPr>
        <w:t xml:space="preserve">4) </w:t>
      </w:r>
      <w:r w:rsidR="00FF7366">
        <w:rPr>
          <w:rFonts w:ascii="Times New Roman" w:hAnsi="Times New Roman" w:cs="Times New Roman"/>
          <w:sz w:val="24"/>
          <w:szCs w:val="24"/>
        </w:rPr>
        <w:t xml:space="preserve">a) </w:t>
      </w:r>
      <w:r w:rsidRPr="00AE3F31">
        <w:rPr>
          <w:rFonts w:ascii="Times New Roman" w:hAnsi="Times New Roman" w:cs="Times New Roman"/>
          <w:sz w:val="24"/>
          <w:szCs w:val="24"/>
        </w:rPr>
        <w:t>16 m= _____m</w:t>
      </w:r>
      <w:r w:rsidRPr="00AE3F31">
        <w:rPr>
          <w:rFonts w:ascii="Times New Roman" w:hAnsi="Times New Roman" w:cs="Times New Roman"/>
          <w:sz w:val="24"/>
          <w:szCs w:val="24"/>
        </w:rPr>
        <w:t>m</w:t>
      </w:r>
    </w:p>
    <w:p w14:paraId="4D8F085A" w14:textId="77777777" w:rsidR="00F26E4D" w:rsidRDefault="00FF7366">
      <w:pPr>
        <w:autoSpaceDE/>
        <w:autoSpaceDN/>
        <w:rPr>
          <w:rFonts w:ascii="Times New Roman" w:hAnsi="Times New Roman" w:cs="Times New Roman"/>
          <w:sz w:val="24"/>
          <w:szCs w:val="24"/>
        </w:rPr>
      </w:pPr>
      <w:r>
        <w:rPr>
          <w:rFonts w:ascii="Times New Roman" w:hAnsi="Times New Roman" w:cs="Times New Roman"/>
          <w:sz w:val="24"/>
          <w:szCs w:val="24"/>
        </w:rPr>
        <w:t xml:space="preserve">    b) </w:t>
      </w:r>
      <w:r w:rsidR="001179FC" w:rsidRPr="001179FC">
        <w:rPr>
          <w:rFonts w:ascii="Times New Roman" w:hAnsi="Times New Roman" w:cs="Times New Roman"/>
          <w:sz w:val="24"/>
          <w:szCs w:val="24"/>
        </w:rPr>
        <w:t>45 decimetrov = ___ m</w:t>
      </w:r>
    </w:p>
    <w:p w14:paraId="0340443C" w14:textId="77777777" w:rsidR="00F26E4D" w:rsidRDefault="00FF7366">
      <w:pPr>
        <w:autoSpaceDE/>
        <w:autoSpaceDN/>
        <w:rPr>
          <w:rFonts w:ascii="Times New Roman" w:hAnsi="Times New Roman" w:cs="Times New Roman"/>
          <w:sz w:val="24"/>
          <w:szCs w:val="24"/>
        </w:rPr>
      </w:pPr>
      <w:r>
        <w:rPr>
          <w:rFonts w:ascii="Times New Roman" w:hAnsi="Times New Roman" w:cs="Times New Roman"/>
          <w:sz w:val="24"/>
          <w:szCs w:val="24"/>
        </w:rPr>
        <w:t xml:space="preserve">    c) </w:t>
      </w:r>
      <w:r w:rsidR="006B17A1" w:rsidRPr="001179FC">
        <w:rPr>
          <w:rFonts w:ascii="Times New Roman" w:hAnsi="Times New Roman" w:cs="Times New Roman"/>
          <w:sz w:val="24"/>
          <w:szCs w:val="24"/>
        </w:rPr>
        <w:t>68 milimetrov = _____m</w:t>
      </w:r>
    </w:p>
    <w:p w14:paraId="5386559D" w14:textId="77777777" w:rsidR="001179FC" w:rsidRDefault="001179FC">
      <w:pPr>
        <w:autoSpaceDE/>
        <w:autoSpaceDN/>
        <w:rPr>
          <w:rFonts w:ascii="Times New Roman" w:hAnsi="Times New Roman" w:cs="Times New Roman"/>
          <w:sz w:val="24"/>
          <w:szCs w:val="24"/>
        </w:rPr>
      </w:pPr>
    </w:p>
    <w:p w14:paraId="638F3B22" w14:textId="77777777" w:rsidR="00F26E4D" w:rsidRDefault="006B17A1">
      <w:pPr>
        <w:autoSpaceDE/>
        <w:autoSpaceDN/>
        <w:rPr>
          <w:rFonts w:ascii="Times New Roman" w:hAnsi="Times New Roman" w:cs="Times New Roman"/>
          <w:sz w:val="24"/>
          <w:szCs w:val="24"/>
        </w:rPr>
      </w:pPr>
      <w:r>
        <w:rPr>
          <w:rFonts w:ascii="Times New Roman" w:hAnsi="Times New Roman" w:cs="Times New Roman"/>
          <w:sz w:val="24"/>
          <w:szCs w:val="24"/>
        </w:rPr>
        <w:t xml:space="preserve">5) </w:t>
      </w:r>
      <w:r w:rsidR="00FF7366">
        <w:rPr>
          <w:rFonts w:ascii="Times New Roman" w:hAnsi="Times New Roman" w:cs="Times New Roman"/>
          <w:sz w:val="24"/>
          <w:szCs w:val="24"/>
        </w:rPr>
        <w:t xml:space="preserve">a) </w:t>
      </w:r>
      <w:r w:rsidR="001B4B3E" w:rsidRPr="001B4B3E">
        <w:rPr>
          <w:rFonts w:ascii="Times New Roman" w:hAnsi="Times New Roman" w:cs="Times New Roman"/>
          <w:sz w:val="24"/>
          <w:szCs w:val="24"/>
        </w:rPr>
        <w:t>Preveďte 3 m2 na cm2</w:t>
      </w:r>
    </w:p>
    <w:p w14:paraId="08DC62B1" w14:textId="77777777" w:rsidR="00F26E4D" w:rsidRDefault="00FF7366">
      <w:pPr>
        <w:autoSpaceDE/>
        <w:autoSpaceDN/>
        <w:rPr>
          <w:rFonts w:ascii="Times New Roman" w:hAnsi="Times New Roman" w:cs="Times New Roman"/>
          <w:sz w:val="24"/>
          <w:szCs w:val="24"/>
        </w:rPr>
      </w:pPr>
      <w:r>
        <w:rPr>
          <w:rFonts w:ascii="Times New Roman" w:hAnsi="Times New Roman" w:cs="Times New Roman"/>
          <w:sz w:val="24"/>
          <w:szCs w:val="24"/>
        </w:rPr>
        <w:t xml:space="preserve">    b) </w:t>
      </w:r>
      <w:r w:rsidR="00B31498" w:rsidRPr="00B31498">
        <w:rPr>
          <w:rFonts w:ascii="Times New Roman" w:hAnsi="Times New Roman" w:cs="Times New Roman"/>
          <w:sz w:val="24"/>
          <w:szCs w:val="24"/>
        </w:rPr>
        <w:t xml:space="preserve">Preveďte 45 </w:t>
      </w:r>
      <w:r w:rsidR="00B31498">
        <w:rPr>
          <w:rFonts w:ascii="Times New Roman" w:hAnsi="Times New Roman" w:cs="Times New Roman"/>
          <w:sz w:val="24"/>
          <w:szCs w:val="24"/>
        </w:rPr>
        <w:t xml:space="preserve">000 </w:t>
      </w:r>
      <w:r w:rsidR="00B31498" w:rsidRPr="00B31498">
        <w:rPr>
          <w:rFonts w:ascii="Times New Roman" w:hAnsi="Times New Roman" w:cs="Times New Roman"/>
          <w:sz w:val="24"/>
          <w:szCs w:val="24"/>
        </w:rPr>
        <w:t>cm2 na m2</w:t>
      </w:r>
    </w:p>
    <w:p w14:paraId="09C2E3E4" w14:textId="77777777" w:rsidR="00F26E4D" w:rsidRDefault="00FF7366">
      <w:pPr>
        <w:autoSpaceDE/>
        <w:autoSpaceDN/>
        <w:rPr>
          <w:rFonts w:ascii="Times New Roman" w:hAnsi="Times New Roman" w:cs="Times New Roman"/>
          <w:sz w:val="24"/>
          <w:szCs w:val="24"/>
        </w:rPr>
      </w:pPr>
      <w:r>
        <w:rPr>
          <w:rFonts w:ascii="Times New Roman" w:hAnsi="Times New Roman" w:cs="Times New Roman"/>
          <w:sz w:val="24"/>
          <w:szCs w:val="24"/>
        </w:rPr>
        <w:t xml:space="preserve">    c) </w:t>
      </w:r>
      <w:r w:rsidR="006B17A1" w:rsidRPr="00B31498">
        <w:rPr>
          <w:rFonts w:ascii="Times New Roman" w:hAnsi="Times New Roman" w:cs="Times New Roman"/>
          <w:sz w:val="24"/>
          <w:szCs w:val="24"/>
        </w:rPr>
        <w:t>Preveďte 7800 mm2 na cm2</w:t>
      </w:r>
    </w:p>
    <w:p w14:paraId="14AD4F2A" w14:textId="77777777" w:rsidR="00B31498" w:rsidRDefault="00B31498">
      <w:pPr>
        <w:autoSpaceDE/>
        <w:autoSpaceDN/>
        <w:rPr>
          <w:rFonts w:ascii="Times New Roman" w:hAnsi="Times New Roman" w:cs="Times New Roman"/>
          <w:sz w:val="24"/>
          <w:szCs w:val="24"/>
        </w:rPr>
      </w:pPr>
    </w:p>
    <w:p w14:paraId="57C2AD9D" w14:textId="77777777" w:rsidR="00B31498" w:rsidRDefault="00B31498">
      <w:pPr>
        <w:autoSpaceDE/>
        <w:autoSpaceDN/>
        <w:rPr>
          <w:rFonts w:ascii="Times New Roman" w:hAnsi="Times New Roman" w:cs="Times New Roman"/>
          <w:sz w:val="24"/>
          <w:szCs w:val="24"/>
        </w:rPr>
      </w:pPr>
    </w:p>
    <w:p w14:paraId="628B3214" w14:textId="77777777" w:rsidR="00B31498" w:rsidRDefault="00B31498">
      <w:pPr>
        <w:autoSpaceDE/>
        <w:autoSpaceDN/>
        <w:rPr>
          <w:rFonts w:ascii="Times New Roman" w:hAnsi="Times New Roman" w:cs="Times New Roman"/>
          <w:sz w:val="24"/>
          <w:szCs w:val="24"/>
        </w:rPr>
      </w:pPr>
      <w:r>
        <w:rPr>
          <w:rFonts w:ascii="Times New Roman" w:hAnsi="Times New Roman" w:cs="Times New Roman"/>
          <w:sz w:val="24"/>
          <w:szCs w:val="24"/>
        </w:rPr>
        <w:br w:type="page"/>
      </w:r>
    </w:p>
    <w:p w14:paraId="110D2580" w14:textId="77777777" w:rsidR="00B31498" w:rsidRDefault="00B31498">
      <w:pPr>
        <w:autoSpaceDE/>
        <w:autoSpaceDN/>
        <w:rPr>
          <w:rFonts w:ascii="Times New Roman" w:hAnsi="Times New Roman" w:cs="Times New Roman"/>
          <w:b/>
          <w:bCs/>
          <w:sz w:val="36"/>
          <w:szCs w:val="36"/>
        </w:rPr>
      </w:pPr>
    </w:p>
    <w:p w14:paraId="4064591F" w14:textId="77777777" w:rsidR="00F26E4D" w:rsidRDefault="006B17A1">
      <w:pPr>
        <w:autoSpaceDE/>
        <w:autoSpaceDN/>
        <w:rPr>
          <w:rFonts w:ascii="Times New Roman" w:hAnsi="Times New Roman" w:cs="Times New Roman"/>
          <w:b/>
          <w:bCs/>
          <w:sz w:val="36"/>
          <w:szCs w:val="36"/>
        </w:rPr>
      </w:pPr>
      <w:r>
        <w:rPr>
          <w:rFonts w:ascii="Times New Roman" w:hAnsi="Times New Roman" w:cs="Times New Roman"/>
          <w:b/>
          <w:bCs/>
          <w:sz w:val="36"/>
          <w:szCs w:val="36"/>
        </w:rPr>
        <w:t>Kľúč odpovedí</w:t>
      </w:r>
    </w:p>
    <w:p w14:paraId="64BBC7E3" w14:textId="77777777" w:rsidR="00B31498" w:rsidRDefault="00B31498">
      <w:pPr>
        <w:autoSpaceDE/>
        <w:autoSpaceDN/>
        <w:rPr>
          <w:rFonts w:ascii="Times New Roman" w:hAnsi="Times New Roman" w:cs="Times New Roman"/>
          <w:sz w:val="24"/>
          <w:szCs w:val="24"/>
        </w:rPr>
      </w:pPr>
    </w:p>
    <w:p w14:paraId="12F03033" w14:textId="77777777" w:rsidR="00F26E4D" w:rsidRDefault="006B17A1">
      <w:pPr>
        <w:autoSpaceDE/>
        <w:autoSpaceDN/>
        <w:rPr>
          <w:rFonts w:ascii="Times New Roman" w:hAnsi="Times New Roman" w:cs="Times New Roman"/>
          <w:sz w:val="24"/>
          <w:szCs w:val="24"/>
        </w:rPr>
      </w:pPr>
      <w:r>
        <w:rPr>
          <w:rFonts w:ascii="Times New Roman" w:hAnsi="Times New Roman" w:cs="Times New Roman"/>
          <w:sz w:val="24"/>
          <w:szCs w:val="24"/>
        </w:rPr>
        <w:t xml:space="preserve">1) </w:t>
      </w:r>
      <w:r w:rsidRPr="00B31498">
        <w:rPr>
          <w:rFonts w:ascii="Times New Roman" w:hAnsi="Times New Roman" w:cs="Times New Roman"/>
          <w:sz w:val="24"/>
          <w:szCs w:val="24"/>
        </w:rPr>
        <w:t xml:space="preserve">Dané: Obvod štvorcového parku = 360 </w:t>
      </w:r>
      <w:r>
        <w:rPr>
          <w:rFonts w:ascii="Times New Roman" w:hAnsi="Times New Roman" w:cs="Times New Roman"/>
          <w:sz w:val="24"/>
          <w:szCs w:val="24"/>
        </w:rPr>
        <w:t xml:space="preserve">m </w:t>
      </w:r>
      <w:r w:rsidRPr="00B31498">
        <w:rPr>
          <w:rFonts w:ascii="Times New Roman" w:hAnsi="Times New Roman" w:cs="Times New Roman"/>
          <w:sz w:val="24"/>
          <w:szCs w:val="24"/>
        </w:rPr>
        <w:br/>
        <w:t xml:space="preserve">Vieme, že </w:t>
      </w:r>
      <w:r w:rsidRPr="00B31498">
        <w:rPr>
          <w:rFonts w:ascii="Times New Roman" w:hAnsi="Times New Roman" w:cs="Times New Roman"/>
          <w:sz w:val="24"/>
          <w:szCs w:val="24"/>
        </w:rPr>
        <w:br/>
      </w:r>
      <w:r w:rsidRPr="00B31498">
        <w:rPr>
          <w:rFonts w:ascii="Times New Roman" w:hAnsi="Times New Roman" w:cs="Times New Roman"/>
          <w:sz w:val="24"/>
          <w:szCs w:val="24"/>
        </w:rPr>
        <w:t>obvod štvorca = 4 × strana</w:t>
      </w:r>
      <w:r w:rsidRPr="00B31498">
        <w:rPr>
          <w:rFonts w:ascii="Times New Roman" w:hAnsi="Times New Roman" w:cs="Times New Roman"/>
          <w:sz w:val="24"/>
          <w:szCs w:val="24"/>
        </w:rPr>
        <w:br/>
      </w:r>
      <w:r w:rsidRPr="00B31498">
        <w:rPr>
          <w:rFonts w:ascii="Cambria Math" w:hAnsi="Cambria Math" w:cs="Cambria Math"/>
          <w:sz w:val="24"/>
          <w:szCs w:val="24"/>
        </w:rPr>
        <w:t xml:space="preserve">⇒ </w:t>
      </w:r>
      <w:r w:rsidRPr="00B31498">
        <w:rPr>
          <w:rFonts w:ascii="Times New Roman" w:hAnsi="Times New Roman" w:cs="Times New Roman"/>
          <w:sz w:val="24"/>
          <w:szCs w:val="24"/>
        </w:rPr>
        <w:t>4 × strana = 360</w:t>
      </w:r>
      <w:r w:rsidRPr="00B31498">
        <w:rPr>
          <w:rFonts w:ascii="Times New Roman" w:hAnsi="Times New Roman" w:cs="Times New Roman"/>
          <w:sz w:val="24"/>
          <w:szCs w:val="24"/>
        </w:rPr>
        <w:br/>
        <w:t>⇒ strana = 360/4</w:t>
      </w:r>
      <w:r w:rsidRPr="00B31498">
        <w:rPr>
          <w:rFonts w:ascii="Times New Roman" w:hAnsi="Times New Roman" w:cs="Times New Roman"/>
          <w:sz w:val="24"/>
          <w:szCs w:val="24"/>
        </w:rPr>
        <w:br/>
        <w:t xml:space="preserve">⇒ strana = 90 </w:t>
      </w:r>
      <w:r>
        <w:rPr>
          <w:rFonts w:ascii="Times New Roman" w:hAnsi="Times New Roman" w:cs="Times New Roman"/>
          <w:sz w:val="24"/>
          <w:szCs w:val="24"/>
        </w:rPr>
        <w:t xml:space="preserve">m </w:t>
      </w:r>
      <w:r w:rsidRPr="00B31498">
        <w:rPr>
          <w:rFonts w:ascii="Times New Roman" w:hAnsi="Times New Roman" w:cs="Times New Roman"/>
          <w:sz w:val="24"/>
          <w:szCs w:val="24"/>
        </w:rPr>
        <w:br/>
        <w:t>Plocha štvorca = strana</w:t>
      </w:r>
      <w:r w:rsidRPr="00B31498">
        <w:rPr>
          <w:rFonts w:ascii="Times New Roman" w:hAnsi="Times New Roman" w:cs="Times New Roman"/>
          <w:sz w:val="24"/>
          <w:szCs w:val="24"/>
          <w:vertAlign w:val="superscript"/>
        </w:rPr>
        <w:t>2</w:t>
      </w:r>
      <w:r w:rsidRPr="00B31498">
        <w:rPr>
          <w:rFonts w:ascii="Times New Roman" w:hAnsi="Times New Roman" w:cs="Times New Roman"/>
          <w:sz w:val="24"/>
          <w:szCs w:val="24"/>
        </w:rPr>
        <w:br/>
        <w:t xml:space="preserve"> Z toho vyplýva, že plocha štvorcového parku = 90</w:t>
      </w:r>
      <w:r w:rsidRPr="00B31498">
        <w:rPr>
          <w:rFonts w:ascii="Times New Roman" w:hAnsi="Times New Roman" w:cs="Times New Roman"/>
          <w:sz w:val="24"/>
          <w:szCs w:val="24"/>
          <w:vertAlign w:val="superscript"/>
        </w:rPr>
        <w:t>2</w:t>
      </w:r>
      <w:r w:rsidRPr="00B31498">
        <w:rPr>
          <w:rFonts w:ascii="Times New Roman" w:hAnsi="Times New Roman" w:cs="Times New Roman"/>
          <w:sz w:val="24"/>
          <w:szCs w:val="24"/>
        </w:rPr>
        <w:t xml:space="preserve"> = 90 × 90 = 8100 </w:t>
      </w:r>
      <w:r>
        <w:rPr>
          <w:rFonts w:ascii="Times New Roman" w:hAnsi="Times New Roman" w:cs="Times New Roman"/>
          <w:sz w:val="24"/>
          <w:szCs w:val="24"/>
        </w:rPr>
        <w:t>m</w:t>
      </w:r>
      <w:r w:rsidRPr="00B31498">
        <w:rPr>
          <w:rFonts w:ascii="Times New Roman" w:hAnsi="Times New Roman" w:cs="Times New Roman"/>
          <w:sz w:val="24"/>
          <w:szCs w:val="24"/>
          <w:vertAlign w:val="superscript"/>
        </w:rPr>
        <w:t>2</w:t>
      </w:r>
      <w:r w:rsidRPr="00B31498">
        <w:rPr>
          <w:rFonts w:ascii="Times New Roman" w:hAnsi="Times New Roman" w:cs="Times New Roman"/>
          <w:sz w:val="24"/>
          <w:szCs w:val="24"/>
        </w:rPr>
        <w:br/>
        <w:t xml:space="preserve"> Plocha štvorcového parku, ktorého obvod je 360 </w:t>
      </w:r>
      <w:r>
        <w:rPr>
          <w:rFonts w:ascii="Times New Roman" w:hAnsi="Times New Roman" w:cs="Times New Roman"/>
          <w:sz w:val="24"/>
          <w:szCs w:val="24"/>
        </w:rPr>
        <w:t xml:space="preserve">m, </w:t>
      </w:r>
      <w:r w:rsidRPr="00B31498">
        <w:rPr>
          <w:rFonts w:ascii="Times New Roman" w:hAnsi="Times New Roman" w:cs="Times New Roman"/>
          <w:sz w:val="24"/>
          <w:szCs w:val="24"/>
        </w:rPr>
        <w:t xml:space="preserve">je </w:t>
      </w:r>
      <w:r w:rsidRPr="00B31498">
        <w:rPr>
          <w:rFonts w:ascii="Times New Roman" w:hAnsi="Times New Roman" w:cs="Times New Roman"/>
          <w:sz w:val="24"/>
          <w:szCs w:val="24"/>
        </w:rPr>
        <w:br/>
        <w:t xml:space="preserve">teda 8100 </w:t>
      </w:r>
      <w:r>
        <w:rPr>
          <w:rFonts w:ascii="Times New Roman" w:hAnsi="Times New Roman" w:cs="Times New Roman"/>
          <w:sz w:val="24"/>
          <w:szCs w:val="24"/>
        </w:rPr>
        <w:t>m</w:t>
      </w:r>
      <w:r w:rsidRPr="00B31498">
        <w:rPr>
          <w:rFonts w:ascii="Times New Roman" w:hAnsi="Times New Roman" w:cs="Times New Roman"/>
          <w:sz w:val="24"/>
          <w:szCs w:val="24"/>
          <w:vertAlign w:val="superscript"/>
        </w:rPr>
        <w:t>2</w:t>
      </w:r>
      <w:r w:rsidRPr="00B31498">
        <w:rPr>
          <w:rFonts w:ascii="Times New Roman" w:hAnsi="Times New Roman" w:cs="Times New Roman"/>
          <w:sz w:val="24"/>
          <w:szCs w:val="24"/>
        </w:rPr>
        <w:t xml:space="preserve"> .</w:t>
      </w:r>
    </w:p>
    <w:p w14:paraId="2375DB1D" w14:textId="77777777" w:rsidR="00B31498" w:rsidRDefault="00B31498">
      <w:pPr>
        <w:autoSpaceDE/>
        <w:autoSpaceDN/>
        <w:rPr>
          <w:rFonts w:ascii="Times New Roman" w:hAnsi="Times New Roman" w:cs="Times New Roman"/>
          <w:sz w:val="24"/>
          <w:szCs w:val="24"/>
        </w:rPr>
      </w:pPr>
    </w:p>
    <w:p w14:paraId="7B639F0E" w14:textId="77777777" w:rsidR="00F26E4D" w:rsidRDefault="006B17A1">
      <w:pPr>
        <w:autoSpaceDE/>
        <w:autoSpaceDN/>
        <w:rPr>
          <w:rFonts w:ascii="Times New Roman" w:hAnsi="Times New Roman" w:cs="Times New Roman"/>
          <w:sz w:val="24"/>
          <w:szCs w:val="24"/>
          <w:lang w:val="sk-SK"/>
        </w:rPr>
      </w:pPr>
      <w:r>
        <w:rPr>
          <w:rFonts w:ascii="Times New Roman" w:hAnsi="Times New Roman" w:cs="Times New Roman"/>
          <w:sz w:val="24"/>
          <w:szCs w:val="24"/>
        </w:rPr>
        <w:t xml:space="preserve">2) </w:t>
      </w:r>
      <w:r w:rsidRPr="00FF7366">
        <w:rPr>
          <w:rFonts w:ascii="Times New Roman" w:hAnsi="Times New Roman" w:cs="Times New Roman"/>
          <w:sz w:val="24"/>
          <w:szCs w:val="24"/>
          <w:lang w:val="sk-SK"/>
        </w:rPr>
        <w:t>Nech š</w:t>
      </w:r>
      <w:r w:rsidRPr="00FF7366">
        <w:rPr>
          <w:rFonts w:ascii="Times New Roman" w:hAnsi="Times New Roman" w:cs="Times New Roman"/>
          <w:sz w:val="24"/>
          <w:szCs w:val="24"/>
          <w:lang w:val="sk-SK"/>
        </w:rPr>
        <w:t>írka je x.</w:t>
      </w:r>
    </w:p>
    <w:p w14:paraId="37D9CCC7" w14:textId="77777777" w:rsidR="00F26E4D" w:rsidRDefault="006B17A1">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Dĺžka je 5-násobkom jeho šírky, dĺžka = 5x.</w:t>
      </w:r>
    </w:p>
    <w:p w14:paraId="3991CF53" w14:textId="77777777" w:rsidR="00F26E4D" w:rsidRDefault="006B17A1">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Ale obvod obdĺžnika =2(l + w) = 60 cm</w:t>
      </w:r>
    </w:p>
    <w:p w14:paraId="29CB859C" w14:textId="77777777" w:rsidR="00F26E4D" w:rsidRDefault="006B17A1">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Nahraďte 5x za l a x za w.</w:t>
      </w:r>
    </w:p>
    <w:p w14:paraId="7FD17F12" w14:textId="77777777" w:rsidR="00F26E4D" w:rsidRDefault="006B17A1">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60 = 2(5x + x)</w:t>
      </w:r>
    </w:p>
    <w:p w14:paraId="2304C7BB" w14:textId="77777777" w:rsidR="00F26E4D" w:rsidRDefault="006B17A1">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60 = 12x</w:t>
      </w:r>
    </w:p>
    <w:p w14:paraId="096F23E2" w14:textId="77777777" w:rsidR="00F26E4D" w:rsidRDefault="006B17A1">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Obe strany vydeľte 12 a dostanete.</w:t>
      </w:r>
    </w:p>
    <w:p w14:paraId="07C04B81" w14:textId="77777777" w:rsidR="00F26E4D" w:rsidRDefault="006B17A1">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x = 5</w:t>
      </w:r>
    </w:p>
    <w:p w14:paraId="771D4264" w14:textId="77777777" w:rsidR="00F26E4D" w:rsidRDefault="006B17A1">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Teraz dosaďte x = 5 za rovnicu dĺžky a šírky.</w:t>
      </w:r>
    </w:p>
    <w:p w14:paraId="3888EED0" w14:textId="77777777" w:rsidR="00F26E4D" w:rsidRDefault="006B17A1">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 xml:space="preserve">Preto je šírka </w:t>
      </w:r>
      <w:r w:rsidRPr="00B31498">
        <w:rPr>
          <w:rFonts w:ascii="Times New Roman" w:hAnsi="Times New Roman" w:cs="Times New Roman"/>
          <w:sz w:val="24"/>
          <w:szCs w:val="24"/>
          <w:lang w:val="sk-SK"/>
        </w:rPr>
        <w:t>= 5 cm a dĺžka = 25 cm.</w:t>
      </w:r>
    </w:p>
    <w:p w14:paraId="783E7E65" w14:textId="77777777" w:rsidR="00F26E4D" w:rsidRDefault="006B17A1">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Ale plocha obdĺžnika = l x w</w:t>
      </w:r>
    </w:p>
    <w:p w14:paraId="1083EAEC" w14:textId="77777777" w:rsidR="00F26E4D" w:rsidRDefault="006B17A1">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 (25 x 5) cm</w:t>
      </w:r>
      <w:r w:rsidRPr="00B31498">
        <w:rPr>
          <w:rFonts w:ascii="Times New Roman" w:hAnsi="Times New Roman" w:cs="Times New Roman"/>
          <w:sz w:val="24"/>
          <w:szCs w:val="24"/>
          <w:vertAlign w:val="superscript"/>
          <w:lang w:val="sk-SK"/>
        </w:rPr>
        <w:t>2</w:t>
      </w:r>
    </w:p>
    <w:p w14:paraId="2FD80786" w14:textId="77777777" w:rsidR="00F26E4D" w:rsidRDefault="006B17A1">
      <w:pPr>
        <w:autoSpaceDE/>
        <w:autoSpaceDN/>
        <w:rPr>
          <w:rFonts w:ascii="Times New Roman" w:hAnsi="Times New Roman" w:cs="Times New Roman"/>
          <w:sz w:val="24"/>
          <w:szCs w:val="24"/>
          <w:lang w:val="sk-SK"/>
        </w:rPr>
      </w:pPr>
      <w:r w:rsidRPr="00B31498">
        <w:rPr>
          <w:rFonts w:ascii="Times New Roman" w:hAnsi="Times New Roman" w:cs="Times New Roman"/>
          <w:sz w:val="24"/>
          <w:szCs w:val="24"/>
          <w:lang w:val="sk-SK"/>
        </w:rPr>
        <w:t>= 125 cm</w:t>
      </w:r>
      <w:r w:rsidRPr="00B31498">
        <w:rPr>
          <w:rFonts w:ascii="Times New Roman" w:hAnsi="Times New Roman" w:cs="Times New Roman"/>
          <w:sz w:val="24"/>
          <w:szCs w:val="24"/>
          <w:vertAlign w:val="superscript"/>
          <w:lang w:val="sk-SK"/>
        </w:rPr>
        <w:t>2</w:t>
      </w:r>
    </w:p>
    <w:p w14:paraId="0DA56478" w14:textId="77777777" w:rsidR="00B31498" w:rsidRPr="00FF7366" w:rsidRDefault="00B31498" w:rsidP="00B31498">
      <w:pPr>
        <w:autoSpaceDE/>
        <w:autoSpaceDN/>
        <w:rPr>
          <w:rFonts w:ascii="Times New Roman" w:hAnsi="Times New Roman" w:cs="Times New Roman"/>
          <w:sz w:val="24"/>
          <w:szCs w:val="24"/>
          <w:lang w:val="sk-SK"/>
        </w:rPr>
      </w:pPr>
    </w:p>
    <w:p w14:paraId="1D0BF955" w14:textId="77777777" w:rsidR="00F26E4D" w:rsidRDefault="006B17A1">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 xml:space="preserve">3) </w:t>
      </w:r>
      <w:r w:rsidR="00FF7366" w:rsidRPr="00FF7366">
        <w:rPr>
          <w:rFonts w:ascii="Times New Roman" w:hAnsi="Times New Roman" w:cs="Times New Roman"/>
          <w:sz w:val="24"/>
          <w:szCs w:val="24"/>
          <w:lang w:val="sk-SK"/>
        </w:rPr>
        <w:t>Nájdime plochu pomocou vzorca pre plochu trojuholníka:</w:t>
      </w:r>
    </w:p>
    <w:p w14:paraId="6F68EC05" w14:textId="77777777" w:rsidR="00F26E4D" w:rsidRDefault="006B17A1">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Plocha trojuholníka = (1/2) × b × h</w:t>
      </w:r>
    </w:p>
    <w:p w14:paraId="27337A39" w14:textId="77777777" w:rsidR="00F26E4D" w:rsidRDefault="006B17A1">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A = 1/2 × 10 × 5</w:t>
      </w:r>
    </w:p>
    <w:p w14:paraId="7CE4A0AA" w14:textId="77777777" w:rsidR="00F26E4D" w:rsidRDefault="006B17A1">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A = 1/2 × 50</w:t>
      </w:r>
    </w:p>
    <w:p w14:paraId="69F4904B" w14:textId="77777777" w:rsidR="00F26E4D" w:rsidRDefault="006B17A1">
      <w:pPr>
        <w:autoSpaceDE/>
        <w:autoSpaceDN/>
        <w:rPr>
          <w:rFonts w:ascii="Times New Roman" w:hAnsi="Times New Roman" w:cs="Times New Roman"/>
          <w:sz w:val="24"/>
          <w:szCs w:val="24"/>
          <w:lang w:val="sk-SK"/>
        </w:rPr>
      </w:pPr>
      <w:r w:rsidRPr="00FF7366">
        <w:rPr>
          <w:rFonts w:ascii="Times New Roman" w:hAnsi="Times New Roman" w:cs="Times New Roman"/>
          <w:sz w:val="24"/>
          <w:szCs w:val="24"/>
          <w:lang w:val="sk-SK"/>
        </w:rPr>
        <w:t xml:space="preserve">Preto je plocha </w:t>
      </w:r>
      <w:r w:rsidRPr="00FF7366">
        <w:rPr>
          <w:rFonts w:ascii="Times New Roman" w:hAnsi="Times New Roman" w:cs="Times New Roman"/>
          <w:sz w:val="24"/>
          <w:szCs w:val="24"/>
          <w:lang w:val="sk-SK"/>
        </w:rPr>
        <w:t>trojuholníka (A) = 25 m</w:t>
      </w:r>
      <w:r w:rsidRPr="00FF7366">
        <w:rPr>
          <w:rFonts w:ascii="Times New Roman" w:hAnsi="Times New Roman" w:cs="Times New Roman"/>
          <w:sz w:val="24"/>
          <w:szCs w:val="24"/>
          <w:vertAlign w:val="superscript"/>
          <w:lang w:val="sk-SK"/>
        </w:rPr>
        <w:t>2</w:t>
      </w:r>
    </w:p>
    <w:p w14:paraId="665074DF" w14:textId="77777777" w:rsidR="00B31498" w:rsidRPr="00B31498" w:rsidRDefault="00B31498" w:rsidP="00B31498">
      <w:pPr>
        <w:autoSpaceDE/>
        <w:autoSpaceDN/>
        <w:rPr>
          <w:rFonts w:ascii="Times New Roman" w:hAnsi="Times New Roman" w:cs="Times New Roman"/>
          <w:sz w:val="24"/>
          <w:szCs w:val="24"/>
          <w:lang w:val="sk-SK"/>
        </w:rPr>
      </w:pPr>
    </w:p>
    <w:p w14:paraId="37A070DE" w14:textId="77777777" w:rsidR="00F26E4D" w:rsidRDefault="006B17A1">
      <w:pPr>
        <w:autoSpaceDE/>
        <w:autoSpaceDN/>
        <w:rPr>
          <w:rFonts w:ascii="Times New Roman" w:hAnsi="Times New Roman" w:cs="Times New Roman"/>
          <w:sz w:val="24"/>
          <w:szCs w:val="24"/>
          <w:lang w:val="sk-SK"/>
        </w:rPr>
      </w:pPr>
      <w:r w:rsidRPr="00FF7366">
        <w:rPr>
          <w:rFonts w:ascii="Times New Roman" w:hAnsi="Times New Roman" w:cs="Times New Roman"/>
          <w:sz w:val="24"/>
          <w:szCs w:val="24"/>
        </w:rPr>
        <w:t xml:space="preserve">4) a) </w:t>
      </w:r>
      <w:r w:rsidR="007C28B9" w:rsidRPr="007C28B9">
        <w:rPr>
          <w:rFonts w:ascii="Times New Roman" w:hAnsi="Times New Roman" w:cs="Times New Roman"/>
          <w:sz w:val="24"/>
          <w:szCs w:val="24"/>
          <w:lang w:val="sk-SK"/>
        </w:rPr>
        <w:t>1 meter = 1000 milimetrov</w:t>
      </w:r>
    </w:p>
    <w:p w14:paraId="2116D708" w14:textId="77777777" w:rsidR="00F26E4D" w:rsidRDefault="006B17A1">
      <w:pPr>
        <w:autoSpaceDE/>
        <w:autoSpaceDN/>
        <w:rPr>
          <w:rFonts w:ascii="Times New Roman" w:hAnsi="Times New Roman" w:cs="Times New Roman"/>
          <w:sz w:val="24"/>
          <w:szCs w:val="24"/>
          <w:lang w:val="sk-SK"/>
        </w:rPr>
      </w:pPr>
      <w:r w:rsidRPr="007C28B9">
        <w:rPr>
          <w:rFonts w:ascii="Times New Roman" w:hAnsi="Times New Roman" w:cs="Times New Roman"/>
          <w:sz w:val="24"/>
          <w:szCs w:val="24"/>
          <w:lang w:val="sk-SK"/>
        </w:rPr>
        <w:t xml:space="preserve">          16 metrov = 16 × 1000</w:t>
      </w:r>
    </w:p>
    <w:p w14:paraId="04441458" w14:textId="77777777" w:rsidR="00F26E4D" w:rsidRDefault="006B17A1">
      <w:pPr>
        <w:autoSpaceDE/>
        <w:autoSpaceDN/>
        <w:rPr>
          <w:rFonts w:ascii="Times New Roman" w:hAnsi="Times New Roman" w:cs="Times New Roman"/>
          <w:sz w:val="24"/>
          <w:szCs w:val="24"/>
          <w:lang w:val="sk-SK"/>
        </w:rPr>
      </w:pPr>
      <w:r w:rsidRPr="007C28B9">
        <w:rPr>
          <w:rFonts w:ascii="Times New Roman" w:hAnsi="Times New Roman" w:cs="Times New Roman"/>
          <w:sz w:val="24"/>
          <w:szCs w:val="24"/>
          <w:lang w:val="sk-SK"/>
        </w:rPr>
        <w:t xml:space="preserve">                         = 16000 mm</w:t>
      </w:r>
    </w:p>
    <w:p w14:paraId="42CD1D8E" w14:textId="77777777" w:rsidR="00F26E4D" w:rsidRDefault="006B17A1">
      <w:pPr>
        <w:autoSpaceDE/>
        <w:autoSpaceDN/>
        <w:rPr>
          <w:rFonts w:ascii="Times New Roman" w:hAnsi="Times New Roman" w:cs="Times New Roman"/>
          <w:sz w:val="24"/>
          <w:szCs w:val="24"/>
        </w:rPr>
      </w:pPr>
      <w:r>
        <w:rPr>
          <w:rFonts w:ascii="Times New Roman" w:hAnsi="Times New Roman" w:cs="Times New Roman"/>
          <w:sz w:val="24"/>
          <w:szCs w:val="24"/>
        </w:rPr>
        <w:t xml:space="preserve">    b) </w:t>
      </w:r>
      <w:r w:rsidRPr="007C28B9">
        <w:rPr>
          <w:rFonts w:ascii="Times New Roman" w:hAnsi="Times New Roman" w:cs="Times New Roman"/>
          <w:sz w:val="24"/>
          <w:szCs w:val="24"/>
        </w:rPr>
        <w:t>1 deci meter = 0,1 m</w:t>
      </w:r>
    </w:p>
    <w:p w14:paraId="51F3A328" w14:textId="77777777" w:rsidR="00F26E4D" w:rsidRDefault="006B17A1">
      <w:pPr>
        <w:autoSpaceDE/>
        <w:autoSpaceDN/>
        <w:rPr>
          <w:rFonts w:ascii="Times New Roman" w:hAnsi="Times New Roman" w:cs="Times New Roman"/>
          <w:sz w:val="24"/>
          <w:szCs w:val="24"/>
        </w:rPr>
      </w:pPr>
      <w:r w:rsidRPr="007C28B9">
        <w:rPr>
          <w:rFonts w:ascii="Times New Roman" w:hAnsi="Times New Roman" w:cs="Times New Roman"/>
          <w:sz w:val="24"/>
          <w:szCs w:val="24"/>
        </w:rPr>
        <w:t xml:space="preserve">        45 decimetrov = 45 × 0,1</w:t>
      </w:r>
    </w:p>
    <w:p w14:paraId="0AC715D1" w14:textId="77777777" w:rsidR="00F26E4D" w:rsidRDefault="006B17A1">
      <w:pPr>
        <w:autoSpaceDE/>
        <w:autoSpaceDN/>
        <w:rPr>
          <w:rFonts w:ascii="Times New Roman" w:hAnsi="Times New Roman" w:cs="Times New Roman"/>
          <w:sz w:val="24"/>
          <w:szCs w:val="24"/>
        </w:rPr>
      </w:pPr>
      <w:r w:rsidRPr="007C28B9">
        <w:rPr>
          <w:rFonts w:ascii="Times New Roman" w:hAnsi="Times New Roman" w:cs="Times New Roman"/>
          <w:sz w:val="24"/>
          <w:szCs w:val="24"/>
        </w:rPr>
        <w:t xml:space="preserve">                               = 4.5 m</w:t>
      </w:r>
    </w:p>
    <w:p w14:paraId="129CB611" w14:textId="77777777" w:rsidR="00F26E4D" w:rsidRDefault="006B17A1">
      <w:pPr>
        <w:autoSpaceDE/>
        <w:autoSpaceDN/>
        <w:rPr>
          <w:rFonts w:ascii="Times New Roman" w:hAnsi="Times New Roman" w:cs="Times New Roman"/>
          <w:sz w:val="24"/>
          <w:szCs w:val="24"/>
        </w:rPr>
      </w:pPr>
      <w:r>
        <w:rPr>
          <w:rFonts w:ascii="Times New Roman" w:hAnsi="Times New Roman" w:cs="Times New Roman"/>
          <w:sz w:val="24"/>
          <w:szCs w:val="24"/>
        </w:rPr>
        <w:t xml:space="preserve">   c) </w:t>
      </w:r>
      <w:r w:rsidR="005E6C7A" w:rsidRPr="005E6C7A">
        <w:rPr>
          <w:rFonts w:ascii="Times New Roman" w:hAnsi="Times New Roman" w:cs="Times New Roman"/>
          <w:sz w:val="24"/>
          <w:szCs w:val="24"/>
        </w:rPr>
        <w:t>1 milimeter = 0,001 metra</w:t>
      </w:r>
    </w:p>
    <w:p w14:paraId="21015410" w14:textId="77777777" w:rsidR="00F26E4D" w:rsidRDefault="006B17A1">
      <w:pPr>
        <w:autoSpaceDE/>
        <w:autoSpaceDN/>
        <w:rPr>
          <w:rFonts w:ascii="Times New Roman" w:hAnsi="Times New Roman" w:cs="Times New Roman"/>
          <w:sz w:val="24"/>
          <w:szCs w:val="24"/>
        </w:rPr>
      </w:pPr>
      <w:r w:rsidRPr="005E6C7A">
        <w:rPr>
          <w:rFonts w:ascii="Times New Roman" w:hAnsi="Times New Roman" w:cs="Times New Roman"/>
          <w:sz w:val="24"/>
          <w:szCs w:val="24"/>
        </w:rPr>
        <w:t xml:space="preserve">       68 milimetrov = 68 × 0,001</w:t>
      </w:r>
    </w:p>
    <w:p w14:paraId="4B02B1E5" w14:textId="77777777" w:rsidR="00F26E4D" w:rsidRDefault="006B17A1">
      <w:pPr>
        <w:autoSpaceDE/>
        <w:autoSpaceDN/>
        <w:rPr>
          <w:rFonts w:ascii="Times New Roman" w:hAnsi="Times New Roman" w:cs="Times New Roman"/>
          <w:sz w:val="24"/>
          <w:szCs w:val="24"/>
        </w:rPr>
      </w:pPr>
      <w:r w:rsidRPr="005E6C7A">
        <w:rPr>
          <w:rFonts w:ascii="Times New Roman" w:hAnsi="Times New Roman" w:cs="Times New Roman"/>
          <w:sz w:val="24"/>
          <w:szCs w:val="24"/>
        </w:rPr>
        <w:t xml:space="preserve">                              = 0.068 m</w:t>
      </w:r>
    </w:p>
    <w:p w14:paraId="416F6DFE" w14:textId="77777777" w:rsidR="005E6C7A" w:rsidRDefault="005E6C7A" w:rsidP="005E6C7A">
      <w:pPr>
        <w:autoSpaceDE/>
        <w:autoSpaceDN/>
        <w:rPr>
          <w:rFonts w:ascii="Times New Roman" w:hAnsi="Times New Roman" w:cs="Times New Roman"/>
          <w:sz w:val="24"/>
          <w:szCs w:val="24"/>
        </w:rPr>
      </w:pPr>
    </w:p>
    <w:p w14:paraId="6ADB6DE8" w14:textId="77777777" w:rsidR="00593353" w:rsidRDefault="00593353" w:rsidP="00593353">
      <w:pPr>
        <w:autoSpaceDE/>
        <w:autoSpaceDN/>
        <w:rPr>
          <w:rFonts w:ascii="Times New Roman" w:hAnsi="Times New Roman" w:cs="Times New Roman"/>
          <w:sz w:val="24"/>
          <w:szCs w:val="24"/>
        </w:rPr>
      </w:pPr>
    </w:p>
    <w:p w14:paraId="7F1445CD" w14:textId="77777777" w:rsidR="00593353" w:rsidRDefault="00593353" w:rsidP="00593353">
      <w:pPr>
        <w:autoSpaceDE/>
        <w:autoSpaceDN/>
        <w:rPr>
          <w:rFonts w:ascii="Times New Roman" w:hAnsi="Times New Roman" w:cs="Times New Roman"/>
          <w:sz w:val="24"/>
          <w:szCs w:val="24"/>
        </w:rPr>
      </w:pPr>
    </w:p>
    <w:p w14:paraId="47C6D8A9" w14:textId="77777777" w:rsidR="00593353" w:rsidRDefault="00593353" w:rsidP="00593353">
      <w:pPr>
        <w:autoSpaceDE/>
        <w:autoSpaceDN/>
        <w:rPr>
          <w:rFonts w:ascii="Times New Roman" w:hAnsi="Times New Roman" w:cs="Times New Roman"/>
          <w:sz w:val="24"/>
          <w:szCs w:val="24"/>
        </w:rPr>
      </w:pPr>
    </w:p>
    <w:p w14:paraId="3272A9BB" w14:textId="77777777" w:rsidR="00593353" w:rsidRDefault="00593353" w:rsidP="00593353">
      <w:pPr>
        <w:autoSpaceDE/>
        <w:autoSpaceDN/>
        <w:rPr>
          <w:rFonts w:ascii="Times New Roman" w:hAnsi="Times New Roman" w:cs="Times New Roman"/>
          <w:sz w:val="24"/>
          <w:szCs w:val="24"/>
        </w:rPr>
      </w:pPr>
    </w:p>
    <w:p w14:paraId="73E638B5" w14:textId="77777777" w:rsidR="00F26E4D" w:rsidRDefault="006B17A1">
      <w:pPr>
        <w:autoSpaceDE/>
        <w:autoSpaceDN/>
        <w:rPr>
          <w:rFonts w:ascii="Times New Roman" w:hAnsi="Times New Roman" w:cs="Times New Roman"/>
          <w:sz w:val="24"/>
          <w:szCs w:val="24"/>
        </w:rPr>
      </w:pPr>
      <w:r>
        <w:rPr>
          <w:rFonts w:ascii="Times New Roman" w:hAnsi="Times New Roman" w:cs="Times New Roman"/>
          <w:sz w:val="24"/>
          <w:szCs w:val="24"/>
        </w:rPr>
        <w:t>5</w:t>
      </w:r>
      <w:r w:rsidR="00593353">
        <w:rPr>
          <w:rFonts w:ascii="Times New Roman" w:hAnsi="Times New Roman" w:cs="Times New Roman"/>
          <w:sz w:val="24"/>
          <w:szCs w:val="24"/>
        </w:rPr>
        <w:t xml:space="preserve">) </w:t>
      </w:r>
    </w:p>
    <w:p w14:paraId="621A666C" w14:textId="77777777" w:rsidR="00F26E4D" w:rsidRDefault="006B17A1">
      <w:pPr>
        <w:autoSpaceDE/>
        <w:autoSpaceDN/>
        <w:rPr>
          <w:rFonts w:ascii="Times New Roman" w:hAnsi="Times New Roman" w:cs="Times New Roman"/>
          <w:sz w:val="24"/>
          <w:szCs w:val="24"/>
        </w:rPr>
      </w:pPr>
      <w:r>
        <w:rPr>
          <w:rFonts w:ascii="Times New Roman" w:hAnsi="Times New Roman" w:cs="Times New Roman"/>
          <w:sz w:val="24"/>
          <w:szCs w:val="24"/>
        </w:rPr>
        <w:t xml:space="preserve">a) </w:t>
      </w:r>
      <w:r w:rsidRPr="00593353">
        <w:rPr>
          <w:rFonts w:ascii="Times New Roman" w:hAnsi="Times New Roman" w:cs="Times New Roman"/>
          <w:sz w:val="24"/>
          <w:szCs w:val="24"/>
        </w:rPr>
        <w:t>Jednotky zahŕňajú metre a centimetre</w:t>
      </w:r>
    </w:p>
    <w:p w14:paraId="29D82204" w14:textId="77777777" w:rsidR="00F26E4D" w:rsidRDefault="006B17A1">
      <w:pPr>
        <w:autoSpaceDE/>
        <w:autoSpaceDN/>
        <w:rPr>
          <w:rFonts w:ascii="Times New Roman" w:hAnsi="Times New Roman" w:cs="Times New Roman"/>
          <w:sz w:val="24"/>
          <w:szCs w:val="24"/>
        </w:rPr>
      </w:pPr>
      <w:r w:rsidRPr="00593353">
        <w:rPr>
          <w:rFonts w:ascii="Times New Roman" w:hAnsi="Times New Roman" w:cs="Times New Roman"/>
          <w:sz w:val="24"/>
          <w:szCs w:val="24"/>
        </w:rPr>
        <w:t xml:space="preserve">1 m=100 </w:t>
      </w:r>
      <w:r w:rsidRPr="00FF7366">
        <w:rPr>
          <w:rFonts w:ascii="Times New Roman" w:hAnsi="Times New Roman" w:cs="Times New Roman"/>
          <w:sz w:val="24"/>
          <w:szCs w:val="24"/>
        </w:rPr>
        <w:t xml:space="preserve">cm </w:t>
      </w:r>
    </w:p>
    <w:p w14:paraId="639DB2B1" w14:textId="77777777" w:rsidR="00F26E4D" w:rsidRDefault="006B17A1">
      <w:pPr>
        <w:autoSpaceDE/>
        <w:autoSpaceDN/>
        <w:rPr>
          <w:rFonts w:ascii="Times New Roman" w:hAnsi="Times New Roman" w:cs="Times New Roman"/>
          <w:sz w:val="24"/>
          <w:szCs w:val="24"/>
        </w:rPr>
      </w:pPr>
      <w:r w:rsidRPr="00593353">
        <w:rPr>
          <w:rFonts w:ascii="Times New Roman" w:hAnsi="Times New Roman" w:cs="Times New Roman"/>
          <w:sz w:val="24"/>
          <w:szCs w:val="24"/>
        </w:rPr>
        <w:t>Otázka sa týka štvorcových jednotiek, takže potreb</w:t>
      </w:r>
      <w:r w:rsidRPr="00593353">
        <w:rPr>
          <w:rFonts w:ascii="Times New Roman" w:hAnsi="Times New Roman" w:cs="Times New Roman"/>
          <w:sz w:val="24"/>
          <w:szCs w:val="24"/>
        </w:rPr>
        <w:t>ujeme štvorcový prevod jednotiek.</w:t>
      </w:r>
    </w:p>
    <w:p w14:paraId="33DD15D4" w14:textId="77777777" w:rsidR="00F26E4D" w:rsidRDefault="006B17A1">
      <w:pPr>
        <w:autoSpaceDE/>
        <w:autoSpaceDN/>
        <w:rPr>
          <w:rFonts w:ascii="Times New Roman" w:hAnsi="Times New Roman" w:cs="Times New Roman"/>
          <w:sz w:val="24"/>
          <w:szCs w:val="24"/>
        </w:rPr>
      </w:pPr>
      <w:r w:rsidRPr="00593353">
        <w:rPr>
          <w:rFonts w:ascii="Times New Roman" w:hAnsi="Times New Roman" w:cs="Times New Roman"/>
          <w:sz w:val="24"/>
          <w:szCs w:val="24"/>
        </w:rPr>
        <w:t>100</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rPr>
        <w:t xml:space="preserve"> = 10000</w:t>
      </w:r>
    </w:p>
    <w:p w14:paraId="439B4493" w14:textId="77777777" w:rsidR="00F26E4D" w:rsidRDefault="006B17A1">
      <w:pPr>
        <w:autoSpaceDE/>
        <w:autoSpaceDN/>
        <w:rPr>
          <w:rFonts w:ascii="Times New Roman" w:hAnsi="Times New Roman" w:cs="Times New Roman"/>
          <w:sz w:val="24"/>
          <w:szCs w:val="24"/>
          <w:lang w:val="sk-SK"/>
        </w:rPr>
      </w:pPr>
      <w:r w:rsidRPr="00593353">
        <w:rPr>
          <w:rFonts w:ascii="Times New Roman" w:hAnsi="Times New Roman" w:cs="Times New Roman"/>
          <w:sz w:val="24"/>
          <w:szCs w:val="24"/>
          <w:lang w:val="sk-SK"/>
        </w:rPr>
        <w:t>Keďže prechádzame z väčších jednotiek na menšie, násobíme.</w:t>
      </w:r>
    </w:p>
    <w:p w14:paraId="36A29E15" w14:textId="77777777" w:rsidR="00F26E4D" w:rsidRDefault="006B17A1">
      <w:pPr>
        <w:autoSpaceDE/>
        <w:autoSpaceDN/>
        <w:rPr>
          <w:rFonts w:ascii="Times New Roman" w:hAnsi="Times New Roman" w:cs="Times New Roman"/>
          <w:sz w:val="24"/>
          <w:szCs w:val="24"/>
          <w:lang w:val="sk-SK"/>
        </w:rPr>
      </w:pPr>
      <w:r w:rsidRPr="00593353">
        <w:rPr>
          <w:rFonts w:ascii="Times New Roman" w:hAnsi="Times New Roman" w:cs="Times New Roman"/>
          <w:sz w:val="24"/>
          <w:szCs w:val="24"/>
          <w:lang w:val="sk-SK"/>
        </w:rPr>
        <w:t xml:space="preserve">3 </w:t>
      </w:r>
      <w:r>
        <w:rPr>
          <w:rFonts w:ascii="Times New Roman" w:hAnsi="Times New Roman" w:cs="Times New Roman"/>
          <w:sz w:val="24"/>
          <w:szCs w:val="24"/>
          <w:lang w:val="sk-SK"/>
        </w:rPr>
        <w:t xml:space="preserve">x </w:t>
      </w:r>
      <w:r w:rsidRPr="00593353">
        <w:rPr>
          <w:rFonts w:ascii="Times New Roman" w:hAnsi="Times New Roman" w:cs="Times New Roman"/>
          <w:sz w:val="24"/>
          <w:szCs w:val="24"/>
          <w:lang w:val="sk-SK"/>
        </w:rPr>
        <w:t>100</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lang w:val="sk-SK"/>
        </w:rPr>
        <w:t xml:space="preserve"> = 3 </w:t>
      </w:r>
      <w:r>
        <w:rPr>
          <w:rFonts w:ascii="Times New Roman" w:hAnsi="Times New Roman" w:cs="Times New Roman"/>
          <w:sz w:val="24"/>
          <w:szCs w:val="24"/>
          <w:lang w:val="sk-SK"/>
        </w:rPr>
        <w:t xml:space="preserve">x </w:t>
      </w:r>
      <w:r w:rsidRPr="00593353">
        <w:rPr>
          <w:rFonts w:ascii="Times New Roman" w:hAnsi="Times New Roman" w:cs="Times New Roman"/>
          <w:sz w:val="24"/>
          <w:szCs w:val="24"/>
          <w:lang w:val="sk-SK"/>
        </w:rPr>
        <w:t>10 000=30 000</w:t>
      </w:r>
    </w:p>
    <w:p w14:paraId="17976DF0" w14:textId="77777777" w:rsidR="00F26E4D" w:rsidRDefault="006B17A1">
      <w:pPr>
        <w:autoSpaceDE/>
        <w:autoSpaceDN/>
        <w:rPr>
          <w:rFonts w:ascii="Times New Roman" w:hAnsi="Times New Roman" w:cs="Times New Roman"/>
          <w:sz w:val="24"/>
          <w:szCs w:val="24"/>
          <w:lang w:val="sk-SK"/>
        </w:rPr>
      </w:pPr>
      <w:r w:rsidRPr="00593353">
        <w:rPr>
          <w:rFonts w:ascii="Times New Roman" w:hAnsi="Times New Roman" w:cs="Times New Roman"/>
          <w:sz w:val="24"/>
          <w:szCs w:val="24"/>
          <w:lang w:val="sk-SK"/>
        </w:rPr>
        <w:t>Takže 3 m</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lang w:val="sk-SK"/>
        </w:rPr>
        <w:t xml:space="preserve"> je 30 000 cm</w:t>
      </w:r>
      <w:r w:rsidRPr="00FF7366">
        <w:rPr>
          <w:rFonts w:ascii="Times New Roman" w:hAnsi="Times New Roman" w:cs="Times New Roman"/>
          <w:sz w:val="24"/>
          <w:szCs w:val="24"/>
          <w:vertAlign w:val="superscript"/>
          <w:lang w:val="sk-SK"/>
        </w:rPr>
        <w:t>2</w:t>
      </w:r>
    </w:p>
    <w:p w14:paraId="27614FA7" w14:textId="77777777" w:rsidR="00593353" w:rsidRPr="00593353" w:rsidRDefault="00593353" w:rsidP="00593353">
      <w:pPr>
        <w:autoSpaceDE/>
        <w:autoSpaceDN/>
        <w:rPr>
          <w:rFonts w:ascii="Times New Roman" w:hAnsi="Times New Roman" w:cs="Times New Roman"/>
          <w:sz w:val="24"/>
          <w:szCs w:val="24"/>
        </w:rPr>
      </w:pPr>
    </w:p>
    <w:p w14:paraId="5B398DBC" w14:textId="77777777" w:rsidR="00F26E4D" w:rsidRDefault="006B17A1">
      <w:pPr>
        <w:autoSpaceDE/>
        <w:autoSpaceDN/>
        <w:rPr>
          <w:rFonts w:ascii="Times New Roman" w:hAnsi="Times New Roman" w:cs="Times New Roman"/>
          <w:sz w:val="24"/>
          <w:szCs w:val="24"/>
          <w:lang w:val="sk-SK"/>
        </w:rPr>
      </w:pPr>
      <w:r>
        <w:rPr>
          <w:rFonts w:ascii="Times New Roman" w:hAnsi="Times New Roman" w:cs="Times New Roman"/>
          <w:sz w:val="24"/>
          <w:szCs w:val="24"/>
        </w:rPr>
        <w:t>b</w:t>
      </w:r>
      <w:r w:rsidRPr="004767E4">
        <w:rPr>
          <w:rFonts w:ascii="Times New Roman" w:hAnsi="Times New Roman" w:cs="Times New Roman"/>
          <w:sz w:val="24"/>
          <w:szCs w:val="24"/>
          <w:lang w:val="sk-SK"/>
        </w:rPr>
        <w:t>) Jednotky zahŕňajú metre a centimetre</w:t>
      </w:r>
    </w:p>
    <w:p w14:paraId="49FF5DDB" w14:textId="77777777" w:rsidR="00F26E4D" w:rsidRDefault="006B17A1">
      <w:pPr>
        <w:autoSpaceDE/>
        <w:autoSpaceDN/>
        <w:rPr>
          <w:rFonts w:ascii="Times New Roman" w:hAnsi="Times New Roman" w:cs="Times New Roman"/>
          <w:sz w:val="24"/>
          <w:szCs w:val="24"/>
          <w:lang w:val="sk-SK"/>
        </w:rPr>
      </w:pPr>
      <w:r w:rsidRPr="00593353">
        <w:rPr>
          <w:rFonts w:ascii="Times New Roman" w:hAnsi="Times New Roman" w:cs="Times New Roman"/>
          <w:sz w:val="24"/>
          <w:szCs w:val="24"/>
        </w:rPr>
        <w:t xml:space="preserve">1 m=100 </w:t>
      </w:r>
      <w:r w:rsidRPr="00FF7366">
        <w:rPr>
          <w:rFonts w:ascii="Times New Roman" w:hAnsi="Times New Roman" w:cs="Times New Roman"/>
          <w:sz w:val="24"/>
          <w:szCs w:val="24"/>
        </w:rPr>
        <w:t xml:space="preserve">cm </w:t>
      </w:r>
    </w:p>
    <w:p w14:paraId="64C07E5C" w14:textId="77777777" w:rsidR="00F26E4D" w:rsidRDefault="006B17A1">
      <w:pPr>
        <w:autoSpaceDE/>
        <w:autoSpaceDN/>
        <w:rPr>
          <w:rFonts w:ascii="Times New Roman" w:hAnsi="Times New Roman" w:cs="Times New Roman"/>
          <w:sz w:val="24"/>
          <w:szCs w:val="24"/>
        </w:rPr>
      </w:pPr>
      <w:r w:rsidRPr="00593353">
        <w:rPr>
          <w:rFonts w:ascii="Times New Roman" w:hAnsi="Times New Roman" w:cs="Times New Roman"/>
          <w:sz w:val="24"/>
          <w:szCs w:val="24"/>
        </w:rPr>
        <w:t>Otázka sa týka štvorcových jednotiek, takže potrebujeme štvorcový prevod jednotiek.</w:t>
      </w:r>
    </w:p>
    <w:p w14:paraId="47BC8D87" w14:textId="77777777" w:rsidR="00F26E4D" w:rsidRDefault="006B17A1">
      <w:pPr>
        <w:autoSpaceDE/>
        <w:autoSpaceDN/>
        <w:rPr>
          <w:lang w:val="sk-SK"/>
        </w:rPr>
      </w:pPr>
      <w:r w:rsidRPr="00593353">
        <w:rPr>
          <w:rFonts w:ascii="Times New Roman" w:hAnsi="Times New Roman" w:cs="Times New Roman"/>
          <w:sz w:val="24"/>
          <w:szCs w:val="24"/>
        </w:rPr>
        <w:t>100</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rPr>
        <w:t xml:space="preserve"> = 10000</w:t>
      </w:r>
      <w:r w:rsidRPr="004767E4">
        <w:rPr>
          <w:rFonts w:ascii="Times New Roman" w:hAnsi="Times New Roman" w:cs="Times New Roman"/>
          <w:sz w:val="24"/>
          <w:szCs w:val="24"/>
          <w:lang w:val="sk-SK"/>
        </w:rPr>
        <w:br/>
      </w:r>
      <w:r w:rsidRPr="007F0F2E">
        <w:rPr>
          <w:rFonts w:ascii="Times New Roman" w:hAnsi="Times New Roman" w:cs="Times New Roman"/>
          <w:sz w:val="24"/>
          <w:szCs w:val="24"/>
          <w:lang w:val="sk-SK"/>
        </w:rPr>
        <w:t>Keďže prechádzame od menších jednotiek k väčším, delíme.</w:t>
      </w:r>
    </w:p>
    <w:p w14:paraId="278E426B" w14:textId="77777777" w:rsidR="00F26E4D" w:rsidRDefault="006B17A1">
      <w:pPr>
        <w:autoSpaceDE/>
        <w:autoSpaceDN/>
        <w:rPr>
          <w:rFonts w:ascii="Times New Roman" w:hAnsi="Times New Roman" w:cs="Times New Roman"/>
          <w:sz w:val="24"/>
          <w:szCs w:val="24"/>
          <w:lang w:val="sk-SK"/>
        </w:rPr>
      </w:pPr>
      <w:r w:rsidRPr="004767E4">
        <w:rPr>
          <w:rFonts w:ascii="Times New Roman" w:hAnsi="Times New Roman" w:cs="Times New Roman"/>
          <w:sz w:val="24"/>
          <w:szCs w:val="24"/>
          <w:lang w:val="sk-SK"/>
        </w:rPr>
        <w:t xml:space="preserve">45 000 </w:t>
      </w:r>
      <w:r w:rsidR="007F0F2E">
        <w:rPr>
          <w:rFonts w:ascii="Times New Roman" w:hAnsi="Times New Roman" w:cs="Times New Roman"/>
          <w:sz w:val="24"/>
          <w:szCs w:val="24"/>
          <w:lang w:val="sk-SK"/>
        </w:rPr>
        <w:t xml:space="preserve">/ </w:t>
      </w:r>
      <w:r w:rsidR="007F0F2E" w:rsidRPr="00593353">
        <w:rPr>
          <w:rFonts w:ascii="Times New Roman" w:hAnsi="Times New Roman" w:cs="Times New Roman"/>
          <w:sz w:val="24"/>
          <w:szCs w:val="24"/>
        </w:rPr>
        <w:t>100</w:t>
      </w:r>
      <w:r w:rsidR="007F0F2E" w:rsidRPr="00FF7366">
        <w:rPr>
          <w:rFonts w:ascii="Times New Roman" w:hAnsi="Times New Roman" w:cs="Times New Roman"/>
          <w:sz w:val="24"/>
          <w:szCs w:val="24"/>
          <w:vertAlign w:val="superscript"/>
          <w:lang w:val="sk-SK"/>
        </w:rPr>
        <w:t>2</w:t>
      </w:r>
      <w:r w:rsidRPr="004767E4">
        <w:rPr>
          <w:rFonts w:ascii="Times New Roman" w:hAnsi="Times New Roman" w:cs="Times New Roman"/>
          <w:sz w:val="24"/>
          <w:szCs w:val="24"/>
          <w:lang w:val="sk-SK"/>
        </w:rPr>
        <w:t xml:space="preserve"> =45 000 </w:t>
      </w:r>
      <w:r w:rsidR="007F0F2E">
        <w:rPr>
          <w:rFonts w:ascii="Times New Roman" w:hAnsi="Times New Roman" w:cs="Times New Roman"/>
          <w:sz w:val="24"/>
          <w:szCs w:val="24"/>
          <w:lang w:val="sk-SK"/>
        </w:rPr>
        <w:t xml:space="preserve">/ </w:t>
      </w:r>
      <w:r w:rsidRPr="004767E4">
        <w:rPr>
          <w:rFonts w:ascii="Times New Roman" w:hAnsi="Times New Roman" w:cs="Times New Roman"/>
          <w:sz w:val="24"/>
          <w:szCs w:val="24"/>
          <w:lang w:val="sk-SK"/>
        </w:rPr>
        <w:t>10 000 =4,5</w:t>
      </w:r>
    </w:p>
    <w:p w14:paraId="1796DC90" w14:textId="77777777" w:rsidR="00F26E4D" w:rsidRDefault="006B17A1">
      <w:pPr>
        <w:autoSpaceDE/>
        <w:autoSpaceDN/>
        <w:rPr>
          <w:rFonts w:ascii="Times New Roman" w:hAnsi="Times New Roman" w:cs="Times New Roman"/>
          <w:sz w:val="24"/>
          <w:szCs w:val="24"/>
          <w:lang w:val="sk-SK"/>
        </w:rPr>
      </w:pPr>
      <w:r w:rsidRPr="004767E4">
        <w:rPr>
          <w:rFonts w:ascii="Times New Roman" w:hAnsi="Times New Roman" w:cs="Times New Roman"/>
          <w:sz w:val="24"/>
          <w:szCs w:val="24"/>
          <w:lang w:val="sk-SK"/>
        </w:rPr>
        <w:t xml:space="preserve">Takže 45 000 </w:t>
      </w:r>
      <w:r w:rsidR="007F0F2E" w:rsidRPr="00593353">
        <w:rPr>
          <w:rFonts w:ascii="Times New Roman" w:hAnsi="Times New Roman" w:cs="Times New Roman"/>
          <w:sz w:val="24"/>
          <w:szCs w:val="24"/>
          <w:lang w:val="sk-SK"/>
        </w:rPr>
        <w:t>cm</w:t>
      </w:r>
      <w:r w:rsidR="007F0F2E" w:rsidRPr="00FF7366">
        <w:rPr>
          <w:rFonts w:ascii="Times New Roman" w:hAnsi="Times New Roman" w:cs="Times New Roman"/>
          <w:sz w:val="24"/>
          <w:szCs w:val="24"/>
          <w:vertAlign w:val="superscript"/>
          <w:lang w:val="sk-SK"/>
        </w:rPr>
        <w:t>2</w:t>
      </w:r>
      <w:r w:rsidRPr="004767E4">
        <w:rPr>
          <w:rFonts w:ascii="Times New Roman" w:hAnsi="Times New Roman" w:cs="Times New Roman"/>
          <w:sz w:val="24"/>
          <w:szCs w:val="24"/>
          <w:lang w:val="sk-SK"/>
        </w:rPr>
        <w:t xml:space="preserve"> je 4,5 </w:t>
      </w:r>
      <w:r w:rsidR="007F0F2E" w:rsidRPr="00593353">
        <w:rPr>
          <w:rFonts w:ascii="Times New Roman" w:hAnsi="Times New Roman" w:cs="Times New Roman"/>
          <w:sz w:val="24"/>
          <w:szCs w:val="24"/>
          <w:lang w:val="sk-SK"/>
        </w:rPr>
        <w:t>m</w:t>
      </w:r>
      <w:r w:rsidR="007F0F2E" w:rsidRPr="00FF7366">
        <w:rPr>
          <w:rFonts w:ascii="Times New Roman" w:hAnsi="Times New Roman" w:cs="Times New Roman"/>
          <w:sz w:val="24"/>
          <w:szCs w:val="24"/>
          <w:vertAlign w:val="superscript"/>
          <w:lang w:val="sk-SK"/>
        </w:rPr>
        <w:t>2</w:t>
      </w:r>
    </w:p>
    <w:p w14:paraId="1198440D" w14:textId="77777777" w:rsidR="004767E4" w:rsidRPr="004767E4" w:rsidRDefault="004767E4" w:rsidP="004767E4">
      <w:pPr>
        <w:autoSpaceDE/>
        <w:autoSpaceDN/>
        <w:rPr>
          <w:rFonts w:ascii="Times New Roman" w:hAnsi="Times New Roman" w:cs="Times New Roman"/>
          <w:sz w:val="24"/>
          <w:szCs w:val="24"/>
          <w:lang w:val="sk-SK"/>
        </w:rPr>
      </w:pPr>
    </w:p>
    <w:p w14:paraId="197761FE" w14:textId="77777777" w:rsidR="00F26E4D" w:rsidRDefault="006B17A1">
      <w:pPr>
        <w:autoSpaceDE/>
        <w:autoSpaceDN/>
        <w:rPr>
          <w:rFonts w:ascii="Times New Roman" w:hAnsi="Times New Roman" w:cs="Times New Roman"/>
          <w:sz w:val="24"/>
          <w:szCs w:val="24"/>
          <w:lang w:val="sk-SK"/>
        </w:rPr>
      </w:pPr>
      <w:r>
        <w:rPr>
          <w:rFonts w:ascii="Times New Roman" w:hAnsi="Times New Roman" w:cs="Times New Roman"/>
          <w:sz w:val="24"/>
          <w:szCs w:val="24"/>
        </w:rPr>
        <w:t>c</w:t>
      </w:r>
      <w:r w:rsidRPr="007F0F2E">
        <w:rPr>
          <w:rFonts w:ascii="Times New Roman" w:hAnsi="Times New Roman" w:cs="Times New Roman"/>
          <w:sz w:val="24"/>
          <w:szCs w:val="24"/>
          <w:lang w:val="sk-SK"/>
        </w:rPr>
        <w:t xml:space="preserve">) Jednotky zahŕňajú </w:t>
      </w:r>
      <w:r w:rsidRPr="007F0F2E">
        <w:rPr>
          <w:rFonts w:ascii="Times New Roman" w:hAnsi="Times New Roman" w:cs="Times New Roman"/>
          <w:sz w:val="24"/>
          <w:szCs w:val="24"/>
          <w:lang w:val="sk-SK"/>
        </w:rPr>
        <w:t>centimetre a milimetre</w:t>
      </w:r>
    </w:p>
    <w:p w14:paraId="13F71AC1" w14:textId="77777777" w:rsidR="00F26E4D" w:rsidRDefault="006B17A1">
      <w:pPr>
        <w:autoSpaceDE/>
        <w:autoSpaceDN/>
        <w:rPr>
          <w:rFonts w:ascii="Times New Roman" w:hAnsi="Times New Roman" w:cs="Times New Roman"/>
          <w:sz w:val="24"/>
          <w:szCs w:val="24"/>
          <w:lang w:val="sk-SK"/>
        </w:rPr>
      </w:pPr>
      <w:r w:rsidRPr="007F0F2E">
        <w:rPr>
          <w:rFonts w:ascii="Times New Roman" w:hAnsi="Times New Roman" w:cs="Times New Roman"/>
          <w:sz w:val="24"/>
          <w:szCs w:val="24"/>
          <w:lang w:val="sk-SK"/>
        </w:rPr>
        <w:t>1 cm = 10 mm</w:t>
      </w:r>
    </w:p>
    <w:p w14:paraId="09CA0A8D" w14:textId="77777777" w:rsidR="00F26E4D" w:rsidRDefault="006B17A1">
      <w:pPr>
        <w:autoSpaceDE/>
        <w:autoSpaceDN/>
        <w:rPr>
          <w:rFonts w:ascii="Times New Roman" w:hAnsi="Times New Roman" w:cs="Times New Roman"/>
          <w:sz w:val="24"/>
          <w:szCs w:val="24"/>
        </w:rPr>
      </w:pPr>
      <w:r w:rsidRPr="007F0F2E">
        <w:rPr>
          <w:rFonts w:ascii="Times New Roman" w:hAnsi="Times New Roman" w:cs="Times New Roman"/>
          <w:sz w:val="24"/>
          <w:szCs w:val="24"/>
        </w:rPr>
        <w:t>Otázka sa týka štvorcových jednotiek, takže potrebujeme štvorcový prevod jednotiek.</w:t>
      </w:r>
    </w:p>
    <w:p w14:paraId="27036BB0" w14:textId="77777777" w:rsidR="00F26E4D" w:rsidRDefault="006B17A1">
      <w:pPr>
        <w:autoSpaceDE/>
        <w:autoSpaceDN/>
        <w:rPr>
          <w:rFonts w:ascii="Times New Roman" w:hAnsi="Times New Roman" w:cs="Times New Roman"/>
          <w:sz w:val="24"/>
          <w:szCs w:val="24"/>
        </w:rPr>
      </w:pPr>
      <w:r w:rsidRPr="00593353">
        <w:rPr>
          <w:rFonts w:ascii="Times New Roman" w:hAnsi="Times New Roman" w:cs="Times New Roman"/>
          <w:sz w:val="24"/>
          <w:szCs w:val="24"/>
        </w:rPr>
        <w:t>10</w:t>
      </w:r>
      <w:r w:rsidRPr="00FF7366">
        <w:rPr>
          <w:rFonts w:ascii="Times New Roman" w:hAnsi="Times New Roman" w:cs="Times New Roman"/>
          <w:sz w:val="24"/>
          <w:szCs w:val="24"/>
          <w:vertAlign w:val="superscript"/>
          <w:lang w:val="sk-SK"/>
        </w:rPr>
        <w:t>2</w:t>
      </w:r>
      <w:r w:rsidRPr="00593353">
        <w:rPr>
          <w:rFonts w:ascii="Times New Roman" w:hAnsi="Times New Roman" w:cs="Times New Roman"/>
          <w:sz w:val="24"/>
          <w:szCs w:val="24"/>
        </w:rPr>
        <w:t xml:space="preserve"> = </w:t>
      </w:r>
      <w:r>
        <w:rPr>
          <w:rFonts w:ascii="Times New Roman" w:hAnsi="Times New Roman" w:cs="Times New Roman"/>
          <w:sz w:val="24"/>
          <w:szCs w:val="24"/>
        </w:rPr>
        <w:t>100</w:t>
      </w:r>
    </w:p>
    <w:p w14:paraId="4946F5B6" w14:textId="77777777" w:rsidR="00F26E4D" w:rsidRDefault="006B17A1">
      <w:pPr>
        <w:autoSpaceDE/>
        <w:autoSpaceDN/>
        <w:rPr>
          <w:lang w:val="sk-SK"/>
        </w:rPr>
      </w:pPr>
      <w:r w:rsidRPr="007F0F2E">
        <w:rPr>
          <w:rFonts w:ascii="Times New Roman" w:hAnsi="Times New Roman" w:cs="Times New Roman"/>
          <w:sz w:val="24"/>
          <w:szCs w:val="24"/>
          <w:lang w:val="sk-SK"/>
        </w:rPr>
        <w:t>Keď prechádzame od menších jednotiek k väčším, delíme sa.</w:t>
      </w:r>
    </w:p>
    <w:p w14:paraId="424D187D" w14:textId="77777777" w:rsidR="00F26E4D" w:rsidRDefault="006B17A1">
      <w:pPr>
        <w:autoSpaceDE/>
        <w:autoSpaceDN/>
        <w:rPr>
          <w:rFonts w:ascii="Times New Roman" w:hAnsi="Times New Roman" w:cs="Times New Roman"/>
          <w:sz w:val="24"/>
          <w:szCs w:val="24"/>
          <w:lang w:val="sk-SK"/>
        </w:rPr>
      </w:pPr>
      <w:r>
        <w:rPr>
          <w:rFonts w:ascii="Times New Roman" w:hAnsi="Times New Roman" w:cs="Times New Roman"/>
          <w:sz w:val="24"/>
          <w:szCs w:val="24"/>
          <w:lang w:val="sk-SK"/>
        </w:rPr>
        <w:t xml:space="preserve">7800 / </w:t>
      </w:r>
      <w:r w:rsidRPr="00593353">
        <w:rPr>
          <w:rFonts w:ascii="Times New Roman" w:hAnsi="Times New Roman" w:cs="Times New Roman"/>
          <w:sz w:val="24"/>
          <w:szCs w:val="24"/>
        </w:rPr>
        <w:t>10</w:t>
      </w:r>
      <w:r w:rsidRPr="00FF7366">
        <w:rPr>
          <w:rFonts w:ascii="Times New Roman" w:hAnsi="Times New Roman" w:cs="Times New Roman"/>
          <w:sz w:val="24"/>
          <w:szCs w:val="24"/>
          <w:vertAlign w:val="superscript"/>
          <w:lang w:val="sk-SK"/>
        </w:rPr>
        <w:t>2</w:t>
      </w:r>
      <w:r>
        <w:rPr>
          <w:rFonts w:ascii="Times New Roman" w:hAnsi="Times New Roman" w:cs="Times New Roman"/>
          <w:sz w:val="24"/>
          <w:szCs w:val="24"/>
          <w:lang w:val="sk-SK"/>
        </w:rPr>
        <w:t xml:space="preserve"> =7800 / </w:t>
      </w:r>
      <w:r w:rsidRPr="004767E4">
        <w:rPr>
          <w:rFonts w:ascii="Times New Roman" w:hAnsi="Times New Roman" w:cs="Times New Roman"/>
          <w:sz w:val="24"/>
          <w:szCs w:val="24"/>
          <w:lang w:val="sk-SK"/>
        </w:rPr>
        <w:t xml:space="preserve">100 </w:t>
      </w:r>
      <w:r>
        <w:rPr>
          <w:rFonts w:ascii="Times New Roman" w:hAnsi="Times New Roman" w:cs="Times New Roman"/>
          <w:sz w:val="24"/>
          <w:szCs w:val="24"/>
          <w:lang w:val="sk-SK"/>
        </w:rPr>
        <w:t>=78</w:t>
      </w:r>
    </w:p>
    <w:p w14:paraId="22B1574B" w14:textId="77777777" w:rsidR="00F26E4D" w:rsidRDefault="006B17A1">
      <w:pPr>
        <w:autoSpaceDE/>
        <w:autoSpaceDN/>
        <w:rPr>
          <w:rFonts w:ascii="Times New Roman" w:hAnsi="Times New Roman" w:cs="Times New Roman"/>
          <w:sz w:val="24"/>
          <w:szCs w:val="24"/>
          <w:lang w:val="sk-SK"/>
        </w:rPr>
      </w:pPr>
      <w:r w:rsidRPr="004767E4">
        <w:rPr>
          <w:rFonts w:ascii="Times New Roman" w:hAnsi="Times New Roman" w:cs="Times New Roman"/>
          <w:sz w:val="24"/>
          <w:szCs w:val="24"/>
          <w:lang w:val="sk-SK"/>
        </w:rPr>
        <w:t xml:space="preserve">Takže </w:t>
      </w:r>
      <w:r>
        <w:rPr>
          <w:rFonts w:ascii="Times New Roman" w:hAnsi="Times New Roman" w:cs="Times New Roman"/>
          <w:sz w:val="24"/>
          <w:szCs w:val="24"/>
          <w:lang w:val="sk-SK"/>
        </w:rPr>
        <w:t xml:space="preserve">7800 </w:t>
      </w:r>
      <w:r w:rsidRPr="00593353">
        <w:rPr>
          <w:rFonts w:ascii="Times New Roman" w:hAnsi="Times New Roman" w:cs="Times New Roman"/>
          <w:sz w:val="24"/>
          <w:szCs w:val="24"/>
          <w:lang w:val="sk-SK"/>
        </w:rPr>
        <w:t>mm</w:t>
      </w:r>
      <w:r w:rsidRPr="00FF7366">
        <w:rPr>
          <w:rFonts w:ascii="Times New Roman" w:hAnsi="Times New Roman" w:cs="Times New Roman"/>
          <w:sz w:val="24"/>
          <w:szCs w:val="24"/>
          <w:vertAlign w:val="superscript"/>
          <w:lang w:val="sk-SK"/>
        </w:rPr>
        <w:t>2</w:t>
      </w:r>
      <w:r w:rsidRPr="004767E4">
        <w:rPr>
          <w:rFonts w:ascii="Times New Roman" w:hAnsi="Times New Roman" w:cs="Times New Roman"/>
          <w:sz w:val="24"/>
          <w:szCs w:val="24"/>
          <w:lang w:val="sk-SK"/>
        </w:rPr>
        <w:t xml:space="preserve"> je </w:t>
      </w:r>
      <w:r>
        <w:rPr>
          <w:rFonts w:ascii="Times New Roman" w:hAnsi="Times New Roman" w:cs="Times New Roman"/>
          <w:sz w:val="24"/>
          <w:szCs w:val="24"/>
          <w:lang w:val="sk-SK"/>
        </w:rPr>
        <w:t xml:space="preserve">78 </w:t>
      </w:r>
      <w:r w:rsidRPr="00593353">
        <w:rPr>
          <w:rFonts w:ascii="Times New Roman" w:hAnsi="Times New Roman" w:cs="Times New Roman"/>
          <w:sz w:val="24"/>
          <w:szCs w:val="24"/>
          <w:lang w:val="sk-SK"/>
        </w:rPr>
        <w:t>cm</w:t>
      </w:r>
      <w:r w:rsidRPr="00FF7366">
        <w:rPr>
          <w:rFonts w:ascii="Times New Roman" w:hAnsi="Times New Roman" w:cs="Times New Roman"/>
          <w:sz w:val="24"/>
          <w:szCs w:val="24"/>
          <w:vertAlign w:val="superscript"/>
          <w:lang w:val="sk-SK"/>
        </w:rPr>
        <w:t>2</w:t>
      </w:r>
    </w:p>
    <w:p w14:paraId="086E9099" w14:textId="77777777" w:rsidR="00D82931" w:rsidRPr="00FF7366" w:rsidRDefault="00D82931" w:rsidP="00593353">
      <w:pPr>
        <w:autoSpaceDE/>
        <w:autoSpaceDN/>
        <w:rPr>
          <w:rFonts w:ascii="Times New Roman" w:hAnsi="Times New Roman" w:cs="Times New Roman"/>
          <w:sz w:val="24"/>
          <w:szCs w:val="24"/>
        </w:rPr>
      </w:pPr>
      <w:r w:rsidRPr="00FF7366">
        <w:rPr>
          <w:rFonts w:ascii="Times New Roman" w:hAnsi="Times New Roman" w:cs="Times New Roman"/>
          <w:sz w:val="24"/>
          <w:szCs w:val="24"/>
        </w:rPr>
        <w:br w:type="page"/>
      </w:r>
    </w:p>
    <w:p w14:paraId="14ADE17A" w14:textId="77777777" w:rsidR="00D82931" w:rsidRDefault="00D82931">
      <w:pPr>
        <w:autoSpaceDE/>
        <w:autoSpaceDN/>
        <w:rPr>
          <w:rFonts w:ascii="Times New Roman" w:hAnsi="Times New Roman" w:cs="Times New Roman"/>
          <w:b/>
          <w:bCs/>
          <w:sz w:val="36"/>
          <w:szCs w:val="36"/>
        </w:rPr>
      </w:pPr>
    </w:p>
    <w:p w14:paraId="6DAFB905" w14:textId="77777777" w:rsidR="00236312" w:rsidRDefault="00236312" w:rsidP="00124224">
      <w:pPr>
        <w:rPr>
          <w:rFonts w:ascii="Times New Roman" w:hAnsi="Times New Roman" w:cs="Times New Roman"/>
          <w:b/>
          <w:bCs/>
          <w:sz w:val="36"/>
          <w:szCs w:val="36"/>
        </w:rPr>
      </w:pPr>
    </w:p>
    <w:p w14:paraId="0959DB66" w14:textId="77777777" w:rsidR="00F26E4D" w:rsidRDefault="006B17A1">
      <w:pPr>
        <w:pStyle w:val="Nadpis1"/>
        <w:rPr>
          <w:rFonts w:ascii="Times New Roman" w:eastAsia="Times New Roman" w:hAnsi="Times New Roman" w:cs="Times New Roman"/>
        </w:rPr>
      </w:pPr>
      <w:bookmarkStart w:id="1" w:name="_heading=h.8i64txlf9n76" w:colFirst="0" w:colLast="0"/>
      <w:bookmarkEnd w:id="1"/>
      <w:r w:rsidRPr="006F5F37">
        <w:rPr>
          <w:rFonts w:ascii="Times New Roman" w:eastAsia="Times New Roman" w:hAnsi="Times New Roman" w:cs="Times New Roman"/>
        </w:rPr>
        <w:t>Odkazy</w:t>
      </w:r>
    </w:p>
    <w:p w14:paraId="57427ECB" w14:textId="77777777" w:rsidR="008B1032" w:rsidRPr="006F5F37" w:rsidRDefault="008B1032">
      <w:pPr>
        <w:jc w:val="both"/>
        <w:rPr>
          <w:rFonts w:ascii="Times New Roman" w:eastAsia="Times New Roman" w:hAnsi="Times New Roman" w:cs="Times New Roman"/>
          <w:sz w:val="24"/>
          <w:szCs w:val="24"/>
        </w:rPr>
      </w:pPr>
    </w:p>
    <w:p w14:paraId="2D070811" w14:textId="77777777" w:rsidR="00F26E4D" w:rsidRDefault="006B17A1">
      <w:pPr>
        <w:jc w:val="both"/>
        <w:rPr>
          <w:rFonts w:ascii="Times New Roman" w:eastAsia="Times New Roman" w:hAnsi="Times New Roman" w:cs="Times New Roman"/>
          <w:sz w:val="24"/>
          <w:szCs w:val="24"/>
        </w:rPr>
      </w:pPr>
      <w:hyperlink r:id="rId26" w:history="1">
        <w:r w:rsidR="00FB112E" w:rsidRPr="004B18A5">
          <w:rPr>
            <w:rStyle w:val="Hypertextovprepojenie"/>
            <w:rFonts w:ascii="Times New Roman" w:eastAsia="Times New Roman" w:hAnsi="Times New Roman" w:cs="Times New Roman"/>
            <w:sz w:val="24"/>
            <w:szCs w:val="24"/>
          </w:rPr>
          <w:t>https://www.cuemath.com/measurement/area-of-square/</w:t>
        </w:r>
      </w:hyperlink>
    </w:p>
    <w:p w14:paraId="01CD313F" w14:textId="77777777" w:rsidR="00F26E4D" w:rsidRDefault="006B17A1">
      <w:pPr>
        <w:jc w:val="both"/>
        <w:rPr>
          <w:rFonts w:ascii="Times New Roman" w:eastAsia="Times New Roman" w:hAnsi="Times New Roman" w:cs="Times New Roman"/>
          <w:sz w:val="24"/>
          <w:szCs w:val="24"/>
        </w:rPr>
      </w:pPr>
      <w:hyperlink r:id="rId27" w:history="1">
        <w:r w:rsidR="006A4AA4" w:rsidRPr="004B18A5">
          <w:rPr>
            <w:rStyle w:val="Hypertextovprepojenie"/>
            <w:rFonts w:ascii="Times New Roman" w:eastAsia="Times New Roman" w:hAnsi="Times New Roman" w:cs="Times New Roman"/>
            <w:sz w:val="24"/>
            <w:szCs w:val="24"/>
          </w:rPr>
          <w:t>https://www.mathsisfun.com/area.html</w:t>
        </w:r>
      </w:hyperlink>
    </w:p>
    <w:p w14:paraId="37E6F2C9" w14:textId="77777777" w:rsidR="00F26E4D" w:rsidRDefault="006B17A1">
      <w:pPr>
        <w:jc w:val="both"/>
        <w:rPr>
          <w:rFonts w:ascii="Times New Roman" w:eastAsia="Times New Roman" w:hAnsi="Times New Roman" w:cs="Times New Roman"/>
          <w:sz w:val="24"/>
          <w:szCs w:val="24"/>
        </w:rPr>
      </w:pPr>
      <w:hyperlink r:id="rId28" w:history="1">
        <w:r w:rsidR="006A4AA4" w:rsidRPr="004B18A5">
          <w:rPr>
            <w:rStyle w:val="Hypertextovprepojenie"/>
            <w:rFonts w:ascii="Times New Roman" w:eastAsia="Times New Roman" w:hAnsi="Times New Roman" w:cs="Times New Roman"/>
            <w:sz w:val="24"/>
            <w:szCs w:val="24"/>
          </w:rPr>
          <w:t>https://www.splashlearn.com/math-vocabulary/measurements/area-of-a-square</w:t>
        </w:r>
      </w:hyperlink>
    </w:p>
    <w:p w14:paraId="31FCEC01" w14:textId="77777777" w:rsidR="00F26E4D" w:rsidRDefault="006B17A1">
      <w:pPr>
        <w:jc w:val="both"/>
        <w:rPr>
          <w:rFonts w:ascii="Times New Roman" w:eastAsia="Times New Roman" w:hAnsi="Times New Roman" w:cs="Times New Roman"/>
          <w:sz w:val="24"/>
          <w:szCs w:val="24"/>
        </w:rPr>
      </w:pPr>
      <w:hyperlink r:id="rId29" w:history="1">
        <w:r w:rsidR="006A4AA4" w:rsidRPr="004B18A5">
          <w:rPr>
            <w:rStyle w:val="Hypertextovprepojenie"/>
            <w:rFonts w:ascii="Times New Roman" w:eastAsia="Times New Roman" w:hAnsi="Times New Roman" w:cs="Times New Roman"/>
            <w:sz w:val="24"/>
            <w:szCs w:val="24"/>
          </w:rPr>
          <w:t>https://www.skillsyouneed.com/num/area.html</w:t>
        </w:r>
      </w:hyperlink>
    </w:p>
    <w:p w14:paraId="4EF6AAD1" w14:textId="77777777" w:rsidR="00F26E4D" w:rsidRDefault="006B17A1">
      <w:pPr>
        <w:jc w:val="both"/>
        <w:rPr>
          <w:rFonts w:ascii="Times New Roman" w:eastAsia="Times New Roman" w:hAnsi="Times New Roman" w:cs="Times New Roman"/>
          <w:sz w:val="24"/>
          <w:szCs w:val="24"/>
        </w:rPr>
      </w:pPr>
      <w:hyperlink r:id="rId30" w:history="1">
        <w:r w:rsidR="0052343C" w:rsidRPr="004B18A5">
          <w:rPr>
            <w:rStyle w:val="Hypertextovprepojenie"/>
            <w:rFonts w:ascii="Times New Roman" w:eastAsia="Times New Roman" w:hAnsi="Times New Roman" w:cs="Times New Roman"/>
            <w:sz w:val="24"/>
            <w:szCs w:val="24"/>
          </w:rPr>
          <w:t>https://www.storyofmathematics.com/area-of-rectangle/</w:t>
        </w:r>
      </w:hyperlink>
    </w:p>
    <w:p w14:paraId="68040690" w14:textId="77777777" w:rsidR="00F26E4D" w:rsidRDefault="006B17A1">
      <w:pPr>
        <w:jc w:val="both"/>
        <w:rPr>
          <w:rFonts w:ascii="Times New Roman" w:eastAsia="Times New Roman" w:hAnsi="Times New Roman" w:cs="Times New Roman"/>
          <w:sz w:val="24"/>
          <w:szCs w:val="24"/>
        </w:rPr>
      </w:pPr>
      <w:hyperlink r:id="rId31" w:history="1">
        <w:r w:rsidR="0052343C" w:rsidRPr="004B18A5">
          <w:rPr>
            <w:rStyle w:val="Hypertextovprepojenie"/>
            <w:rFonts w:ascii="Times New Roman" w:eastAsia="Times New Roman" w:hAnsi="Times New Roman" w:cs="Times New Roman"/>
            <w:sz w:val="24"/>
            <w:szCs w:val="24"/>
          </w:rPr>
          <w:t>https://www.geeksforgeeks.org/what-is-the-formula-for-area-of-a-rectangle-and-square/</w:t>
        </w:r>
      </w:hyperlink>
    </w:p>
    <w:p w14:paraId="7D7CBF11" w14:textId="77777777" w:rsidR="00F26E4D" w:rsidRDefault="006B17A1">
      <w:pPr>
        <w:jc w:val="both"/>
        <w:rPr>
          <w:rFonts w:ascii="Times New Roman" w:eastAsia="Times New Roman" w:hAnsi="Times New Roman" w:cs="Times New Roman"/>
          <w:sz w:val="24"/>
          <w:szCs w:val="24"/>
        </w:rPr>
      </w:pPr>
      <w:hyperlink r:id="rId32" w:history="1">
        <w:r w:rsidR="0052343C" w:rsidRPr="004B18A5">
          <w:rPr>
            <w:rStyle w:val="Hypertextovprepojenie"/>
            <w:rFonts w:ascii="Times New Roman" w:eastAsia="Times New Roman" w:hAnsi="Times New Roman" w:cs="Times New Roman"/>
            <w:sz w:val="24"/>
            <w:szCs w:val="24"/>
          </w:rPr>
          <w:t>https://www.turito.com/learn/math/area-of-rectangle</w:t>
        </w:r>
      </w:hyperlink>
    </w:p>
    <w:p w14:paraId="35BAD993" w14:textId="77777777" w:rsidR="00F26E4D" w:rsidRDefault="006B17A1">
      <w:pPr>
        <w:jc w:val="both"/>
        <w:rPr>
          <w:rFonts w:ascii="Times New Roman" w:eastAsia="Times New Roman" w:hAnsi="Times New Roman" w:cs="Times New Roman"/>
          <w:sz w:val="24"/>
          <w:szCs w:val="24"/>
        </w:rPr>
      </w:pPr>
      <w:hyperlink r:id="rId33" w:history="1">
        <w:r w:rsidR="0052343C" w:rsidRPr="004B18A5">
          <w:rPr>
            <w:rStyle w:val="Hypertextovprepojenie"/>
            <w:rFonts w:ascii="Times New Roman" w:eastAsia="Times New Roman" w:hAnsi="Times New Roman" w:cs="Times New Roman"/>
            <w:sz w:val="24"/>
            <w:szCs w:val="24"/>
          </w:rPr>
          <w:t>https://www.cuemath.com/measurement/area-of-rectangle/</w:t>
        </w:r>
      </w:hyperlink>
    </w:p>
    <w:p w14:paraId="5C39B38B" w14:textId="77777777" w:rsidR="00F26E4D" w:rsidRDefault="006B17A1">
      <w:pPr>
        <w:jc w:val="both"/>
        <w:rPr>
          <w:rFonts w:ascii="Times New Roman" w:eastAsia="Times New Roman" w:hAnsi="Times New Roman" w:cs="Times New Roman"/>
          <w:sz w:val="24"/>
          <w:szCs w:val="24"/>
        </w:rPr>
      </w:pPr>
      <w:hyperlink r:id="rId34" w:history="1">
        <w:r w:rsidR="0052343C" w:rsidRPr="004B18A5">
          <w:rPr>
            <w:rStyle w:val="Hypertextovprepojenie"/>
            <w:rFonts w:ascii="Times New Roman" w:eastAsia="Times New Roman" w:hAnsi="Times New Roman" w:cs="Times New Roman"/>
            <w:sz w:val="24"/>
            <w:szCs w:val="24"/>
          </w:rPr>
          <w:t>https://www.cuemath.com/measurement/area-of-triangle/</w:t>
        </w:r>
      </w:hyperlink>
    </w:p>
    <w:p w14:paraId="2CA9BEDA" w14:textId="77777777" w:rsidR="00F26E4D" w:rsidRDefault="006B17A1">
      <w:pPr>
        <w:jc w:val="both"/>
        <w:rPr>
          <w:rFonts w:ascii="Times New Roman" w:eastAsia="Times New Roman" w:hAnsi="Times New Roman" w:cs="Times New Roman"/>
          <w:sz w:val="24"/>
          <w:szCs w:val="24"/>
        </w:rPr>
      </w:pPr>
      <w:hyperlink r:id="rId35" w:history="1">
        <w:r w:rsidR="00863360" w:rsidRPr="004B18A5">
          <w:rPr>
            <w:rStyle w:val="Hypertextovprepojenie"/>
            <w:rFonts w:ascii="Times New Roman" w:eastAsia="Times New Roman" w:hAnsi="Times New Roman" w:cs="Times New Roman"/>
            <w:sz w:val="24"/>
            <w:szCs w:val="24"/>
          </w:rPr>
          <w:t>https://www.cuemath.com/measurement/system-of-measurement/</w:t>
        </w:r>
      </w:hyperlink>
    </w:p>
    <w:p w14:paraId="070B857E" w14:textId="77777777" w:rsidR="00F26E4D" w:rsidRDefault="006B17A1">
      <w:pPr>
        <w:jc w:val="both"/>
        <w:rPr>
          <w:rFonts w:ascii="Times New Roman" w:eastAsia="Times New Roman" w:hAnsi="Times New Roman" w:cs="Times New Roman"/>
          <w:sz w:val="24"/>
          <w:szCs w:val="24"/>
        </w:rPr>
      </w:pPr>
      <w:hyperlink r:id="rId36" w:history="1">
        <w:r w:rsidR="00863360" w:rsidRPr="004B18A5">
          <w:rPr>
            <w:rStyle w:val="Hypertextovprepojenie"/>
            <w:rFonts w:ascii="Times New Roman" w:eastAsia="Times New Roman" w:hAnsi="Times New Roman" w:cs="Times New Roman"/>
            <w:sz w:val="24"/>
            <w:szCs w:val="24"/>
          </w:rPr>
          <w:t>https://www.math-only-math.com/units-of-length-conversion-charts.html</w:t>
        </w:r>
      </w:hyperlink>
    </w:p>
    <w:p w14:paraId="600CF383" w14:textId="77777777" w:rsidR="00F26E4D" w:rsidRDefault="006B17A1">
      <w:pPr>
        <w:jc w:val="both"/>
        <w:rPr>
          <w:rFonts w:ascii="Times New Roman" w:eastAsia="Times New Roman" w:hAnsi="Times New Roman" w:cs="Times New Roman"/>
          <w:sz w:val="24"/>
          <w:szCs w:val="24"/>
        </w:rPr>
      </w:pPr>
      <w:hyperlink r:id="rId37" w:history="1">
        <w:r w:rsidR="00863360" w:rsidRPr="004B18A5">
          <w:rPr>
            <w:rStyle w:val="Hypertextovprepojenie"/>
            <w:rFonts w:ascii="Times New Roman" w:eastAsia="Times New Roman" w:hAnsi="Times New Roman" w:cs="Times New Roman"/>
            <w:sz w:val="24"/>
            <w:szCs w:val="24"/>
          </w:rPr>
          <w:t>https://www.khanacademy.org/math/cc-fourth-grade-math/imp-measurement-and-data-2/imp-converting-units-of-length/a/metric-units-of-length-review</w:t>
        </w:r>
      </w:hyperlink>
    </w:p>
    <w:p w14:paraId="6BE6C007" w14:textId="77777777" w:rsidR="00F26E4D" w:rsidRDefault="006B17A1">
      <w:pPr>
        <w:jc w:val="both"/>
        <w:rPr>
          <w:rFonts w:ascii="Times New Roman" w:eastAsia="Times New Roman" w:hAnsi="Times New Roman" w:cs="Times New Roman"/>
          <w:sz w:val="24"/>
          <w:szCs w:val="24"/>
        </w:rPr>
      </w:pPr>
      <w:hyperlink r:id="rId38" w:history="1">
        <w:r w:rsidR="000E5AFB" w:rsidRPr="004B18A5">
          <w:rPr>
            <w:rStyle w:val="Hypertextovprepojenie"/>
            <w:rFonts w:ascii="Times New Roman" w:eastAsia="Times New Roman" w:hAnsi="Times New Roman" w:cs="Times New Roman"/>
            <w:sz w:val="24"/>
            <w:szCs w:val="24"/>
          </w:rPr>
          <w:t>https://www.math-only-math.com/area.html</w:t>
        </w:r>
      </w:hyperlink>
    </w:p>
    <w:p w14:paraId="0E61CBC6" w14:textId="77777777" w:rsidR="00F26E4D" w:rsidRDefault="006B17A1">
      <w:pPr>
        <w:jc w:val="both"/>
        <w:rPr>
          <w:rStyle w:val="Hypertextovprepojenie"/>
          <w:rFonts w:ascii="Times New Roman" w:eastAsia="Times New Roman" w:hAnsi="Times New Roman" w:cs="Times New Roman"/>
          <w:sz w:val="24"/>
          <w:szCs w:val="24"/>
        </w:rPr>
      </w:pPr>
      <w:hyperlink r:id="rId39" w:history="1">
        <w:r w:rsidR="000E5AFB" w:rsidRPr="004B18A5">
          <w:rPr>
            <w:rStyle w:val="Hypertextovprepojenie"/>
            <w:rFonts w:ascii="Times New Roman" w:eastAsia="Times New Roman" w:hAnsi="Times New Roman" w:cs="Times New Roman"/>
            <w:sz w:val="24"/>
            <w:szCs w:val="24"/>
          </w:rPr>
          <w:t>https://www.cuemath.com/learn/mathematics/arithmetic-length-area-volume-conversions/</w:t>
        </w:r>
      </w:hyperlink>
    </w:p>
    <w:p w14:paraId="58D32EE3" w14:textId="77777777" w:rsidR="00F26E4D" w:rsidRDefault="006B17A1">
      <w:pPr>
        <w:jc w:val="both"/>
        <w:rPr>
          <w:rFonts w:ascii="Times New Roman" w:eastAsia="Times New Roman" w:hAnsi="Times New Roman" w:cs="Times New Roman"/>
          <w:sz w:val="24"/>
          <w:szCs w:val="24"/>
        </w:rPr>
      </w:pPr>
      <w:hyperlink r:id="rId40" w:history="1">
        <w:r w:rsidRPr="00D17B80">
          <w:rPr>
            <w:rStyle w:val="Hypertextovprepojenie"/>
            <w:rFonts w:ascii="Times New Roman" w:eastAsia="Times New Roman" w:hAnsi="Times New Roman" w:cs="Times New Roman"/>
            <w:sz w:val="24"/>
            <w:szCs w:val="24"/>
          </w:rPr>
          <w:t>https://thirdspacelearning.com/gcse-maths/ratio-and-proportion/converting-units-of-area/</w:t>
        </w:r>
      </w:hyperlink>
    </w:p>
    <w:p w14:paraId="38BAB101" w14:textId="77777777" w:rsidR="000C719C" w:rsidRDefault="000C719C">
      <w:pPr>
        <w:jc w:val="both"/>
        <w:rPr>
          <w:rFonts w:ascii="Times New Roman" w:eastAsia="Times New Roman" w:hAnsi="Times New Roman" w:cs="Times New Roman"/>
          <w:sz w:val="24"/>
          <w:szCs w:val="24"/>
        </w:rPr>
      </w:pPr>
    </w:p>
    <w:p w14:paraId="6D253479" w14:textId="77777777" w:rsidR="000E5AFB" w:rsidRPr="006F5F37" w:rsidRDefault="000E5AFB">
      <w:pPr>
        <w:jc w:val="both"/>
        <w:rPr>
          <w:rFonts w:ascii="Times New Roman" w:eastAsia="Times New Roman" w:hAnsi="Times New Roman" w:cs="Times New Roman"/>
          <w:sz w:val="24"/>
          <w:szCs w:val="24"/>
        </w:rPr>
      </w:pPr>
    </w:p>
    <w:sectPr w:rsidR="000E5AFB" w:rsidRPr="006F5F37">
      <w:headerReference w:type="default" r:id="rId41"/>
      <w:footerReference w:type="default" r:id="rId4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AEFB37" w14:textId="77777777" w:rsidR="006B17A1" w:rsidRDefault="006B17A1">
      <w:r>
        <w:separator/>
      </w:r>
    </w:p>
  </w:endnote>
  <w:endnote w:type="continuationSeparator" w:id="0">
    <w:p w14:paraId="4E4E365A" w14:textId="77777777" w:rsidR="006B17A1" w:rsidRDefault="006B1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32094073"/>
      <w:docPartObj>
        <w:docPartGallery w:val="Page Numbers (Bottom of Page)"/>
        <w:docPartUnique/>
      </w:docPartObj>
    </w:sdtPr>
    <w:sdtEndPr/>
    <w:sdtContent>
      <w:p w14:paraId="56B24EC4" w14:textId="77777777" w:rsidR="00F26E4D" w:rsidRDefault="006B17A1">
        <w:pPr>
          <w:pStyle w:val="Pta"/>
          <w:jc w:val="center"/>
        </w:pPr>
        <w:r>
          <w:fldChar w:fldCharType="begin"/>
        </w:r>
        <w:r>
          <w:instrText>PAGE   \* MERGEFORMAT</w:instrText>
        </w:r>
        <w:r>
          <w:fldChar w:fldCharType="separate"/>
        </w:r>
        <w:r>
          <w:rPr>
            <w:lang w:val="sk-SK"/>
          </w:rPr>
          <w:t>2</w:t>
        </w:r>
        <w:r>
          <w:fldChar w:fldCharType="end"/>
        </w:r>
      </w:p>
    </w:sdtContent>
  </w:sdt>
  <w:p w14:paraId="11848C59" w14:textId="77777777" w:rsidR="000C093E" w:rsidRDefault="000C093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37656" w14:textId="77777777" w:rsidR="006B17A1" w:rsidRDefault="006B17A1">
      <w:r>
        <w:separator/>
      </w:r>
    </w:p>
  </w:footnote>
  <w:footnote w:type="continuationSeparator" w:id="0">
    <w:p w14:paraId="15B0262D" w14:textId="77777777" w:rsidR="006B17A1" w:rsidRDefault="006B17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A0710" w14:textId="2BDCD574" w:rsidR="00F26E4D" w:rsidRDefault="00553145">
    <w:pPr>
      <w:pBdr>
        <w:top w:val="nil"/>
        <w:left w:val="nil"/>
        <w:bottom w:val="nil"/>
        <w:right w:val="nil"/>
        <w:between w:val="nil"/>
      </w:pBdr>
      <w:spacing w:line="14" w:lineRule="auto"/>
      <w:rPr>
        <w:color w:val="000000"/>
        <w:sz w:val="20"/>
        <w:szCs w:val="20"/>
      </w:rPr>
    </w:pPr>
    <w:r>
      <w:rPr>
        <w:noProof/>
      </w:rPr>
      <mc:AlternateContent>
        <mc:Choice Requires="wps">
          <w:drawing>
            <wp:anchor distT="45720" distB="45720" distL="114300" distR="114300" simplePos="0" relativeHeight="251659264" behindDoc="0" locked="0" layoutInCell="1" hidden="0" allowOverlap="1" wp14:anchorId="44390D8E" wp14:editId="1EDC9427">
              <wp:simplePos x="0" y="0"/>
              <wp:positionH relativeFrom="column">
                <wp:posOffset>1562100</wp:posOffset>
              </wp:positionH>
              <wp:positionV relativeFrom="paragraph">
                <wp:posOffset>-188595</wp:posOffset>
              </wp:positionV>
              <wp:extent cx="4034155" cy="590550"/>
              <wp:effectExtent l="0" t="0" r="0" b="0"/>
              <wp:wrapSquare wrapText="bothSides" distT="45720" distB="45720" distL="114300" distR="114300"/>
              <wp:docPr id="221" name="Rettangolo 221"/>
              <wp:cNvGraphicFramePr/>
              <a:graphic xmlns:a="http://schemas.openxmlformats.org/drawingml/2006/main">
                <a:graphicData uri="http://schemas.microsoft.com/office/word/2010/wordprocessingShape">
                  <wps:wsp>
                    <wps:cNvSpPr/>
                    <wps:spPr>
                      <a:xfrm>
                        <a:off x="0" y="0"/>
                        <a:ext cx="4034155" cy="590550"/>
                      </a:xfrm>
                      <a:prstGeom prst="rect">
                        <a:avLst/>
                      </a:prstGeom>
                      <a:solidFill>
                        <a:srgbClr val="FFFFFF"/>
                      </a:solidFill>
                      <a:ln>
                        <a:noFill/>
                      </a:ln>
                    </wps:spPr>
                    <wps:txbx>
                      <w:txbxContent>
                        <w:p w14:paraId="281BC313" w14:textId="77777777" w:rsidR="00F26E4D" w:rsidRDefault="006B17A1">
                          <w:pPr>
                            <w:textDirection w:val="btLr"/>
                          </w:pPr>
                          <w:r>
                            <w:rPr>
                              <w:color w:val="808080"/>
                              <w:sz w:val="20"/>
                            </w:rPr>
                            <w:t>Projekt financuje: Erasmus+ / Kľúčová akcia 2 - Spolupráca pre inovácie a výmena osvedčených postupov, Strategické partnerstvá pre školské vzdelávanie (Európska komisia, EACEA)</w:t>
                          </w:r>
                        </w:p>
                      </w:txbxContent>
                    </wps:txbx>
                    <wps:bodyPr spcFirstLastPara="1" wrap="square" lIns="91425" tIns="45700" rIns="91425" bIns="45700" anchor="t" anchorCtr="0">
                      <a:noAutofit/>
                    </wps:bodyPr>
                  </wps:wsp>
                </a:graphicData>
              </a:graphic>
            </wp:anchor>
          </w:drawing>
        </mc:Choice>
        <mc:Fallback>
          <w:pict>
            <v:rect w14:anchorId="44390D8E" id="Rettangolo 221" o:spid="_x0000_s1026" style="position:absolute;margin-left:123pt;margin-top:-14.85pt;width:317.65pt;height:46.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" stroked="f">
              <v:textbox inset="2.53958mm,1.2694mm,2.53958mm,1.2694mm">
                <w:txbxContent>
                  <w:p w14:paraId="281BC313" w14:textId="77777777" w:rsidR="00F26E4D" w:rsidRDefault="006B17A1">
                    <w:pPr>
                      <w:textDirection w:val="btLr"/>
                    </w:pPr>
                    <w:r>
                      <w:rPr>
                        <w:color w:val="808080"/>
                        <w:sz w:val="20"/>
                      </w:rPr>
                      <w:t>Projekt financuje: Erasmus+ / Kľúčová akcia 2 - Spolupráca pre inovácie a výmena osvedčených postupov, Strategické partnerstvá pre školské vzdelávanie (Európska komisia, EACEA)</w:t>
                    </w:r>
                  </w:p>
                </w:txbxContent>
              </v:textbox>
              <w10:wrap type="square"/>
            </v:rect>
          </w:pict>
        </mc:Fallback>
      </mc:AlternateContent>
    </w:r>
    <w:r w:rsidR="006B17A1">
      <w:rPr>
        <w:noProof/>
      </w:rPr>
      <w:drawing>
        <wp:anchor distT="0" distB="0" distL="114300" distR="114300" simplePos="0" relativeHeight="251658240" behindDoc="0" locked="0" layoutInCell="1" hidden="0" allowOverlap="1" wp14:anchorId="30DA5784" wp14:editId="2B002581">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5" name="image2.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2.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p>
  <w:p w14:paraId="1AFD96BB" w14:textId="77777777" w:rsidR="008B1032" w:rsidRDefault="008B1032">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2E24D9"/>
    <w:multiLevelType w:val="multilevel"/>
    <w:tmpl w:val="91CA91F2"/>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032"/>
    <w:rsid w:val="00064716"/>
    <w:rsid w:val="00085A38"/>
    <w:rsid w:val="000C093E"/>
    <w:rsid w:val="000C719C"/>
    <w:rsid w:val="000E5AFB"/>
    <w:rsid w:val="000F1A9D"/>
    <w:rsid w:val="001179FC"/>
    <w:rsid w:val="00124224"/>
    <w:rsid w:val="00125178"/>
    <w:rsid w:val="001B4B3E"/>
    <w:rsid w:val="002061AA"/>
    <w:rsid w:val="00236312"/>
    <w:rsid w:val="00236E62"/>
    <w:rsid w:val="002B7D43"/>
    <w:rsid w:val="00334A11"/>
    <w:rsid w:val="003E039A"/>
    <w:rsid w:val="00442069"/>
    <w:rsid w:val="004738B4"/>
    <w:rsid w:val="004767E4"/>
    <w:rsid w:val="004D2F42"/>
    <w:rsid w:val="004E09FA"/>
    <w:rsid w:val="0052343C"/>
    <w:rsid w:val="00546B07"/>
    <w:rsid w:val="00553145"/>
    <w:rsid w:val="00575241"/>
    <w:rsid w:val="005756F1"/>
    <w:rsid w:val="00593353"/>
    <w:rsid w:val="00596555"/>
    <w:rsid w:val="005E19CB"/>
    <w:rsid w:val="005E6C7A"/>
    <w:rsid w:val="005F0645"/>
    <w:rsid w:val="006075D6"/>
    <w:rsid w:val="006A4AA4"/>
    <w:rsid w:val="006B0918"/>
    <w:rsid w:val="006B17A1"/>
    <w:rsid w:val="006F5F37"/>
    <w:rsid w:val="00700E79"/>
    <w:rsid w:val="0070344F"/>
    <w:rsid w:val="00722DB0"/>
    <w:rsid w:val="007C28B9"/>
    <w:rsid w:val="007E51C2"/>
    <w:rsid w:val="007F0F2E"/>
    <w:rsid w:val="00803C66"/>
    <w:rsid w:val="00863360"/>
    <w:rsid w:val="008A35D6"/>
    <w:rsid w:val="008B1032"/>
    <w:rsid w:val="008E30A3"/>
    <w:rsid w:val="008E643B"/>
    <w:rsid w:val="00940143"/>
    <w:rsid w:val="009A6410"/>
    <w:rsid w:val="009D673B"/>
    <w:rsid w:val="00A056E2"/>
    <w:rsid w:val="00A1198B"/>
    <w:rsid w:val="00AC0865"/>
    <w:rsid w:val="00AE3F31"/>
    <w:rsid w:val="00B31498"/>
    <w:rsid w:val="00B57EB2"/>
    <w:rsid w:val="00B96CBC"/>
    <w:rsid w:val="00BC7A6B"/>
    <w:rsid w:val="00C24099"/>
    <w:rsid w:val="00C64BDB"/>
    <w:rsid w:val="00C660AC"/>
    <w:rsid w:val="00CA1A03"/>
    <w:rsid w:val="00CC297F"/>
    <w:rsid w:val="00CF43B7"/>
    <w:rsid w:val="00D5486C"/>
    <w:rsid w:val="00D82931"/>
    <w:rsid w:val="00DE2E47"/>
    <w:rsid w:val="00E23A43"/>
    <w:rsid w:val="00E718C9"/>
    <w:rsid w:val="00F10D41"/>
    <w:rsid w:val="00F26E4D"/>
    <w:rsid w:val="00F40DB5"/>
    <w:rsid w:val="00F962EF"/>
    <w:rsid w:val="00FB112E"/>
    <w:rsid w:val="00FF73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50E52E"/>
  <w15:docId w15:val="{A4E54B46-C407-5148-B305-3C0D07B7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ahoma" w:hAnsi="Tahoma" w:cs="Tahoma"/>
        <w:sz w:val="22"/>
        <w:szCs w:val="22"/>
        <w:lang w:val="en-US"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71A95"/>
    <w:pPr>
      <w:autoSpaceDE w:val="0"/>
      <w:autoSpaceDN w:val="0"/>
    </w:pPr>
    <w:rPr>
      <w:lang w:bidi="en-US"/>
    </w:rPr>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unhideWhenUsed/>
    <w:qFormat/>
    <w:pPr>
      <w:keepNext/>
      <w:keepLines/>
      <w:spacing w:before="360" w:after="80"/>
      <w:outlineLvl w:val="1"/>
    </w:pPr>
    <w:rPr>
      <w:b/>
      <w:sz w:val="36"/>
      <w:szCs w:val="36"/>
    </w:rPr>
  </w:style>
  <w:style w:type="paragraph" w:styleId="Nadpis3">
    <w:name w:val="heading 3"/>
    <w:basedOn w:val="Normlny"/>
    <w:next w:val="Normlny"/>
    <w:uiPriority w:val="9"/>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Hlavika">
    <w:name w:val="header"/>
    <w:basedOn w:val="Normlny"/>
    <w:link w:val="Hlavika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HlavikaChar">
    <w:name w:val="Hlavička Char"/>
    <w:basedOn w:val="Predvolenpsmoodseku"/>
    <w:link w:val="Hlavika"/>
    <w:uiPriority w:val="99"/>
    <w:rsid w:val="00671A95"/>
  </w:style>
  <w:style w:type="paragraph" w:styleId="Pta">
    <w:name w:val="footer"/>
    <w:basedOn w:val="Normlny"/>
    <w:link w:val="Pta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PtaChar">
    <w:name w:val="Päta Char"/>
    <w:basedOn w:val="Predvolenpsmoodseku"/>
    <w:link w:val="Pta"/>
    <w:uiPriority w:val="99"/>
    <w:rsid w:val="00671A95"/>
  </w:style>
  <w:style w:type="paragraph" w:styleId="Zkladntext">
    <w:name w:val="Body Text"/>
    <w:basedOn w:val="Normlny"/>
    <w:link w:val="ZkladntextChar"/>
    <w:uiPriority w:val="1"/>
    <w:qFormat/>
    <w:rsid w:val="00671A95"/>
  </w:style>
  <w:style w:type="character" w:customStyle="1" w:styleId="ZkladntextChar">
    <w:name w:val="Základný text Char"/>
    <w:basedOn w:val="Predvolenpsmoodseku"/>
    <w:link w:val="Zkladntext"/>
    <w:uiPriority w:val="1"/>
    <w:rsid w:val="00671A95"/>
    <w:rPr>
      <w:rFonts w:ascii="Tahoma" w:eastAsia="Tahoma" w:hAnsi="Tahoma" w:cs="Tahoma"/>
      <w:lang w:bidi="en-US"/>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Obsah1">
    <w:name w:val="toc 1"/>
    <w:basedOn w:val="Normlny"/>
    <w:next w:val="Normlny"/>
    <w:autoRedefine/>
    <w:uiPriority w:val="39"/>
    <w:unhideWhenUsed/>
    <w:rsid w:val="00DB0DF2"/>
    <w:pPr>
      <w:spacing w:after="100"/>
    </w:pPr>
  </w:style>
  <w:style w:type="paragraph" w:styleId="Obsah2">
    <w:name w:val="toc 2"/>
    <w:basedOn w:val="Normlny"/>
    <w:next w:val="Normlny"/>
    <w:autoRedefine/>
    <w:uiPriority w:val="39"/>
    <w:unhideWhenUsed/>
    <w:rsid w:val="00DB0DF2"/>
    <w:pPr>
      <w:spacing w:after="100"/>
      <w:ind w:left="220"/>
    </w:pPr>
  </w:style>
  <w:style w:type="paragraph" w:styleId="Obsah3">
    <w:name w:val="toc 3"/>
    <w:basedOn w:val="Normlny"/>
    <w:next w:val="Normlny"/>
    <w:autoRedefine/>
    <w:uiPriority w:val="39"/>
    <w:unhideWhenUsed/>
    <w:rsid w:val="00DB0DF2"/>
    <w:pPr>
      <w:spacing w:after="100"/>
      <w:ind w:left="440"/>
    </w:pPr>
  </w:style>
  <w:style w:type="character" w:styleId="Hypertextovprepojenie">
    <w:name w:val="Hyperlink"/>
    <w:basedOn w:val="Predvolenpsmoodseku"/>
    <w:uiPriority w:val="99"/>
    <w:unhideWhenUsed/>
    <w:rsid w:val="00DB0DF2"/>
    <w:rPr>
      <w:color w:val="0563C1" w:themeColor="hyperlink"/>
      <w:u w:val="single"/>
    </w:rPr>
  </w:style>
  <w:style w:type="character" w:styleId="Nevyrieenzmienka">
    <w:name w:val="Unresolved Mention"/>
    <w:basedOn w:val="Predvolenpsmoodseku"/>
    <w:uiPriority w:val="99"/>
    <w:semiHidden/>
    <w:unhideWhenUsed/>
    <w:rsid w:val="00575241"/>
    <w:rPr>
      <w:color w:val="605E5C"/>
      <w:shd w:val="clear" w:color="auto" w:fill="E1DFDD"/>
    </w:rPr>
  </w:style>
  <w:style w:type="character" w:styleId="PouitHypertextovPrepojenie">
    <w:name w:val="FollowedHyperlink"/>
    <w:basedOn w:val="Predvolenpsmoodseku"/>
    <w:uiPriority w:val="99"/>
    <w:semiHidden/>
    <w:unhideWhenUsed/>
    <w:rsid w:val="00D82931"/>
    <w:rPr>
      <w:color w:val="954F72" w:themeColor="followedHyperlink"/>
      <w:u w:val="single"/>
    </w:rPr>
  </w:style>
  <w:style w:type="paragraph" w:styleId="Odsekzoznamu">
    <w:name w:val="List Paragraph"/>
    <w:basedOn w:val="Normlny"/>
    <w:uiPriority w:val="34"/>
    <w:qFormat/>
    <w:rsid w:val="00D82931"/>
    <w:pPr>
      <w:ind w:left="720"/>
      <w:contextualSpacing/>
    </w:pPr>
  </w:style>
  <w:style w:type="paragraph" w:styleId="Normlnywebov">
    <w:name w:val="Normal (Web)"/>
    <w:basedOn w:val="Normlny"/>
    <w:uiPriority w:val="99"/>
    <w:semiHidden/>
    <w:unhideWhenUsed/>
    <w:rsid w:val="00B3149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770125">
      <w:bodyDiv w:val="1"/>
      <w:marLeft w:val="0"/>
      <w:marRight w:val="0"/>
      <w:marTop w:val="0"/>
      <w:marBottom w:val="0"/>
      <w:divBdr>
        <w:top w:val="none" w:sz="0" w:space="0" w:color="auto"/>
        <w:left w:val="none" w:sz="0" w:space="0" w:color="auto"/>
        <w:bottom w:val="none" w:sz="0" w:space="0" w:color="auto"/>
        <w:right w:val="none" w:sz="0" w:space="0" w:color="auto"/>
      </w:divBdr>
    </w:div>
    <w:div w:id="115485537">
      <w:bodyDiv w:val="1"/>
      <w:marLeft w:val="0"/>
      <w:marRight w:val="0"/>
      <w:marTop w:val="0"/>
      <w:marBottom w:val="0"/>
      <w:divBdr>
        <w:top w:val="none" w:sz="0" w:space="0" w:color="auto"/>
        <w:left w:val="none" w:sz="0" w:space="0" w:color="auto"/>
        <w:bottom w:val="none" w:sz="0" w:space="0" w:color="auto"/>
        <w:right w:val="none" w:sz="0" w:space="0" w:color="auto"/>
      </w:divBdr>
    </w:div>
    <w:div w:id="331836149">
      <w:bodyDiv w:val="1"/>
      <w:marLeft w:val="0"/>
      <w:marRight w:val="0"/>
      <w:marTop w:val="0"/>
      <w:marBottom w:val="0"/>
      <w:divBdr>
        <w:top w:val="none" w:sz="0" w:space="0" w:color="auto"/>
        <w:left w:val="none" w:sz="0" w:space="0" w:color="auto"/>
        <w:bottom w:val="none" w:sz="0" w:space="0" w:color="auto"/>
        <w:right w:val="none" w:sz="0" w:space="0" w:color="auto"/>
      </w:divBdr>
    </w:div>
    <w:div w:id="385179118">
      <w:bodyDiv w:val="1"/>
      <w:marLeft w:val="0"/>
      <w:marRight w:val="0"/>
      <w:marTop w:val="0"/>
      <w:marBottom w:val="0"/>
      <w:divBdr>
        <w:top w:val="none" w:sz="0" w:space="0" w:color="auto"/>
        <w:left w:val="none" w:sz="0" w:space="0" w:color="auto"/>
        <w:bottom w:val="none" w:sz="0" w:space="0" w:color="auto"/>
        <w:right w:val="none" w:sz="0" w:space="0" w:color="auto"/>
      </w:divBdr>
    </w:div>
    <w:div w:id="537817503">
      <w:bodyDiv w:val="1"/>
      <w:marLeft w:val="0"/>
      <w:marRight w:val="0"/>
      <w:marTop w:val="0"/>
      <w:marBottom w:val="0"/>
      <w:divBdr>
        <w:top w:val="none" w:sz="0" w:space="0" w:color="auto"/>
        <w:left w:val="none" w:sz="0" w:space="0" w:color="auto"/>
        <w:bottom w:val="none" w:sz="0" w:space="0" w:color="auto"/>
        <w:right w:val="none" w:sz="0" w:space="0" w:color="auto"/>
      </w:divBdr>
    </w:div>
    <w:div w:id="625161358">
      <w:bodyDiv w:val="1"/>
      <w:marLeft w:val="0"/>
      <w:marRight w:val="0"/>
      <w:marTop w:val="0"/>
      <w:marBottom w:val="0"/>
      <w:divBdr>
        <w:top w:val="none" w:sz="0" w:space="0" w:color="auto"/>
        <w:left w:val="none" w:sz="0" w:space="0" w:color="auto"/>
        <w:bottom w:val="none" w:sz="0" w:space="0" w:color="auto"/>
        <w:right w:val="none" w:sz="0" w:space="0" w:color="auto"/>
      </w:divBdr>
    </w:div>
    <w:div w:id="973947585">
      <w:bodyDiv w:val="1"/>
      <w:marLeft w:val="0"/>
      <w:marRight w:val="0"/>
      <w:marTop w:val="0"/>
      <w:marBottom w:val="0"/>
      <w:divBdr>
        <w:top w:val="none" w:sz="0" w:space="0" w:color="auto"/>
        <w:left w:val="none" w:sz="0" w:space="0" w:color="auto"/>
        <w:bottom w:val="none" w:sz="0" w:space="0" w:color="auto"/>
        <w:right w:val="none" w:sz="0" w:space="0" w:color="auto"/>
      </w:divBdr>
    </w:div>
    <w:div w:id="1639529459">
      <w:bodyDiv w:val="1"/>
      <w:marLeft w:val="0"/>
      <w:marRight w:val="0"/>
      <w:marTop w:val="0"/>
      <w:marBottom w:val="0"/>
      <w:divBdr>
        <w:top w:val="none" w:sz="0" w:space="0" w:color="auto"/>
        <w:left w:val="none" w:sz="0" w:space="0" w:color="auto"/>
        <w:bottom w:val="none" w:sz="0" w:space="0" w:color="auto"/>
        <w:right w:val="none" w:sz="0" w:space="0" w:color="auto"/>
      </w:divBdr>
    </w:div>
    <w:div w:id="2014647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s://www.cuemath.com/measurement/area-of-square/" TargetMode="External"/><Relationship Id="rId39" Type="http://schemas.openxmlformats.org/officeDocument/2006/relationships/hyperlink" Target="https://www.cuemath.com/learn/mathematics/arithmetic-length-area-volume-conversions/" TargetMode="External"/><Relationship Id="rId3" Type="http://schemas.openxmlformats.org/officeDocument/2006/relationships/numbering" Target="numbering.xml"/><Relationship Id="rId21" Type="http://schemas.openxmlformats.org/officeDocument/2006/relationships/image" Target="media/image13.png"/><Relationship Id="rId34" Type="http://schemas.openxmlformats.org/officeDocument/2006/relationships/hyperlink" Target="https://www.cuemath.com/measurement/area-of-triangle/"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s://www.cuemath.com/measurement/area-of-rectangle/" TargetMode="External"/><Relationship Id="rId38" Type="http://schemas.openxmlformats.org/officeDocument/2006/relationships/hyperlink" Target="https://www.math-only-math.com/area.html" TargetMode="Externa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s://www.skillsyouneed.com/num/area.html"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yperlink" Target="https://www.turito.com/learn/math/area-of-rectangle" TargetMode="External"/><Relationship Id="rId37" Type="http://schemas.openxmlformats.org/officeDocument/2006/relationships/hyperlink" Target="https://www.khanacademy.org/math/cc-fourth-grade-math/imp-measurement-and-data-2/imp-converting-units-of-length/a/metric-units-of-length-review" TargetMode="External"/><Relationship Id="rId40" Type="http://schemas.openxmlformats.org/officeDocument/2006/relationships/hyperlink" Target="https://thirdspacelearning.com/gcse-maths/ratio-and-proportion/converting-units-of-area/" TargetMode="Externa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yperlink" Target="https://www.splashlearn.com/math-vocabulary/measurements/area-of-a-square" TargetMode="External"/><Relationship Id="rId36" Type="http://schemas.openxmlformats.org/officeDocument/2006/relationships/hyperlink" Target="https://www.math-only-math.com/units-of-length-conversion-charts.html"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s://www.geeksforgeeks.org/what-is-the-formula-for-area-of-a-rectangle-and-square/"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yperlink" Target="https://www.mathsisfun.com/area.html" TargetMode="External"/><Relationship Id="rId30" Type="http://schemas.openxmlformats.org/officeDocument/2006/relationships/hyperlink" Target="https://www.storyofmathematics.com/area-of-rectangle/" TargetMode="External"/><Relationship Id="rId35" Type="http://schemas.openxmlformats.org/officeDocument/2006/relationships/hyperlink" Target="https://www.cuemath.com/measurement/system-of-measurement/"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7f9L/Un/GcjE1pIaMUwwRsD8bQw==">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</go:docsCustomData>
</go:gDocsCustomXmlDataStorage>
</file>

<file path=customXml/itemProps1.xml><?xml version="1.0" encoding="utf-8"?>
<ds:datastoreItem xmlns:ds="http://schemas.openxmlformats.org/officeDocument/2006/customXml" ds:itemID="{B0B9E7F7-DB57-428C-9D1D-77468332A9F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1</Pages>
  <Words>1722</Words>
  <Characters>9822</Characters>
  <Application>Microsoft Office Word</Application>
  <DocSecurity>0</DocSecurity>
  <Lines>81</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keywords>, docId:994DD26BBDC83656818D413489090C65</cp:keywords>
  <cp:lastModifiedBy>KEAI</cp:lastModifiedBy>
  <cp:revision>28</cp:revision>
  <dcterms:created xsi:type="dcterms:W3CDTF">2021-04-13T14:32:00Z</dcterms:created>
  <dcterms:modified xsi:type="dcterms:W3CDTF">2023-01-27T12:43:00Z</dcterms:modified>
</cp:coreProperties>
</file>